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D88C6" w14:textId="77777777" w:rsidR="006458F2" w:rsidRPr="004364DE" w:rsidRDefault="006458F2" w:rsidP="006458F2">
      <w:pPr>
        <w:snapToGrid w:val="0"/>
        <w:spacing w:after="0" w:line="276" w:lineRule="auto"/>
        <w:textAlignment w:val="baseline"/>
        <w:rPr>
          <w:rFonts w:ascii="Meiryo UI" w:eastAsia="Meiryo UI" w:hAnsi="Meiryo UI" w:cs="굴림"/>
          <w:color w:val="FF0000"/>
          <w:kern w:val="0"/>
          <w:sz w:val="28"/>
          <w:szCs w:val="28"/>
        </w:rPr>
      </w:pPr>
    </w:p>
    <w:p w14:paraId="5794DA96" w14:textId="77777777" w:rsidR="006458F2" w:rsidRPr="009A71B4" w:rsidRDefault="006458F2" w:rsidP="006458F2">
      <w:pPr>
        <w:snapToGrid w:val="0"/>
        <w:spacing w:after="0" w:line="276" w:lineRule="auto"/>
        <w:textAlignment w:val="baseline"/>
        <w:rPr>
          <w:rFonts w:ascii="Meiryo UI" w:eastAsia="Meiryo UI" w:hAnsi="Meiryo UI" w:cs="굴림"/>
          <w:color w:val="000000"/>
          <w:kern w:val="0"/>
          <w:szCs w:val="20"/>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32"/>
        <w:gridCol w:w="9019"/>
        <w:gridCol w:w="131"/>
      </w:tblGrid>
      <w:tr w:rsidR="006458F2" w:rsidRPr="009A71B4" w14:paraId="4EE6948A" w14:textId="77777777" w:rsidTr="00B33445">
        <w:trPr>
          <w:trHeight w:val="154"/>
          <w:jc w:val="center"/>
        </w:trPr>
        <w:tc>
          <w:tcPr>
            <w:tcW w:w="9151" w:type="dxa"/>
            <w:gridSpan w:val="2"/>
            <w:vMerge w:val="restart"/>
            <w:tcBorders>
              <w:top w:val="single" w:sz="12" w:space="0" w:color="000000"/>
              <w:left w:val="single" w:sz="12" w:space="0" w:color="000000"/>
              <w:bottom w:val="single" w:sz="2" w:space="0" w:color="000000"/>
              <w:right w:val="single" w:sz="12" w:space="0" w:color="000000"/>
            </w:tcBorders>
            <w:shd w:val="clear" w:color="auto" w:fill="F2F2F2"/>
            <w:tcMar>
              <w:top w:w="28" w:type="dxa"/>
              <w:left w:w="28" w:type="dxa"/>
              <w:bottom w:w="28" w:type="dxa"/>
              <w:right w:w="28" w:type="dxa"/>
            </w:tcMar>
            <w:vAlign w:val="center"/>
            <w:hideMark/>
          </w:tcPr>
          <w:p w14:paraId="0492915A"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 w:val="52"/>
                <w:szCs w:val="52"/>
              </w:rPr>
            </w:pPr>
            <w:r w:rsidRPr="009A71B4">
              <w:rPr>
                <w:rFonts w:ascii="Meiryo UI" w:eastAsia="Meiryo UI" w:hAnsi="Meiryo UI" w:cs="굴림" w:hint="eastAsia"/>
                <w:color w:val="000000"/>
                <w:kern w:val="0"/>
                <w:sz w:val="52"/>
                <w:szCs w:val="52"/>
                <w:lang w:eastAsia="ja-JP"/>
              </w:rPr>
              <w:t>提案要請書</w:t>
            </w:r>
          </w:p>
        </w:tc>
        <w:tc>
          <w:tcPr>
            <w:tcW w:w="131" w:type="dxa"/>
            <w:tcBorders>
              <w:top w:val="nil"/>
              <w:left w:val="single" w:sz="12" w:space="0" w:color="000000"/>
              <w:bottom w:val="nil"/>
              <w:right w:val="nil"/>
            </w:tcBorders>
            <w:tcMar>
              <w:top w:w="28" w:type="dxa"/>
              <w:left w:w="28" w:type="dxa"/>
              <w:bottom w:w="28" w:type="dxa"/>
              <w:right w:w="28" w:type="dxa"/>
            </w:tcMar>
            <w:vAlign w:val="center"/>
            <w:hideMark/>
          </w:tcPr>
          <w:p w14:paraId="05DEC98B" w14:textId="77777777" w:rsidR="006458F2" w:rsidRPr="009A71B4" w:rsidRDefault="006458F2" w:rsidP="00B33445">
            <w:pPr>
              <w:snapToGrid w:val="0"/>
              <w:spacing w:after="0" w:line="276" w:lineRule="auto"/>
              <w:textAlignment w:val="baseline"/>
              <w:rPr>
                <w:rFonts w:ascii="Meiryo UI" w:eastAsia="Meiryo UI" w:hAnsi="Meiryo UI" w:cs="굴림"/>
                <w:color w:val="000000"/>
                <w:spacing w:val="-8"/>
                <w:kern w:val="0"/>
                <w:sz w:val="2"/>
                <w:szCs w:val="2"/>
              </w:rPr>
            </w:pPr>
          </w:p>
        </w:tc>
      </w:tr>
      <w:tr w:rsidR="006458F2" w:rsidRPr="009A71B4" w14:paraId="29272918" w14:textId="77777777" w:rsidTr="00B33445">
        <w:trPr>
          <w:trHeight w:val="554"/>
          <w:jc w:val="center"/>
        </w:trPr>
        <w:tc>
          <w:tcPr>
            <w:tcW w:w="0" w:type="auto"/>
            <w:gridSpan w:val="2"/>
            <w:vMerge/>
            <w:tcBorders>
              <w:top w:val="single" w:sz="12" w:space="0" w:color="000000"/>
              <w:left w:val="single" w:sz="12" w:space="0" w:color="000000"/>
              <w:bottom w:val="single" w:sz="2" w:space="0" w:color="000000"/>
              <w:right w:val="single" w:sz="12" w:space="0" w:color="000000"/>
            </w:tcBorders>
            <w:vAlign w:val="center"/>
            <w:hideMark/>
          </w:tcPr>
          <w:p w14:paraId="7EDD5110" w14:textId="77777777" w:rsidR="006458F2" w:rsidRPr="009A71B4" w:rsidRDefault="006458F2" w:rsidP="00B33445">
            <w:pPr>
              <w:widowControl/>
              <w:wordWrap/>
              <w:autoSpaceDE/>
              <w:autoSpaceDN/>
              <w:spacing w:after="0" w:line="276" w:lineRule="auto"/>
              <w:jc w:val="left"/>
              <w:rPr>
                <w:rFonts w:ascii="Meiryo UI" w:eastAsia="Meiryo UI" w:hAnsi="Meiryo UI" w:cs="굴림"/>
                <w:color w:val="000000"/>
                <w:kern w:val="0"/>
                <w:szCs w:val="20"/>
              </w:rPr>
            </w:pPr>
          </w:p>
        </w:tc>
        <w:tc>
          <w:tcPr>
            <w:tcW w:w="131" w:type="dxa"/>
            <w:vMerge w:val="restart"/>
            <w:tcBorders>
              <w:top w:val="nil"/>
              <w:left w:val="single" w:sz="12" w:space="0" w:color="000000"/>
              <w:bottom w:val="nil"/>
              <w:right w:val="nil"/>
            </w:tcBorders>
            <w:shd w:val="clear" w:color="auto" w:fill="7F7F7F"/>
            <w:tcMar>
              <w:top w:w="28" w:type="dxa"/>
              <w:left w:w="28" w:type="dxa"/>
              <w:bottom w:w="28" w:type="dxa"/>
              <w:right w:w="28" w:type="dxa"/>
            </w:tcMar>
            <w:vAlign w:val="center"/>
            <w:hideMark/>
          </w:tcPr>
          <w:p w14:paraId="0B7BD857" w14:textId="77777777" w:rsidR="006458F2" w:rsidRPr="009A71B4" w:rsidRDefault="006458F2" w:rsidP="00B33445">
            <w:pPr>
              <w:snapToGrid w:val="0"/>
              <w:spacing w:after="0" w:line="276" w:lineRule="auto"/>
              <w:textAlignment w:val="baseline"/>
              <w:rPr>
                <w:rFonts w:ascii="Meiryo UI" w:eastAsia="Meiryo UI" w:hAnsi="Meiryo UI" w:cs="굴림"/>
                <w:color w:val="000000"/>
                <w:spacing w:val="-8"/>
                <w:kern w:val="0"/>
                <w:sz w:val="2"/>
                <w:szCs w:val="2"/>
              </w:rPr>
            </w:pPr>
          </w:p>
        </w:tc>
      </w:tr>
      <w:tr w:rsidR="006458F2" w:rsidRPr="009A71B4" w14:paraId="72068C91" w14:textId="77777777" w:rsidTr="00B33445">
        <w:trPr>
          <w:trHeight w:val="1049"/>
          <w:jc w:val="center"/>
        </w:trPr>
        <w:tc>
          <w:tcPr>
            <w:tcW w:w="9151" w:type="dxa"/>
            <w:gridSpan w:val="2"/>
            <w:tcBorders>
              <w:top w:val="single" w:sz="2" w:space="0" w:color="000000"/>
              <w:left w:val="single" w:sz="12" w:space="0" w:color="000000"/>
              <w:bottom w:val="single" w:sz="12" w:space="0" w:color="000000"/>
              <w:right w:val="single" w:sz="12" w:space="0" w:color="000000"/>
            </w:tcBorders>
            <w:shd w:val="clear" w:color="auto" w:fill="F2F2F2"/>
            <w:tcMar>
              <w:top w:w="28" w:type="dxa"/>
              <w:left w:w="28" w:type="dxa"/>
              <w:bottom w:w="28" w:type="dxa"/>
              <w:right w:w="28" w:type="dxa"/>
            </w:tcMar>
            <w:vAlign w:val="center"/>
            <w:hideMark/>
          </w:tcPr>
          <w:p w14:paraId="5E604CFE" w14:textId="295A7448" w:rsidR="002C4671" w:rsidRPr="00725AB0" w:rsidRDefault="00E006D6" w:rsidP="00E006D6">
            <w:pPr>
              <w:wordWrap/>
              <w:snapToGrid w:val="0"/>
              <w:spacing w:after="0" w:line="276" w:lineRule="auto"/>
              <w:jc w:val="center"/>
              <w:textAlignment w:val="baseline"/>
              <w:rPr>
                <w:rFonts w:ascii="Meiryo UI" w:eastAsia="Meiryo UI" w:hAnsi="Meiryo UI" w:cs="굴림"/>
                <w:color w:val="000000"/>
                <w:kern w:val="0"/>
                <w:szCs w:val="20"/>
                <w:lang w:eastAsia="ja-JP"/>
              </w:rPr>
            </w:pPr>
            <w:r w:rsidRPr="00725AB0">
              <w:rPr>
                <w:rFonts w:ascii="Meiryo UI" w:eastAsia="Meiryo UI" w:hAnsi="Meiryo UI" w:cs="굴림" w:hint="eastAsia"/>
                <w:b/>
                <w:bCs/>
                <w:color w:val="000000"/>
                <w:w w:val="98"/>
                <w:kern w:val="0"/>
                <w:sz w:val="32"/>
                <w:szCs w:val="32"/>
                <w:lang w:eastAsia="ja-JP"/>
              </w:rPr>
              <w:t>「</w:t>
            </w:r>
            <w:r w:rsidR="0013534D" w:rsidRPr="00725AB0">
              <w:rPr>
                <w:rFonts w:ascii="Meiryo UI" w:eastAsia="Meiryo UI" w:hAnsi="Meiryo UI" w:cs="굴림"/>
                <w:b/>
                <w:bCs/>
                <w:color w:val="000000"/>
                <w:w w:val="98"/>
                <w:kern w:val="0"/>
                <w:sz w:val="32"/>
                <w:szCs w:val="32"/>
                <w:lang w:eastAsia="ja-JP"/>
              </w:rPr>
              <w:t>K</w:t>
            </w:r>
            <w:r w:rsidR="000156D7" w:rsidRPr="00725AB0">
              <w:rPr>
                <w:rFonts w:ascii="Meiryo UI" w:eastAsia="Meiryo UI" w:hAnsi="Meiryo UI" w:cs="맑은 고딕" w:hint="eastAsia"/>
                <w:b/>
                <w:bCs/>
                <w:color w:val="000000"/>
                <w:w w:val="98"/>
                <w:kern w:val="0"/>
                <w:sz w:val="32"/>
                <w:szCs w:val="32"/>
                <w:lang w:eastAsia="ja-JP"/>
              </w:rPr>
              <w:t>OCCA TOKYO</w:t>
            </w:r>
            <w:r w:rsidR="00725AB0" w:rsidRPr="00725AB0">
              <w:rPr>
                <w:rFonts w:ascii="Meiryo UI" w:eastAsia="Meiryo UI" w:hAnsi="Meiryo UI" w:cs="맑은 고딕" w:hint="eastAsia"/>
                <w:b/>
                <w:bCs/>
                <w:color w:val="000000"/>
                <w:w w:val="98"/>
                <w:kern w:val="0"/>
                <w:sz w:val="32"/>
                <w:szCs w:val="32"/>
              </w:rPr>
              <w:t xml:space="preserve"> SNS</w:t>
            </w:r>
            <w:r w:rsidR="0017254B">
              <w:rPr>
                <w:rFonts w:ascii="Meiryo UI" w:hAnsi="Meiryo UI" w:cs="맑은 고딕" w:hint="eastAsia"/>
                <w:b/>
                <w:bCs/>
                <w:color w:val="000000"/>
                <w:w w:val="98"/>
                <w:kern w:val="0"/>
                <w:sz w:val="32"/>
                <w:szCs w:val="32"/>
              </w:rPr>
              <w:t xml:space="preserve"> </w:t>
            </w:r>
            <w:r w:rsidR="00D70115" w:rsidRPr="00D70115">
              <w:rPr>
                <w:rFonts w:ascii="Meiryo UI" w:eastAsia="Meiryo UI" w:hAnsi="Meiryo UI" w:cs="맑은 고딕" w:hint="eastAsia"/>
                <w:b/>
                <w:bCs/>
                <w:color w:val="000000"/>
                <w:w w:val="98"/>
                <w:kern w:val="0"/>
                <w:sz w:val="32"/>
                <w:szCs w:val="32"/>
                <w:lang w:eastAsia="ja-JP"/>
              </w:rPr>
              <w:t>広報</w:t>
            </w:r>
            <w:r w:rsidR="00725AB0" w:rsidRPr="00725AB0">
              <w:rPr>
                <w:rFonts w:ascii="Meiryo UI" w:eastAsia="Meiryo UI" w:hAnsi="Meiryo UI" w:cs="맑은 고딕" w:hint="eastAsia"/>
                <w:b/>
                <w:bCs/>
                <w:color w:val="000000"/>
                <w:w w:val="98"/>
                <w:kern w:val="0"/>
                <w:sz w:val="32"/>
                <w:szCs w:val="32"/>
                <w:lang w:eastAsia="ja-JP"/>
              </w:rPr>
              <w:t>運営</w:t>
            </w:r>
            <w:r w:rsidR="0013534D" w:rsidRPr="00725AB0">
              <w:rPr>
                <w:rFonts w:ascii="Meiryo UI" w:eastAsia="Meiryo UI" w:hAnsi="Meiryo UI" w:cs="굴림"/>
                <w:b/>
                <w:bCs/>
                <w:color w:val="000000"/>
                <w:w w:val="98"/>
                <w:kern w:val="0"/>
                <w:sz w:val="32"/>
                <w:szCs w:val="32"/>
                <w:lang w:eastAsia="ja-JP"/>
              </w:rPr>
              <w:t xml:space="preserve"> </w:t>
            </w:r>
            <w:bookmarkStart w:id="0" w:name="_Hlk144114587"/>
            <w:r w:rsidR="00D417B9" w:rsidRPr="00725AB0">
              <w:rPr>
                <w:rFonts w:ascii="Meiryo UI" w:eastAsia="Meiryo UI" w:hAnsi="Meiryo UI" w:cs="맑은 고딕" w:hint="eastAsia"/>
                <w:b/>
                <w:bCs/>
                <w:color w:val="000000"/>
                <w:w w:val="98"/>
                <w:kern w:val="0"/>
                <w:sz w:val="32"/>
                <w:szCs w:val="32"/>
                <w:lang w:eastAsia="ja-JP"/>
              </w:rPr>
              <w:t>業務委託</w:t>
            </w:r>
            <w:bookmarkEnd w:id="0"/>
            <w:r w:rsidRPr="00725AB0">
              <w:rPr>
                <w:rFonts w:ascii="Meiryo UI" w:eastAsia="Meiryo UI" w:hAnsi="Meiryo UI" w:cs="맑은 고딕" w:hint="eastAsia"/>
                <w:b/>
                <w:bCs/>
                <w:color w:val="000000"/>
                <w:w w:val="98"/>
                <w:kern w:val="0"/>
                <w:sz w:val="32"/>
                <w:szCs w:val="32"/>
                <w:lang w:eastAsia="ja-JP"/>
              </w:rPr>
              <w:t>」</w:t>
            </w:r>
          </w:p>
        </w:tc>
        <w:tc>
          <w:tcPr>
            <w:tcW w:w="0" w:type="auto"/>
            <w:vMerge/>
            <w:tcBorders>
              <w:top w:val="nil"/>
              <w:left w:val="single" w:sz="12" w:space="0" w:color="000000"/>
              <w:bottom w:val="nil"/>
              <w:right w:val="nil"/>
            </w:tcBorders>
            <w:vAlign w:val="center"/>
            <w:hideMark/>
          </w:tcPr>
          <w:p w14:paraId="2F768CDB" w14:textId="77777777" w:rsidR="006458F2" w:rsidRPr="009A71B4" w:rsidRDefault="006458F2" w:rsidP="00B33445">
            <w:pPr>
              <w:widowControl/>
              <w:wordWrap/>
              <w:autoSpaceDE/>
              <w:autoSpaceDN/>
              <w:spacing w:after="0" w:line="276" w:lineRule="auto"/>
              <w:jc w:val="left"/>
              <w:rPr>
                <w:rFonts w:ascii="Meiryo UI" w:eastAsia="Meiryo UI" w:hAnsi="Meiryo UI" w:cs="굴림"/>
                <w:color w:val="000000"/>
                <w:spacing w:val="-8"/>
                <w:kern w:val="0"/>
                <w:sz w:val="2"/>
                <w:szCs w:val="2"/>
                <w:lang w:eastAsia="ja-JP"/>
              </w:rPr>
            </w:pPr>
          </w:p>
        </w:tc>
      </w:tr>
      <w:tr w:rsidR="006458F2" w:rsidRPr="009A71B4" w14:paraId="6EBC0E74" w14:textId="77777777" w:rsidTr="00B33445">
        <w:trPr>
          <w:trHeight w:val="133"/>
          <w:jc w:val="center"/>
        </w:trPr>
        <w:tc>
          <w:tcPr>
            <w:tcW w:w="132" w:type="dxa"/>
            <w:tcBorders>
              <w:top w:val="single" w:sz="12" w:space="0" w:color="000000"/>
              <w:left w:val="nil"/>
              <w:bottom w:val="nil"/>
              <w:right w:val="nil"/>
            </w:tcBorders>
            <w:tcMar>
              <w:top w:w="28" w:type="dxa"/>
              <w:left w:w="28" w:type="dxa"/>
              <w:bottom w:w="28" w:type="dxa"/>
              <w:right w:w="28" w:type="dxa"/>
            </w:tcMar>
            <w:vAlign w:val="center"/>
            <w:hideMark/>
          </w:tcPr>
          <w:p w14:paraId="004B7CCF" w14:textId="77777777" w:rsidR="006458F2" w:rsidRPr="009A71B4" w:rsidRDefault="006458F2" w:rsidP="00B33445">
            <w:pPr>
              <w:snapToGrid w:val="0"/>
              <w:spacing w:after="0" w:line="276" w:lineRule="auto"/>
              <w:textAlignment w:val="baseline"/>
              <w:rPr>
                <w:rFonts w:ascii="Meiryo UI" w:eastAsia="Meiryo UI" w:hAnsi="Meiryo UI" w:cs="굴림"/>
                <w:color w:val="000000"/>
                <w:kern w:val="0"/>
                <w:sz w:val="2"/>
                <w:szCs w:val="2"/>
                <w:lang w:eastAsia="ja-JP"/>
              </w:rPr>
            </w:pPr>
          </w:p>
        </w:tc>
        <w:tc>
          <w:tcPr>
            <w:tcW w:w="9150" w:type="dxa"/>
            <w:gridSpan w:val="2"/>
            <w:tcBorders>
              <w:top w:val="nil"/>
              <w:left w:val="nil"/>
              <w:bottom w:val="nil"/>
              <w:right w:val="nil"/>
            </w:tcBorders>
            <w:shd w:val="clear" w:color="auto" w:fill="7F7F7F"/>
            <w:tcMar>
              <w:top w:w="28" w:type="dxa"/>
              <w:left w:w="28" w:type="dxa"/>
              <w:bottom w:w="28" w:type="dxa"/>
              <w:right w:w="28" w:type="dxa"/>
            </w:tcMar>
            <w:vAlign w:val="center"/>
            <w:hideMark/>
          </w:tcPr>
          <w:p w14:paraId="6AFFB47D" w14:textId="77777777" w:rsidR="006458F2" w:rsidRPr="009A71B4" w:rsidRDefault="006458F2" w:rsidP="00B33445">
            <w:pPr>
              <w:snapToGrid w:val="0"/>
              <w:spacing w:after="0" w:line="276" w:lineRule="auto"/>
              <w:textAlignment w:val="baseline"/>
              <w:rPr>
                <w:rFonts w:ascii="Meiryo UI" w:eastAsia="Meiryo UI" w:hAnsi="Meiryo UI" w:cs="굴림"/>
                <w:color w:val="000000"/>
                <w:kern w:val="0"/>
                <w:sz w:val="2"/>
                <w:szCs w:val="2"/>
                <w:lang w:eastAsia="ja-JP"/>
              </w:rPr>
            </w:pPr>
          </w:p>
        </w:tc>
      </w:tr>
    </w:tbl>
    <w:p w14:paraId="3F8367B6" w14:textId="77777777" w:rsidR="006458F2" w:rsidRPr="009A71B4" w:rsidRDefault="006458F2" w:rsidP="006458F2">
      <w:pPr>
        <w:wordWrap/>
        <w:snapToGrid w:val="0"/>
        <w:spacing w:after="0" w:line="276" w:lineRule="auto"/>
        <w:jc w:val="center"/>
        <w:textAlignment w:val="baseline"/>
        <w:rPr>
          <w:rFonts w:ascii="Meiryo UI" w:eastAsia="Meiryo UI" w:hAnsi="Meiryo UI" w:cs="굴림"/>
          <w:color w:val="000000"/>
          <w:kern w:val="0"/>
          <w:sz w:val="28"/>
          <w:szCs w:val="28"/>
          <w:lang w:eastAsia="ja-JP"/>
        </w:rPr>
      </w:pPr>
    </w:p>
    <w:p w14:paraId="2F2E766D" w14:textId="77777777" w:rsidR="006458F2" w:rsidRPr="00191A60" w:rsidRDefault="006458F2" w:rsidP="006458F2">
      <w:pPr>
        <w:wordWrap/>
        <w:snapToGrid w:val="0"/>
        <w:spacing w:after="0" w:line="276" w:lineRule="auto"/>
        <w:jc w:val="center"/>
        <w:textAlignment w:val="baseline"/>
        <w:rPr>
          <w:rFonts w:ascii="Meiryo UI" w:eastAsia="Meiryo UI" w:hAnsi="Meiryo UI" w:cs="굴림"/>
          <w:color w:val="000000"/>
          <w:kern w:val="0"/>
          <w:sz w:val="28"/>
          <w:szCs w:val="28"/>
          <w:lang w:eastAsia="ja-JP"/>
        </w:rPr>
      </w:pPr>
    </w:p>
    <w:p w14:paraId="2C643232" w14:textId="77777777" w:rsidR="006458F2" w:rsidRPr="0013534D" w:rsidRDefault="006458F2" w:rsidP="006458F2">
      <w:pPr>
        <w:wordWrap/>
        <w:snapToGrid w:val="0"/>
        <w:spacing w:after="0" w:line="276" w:lineRule="auto"/>
        <w:jc w:val="center"/>
        <w:textAlignment w:val="baseline"/>
        <w:rPr>
          <w:rFonts w:ascii="Meiryo UI" w:eastAsia="Meiryo UI" w:hAnsi="Meiryo UI" w:cs="굴림"/>
          <w:color w:val="000000"/>
          <w:kern w:val="0"/>
          <w:sz w:val="28"/>
          <w:szCs w:val="28"/>
          <w:lang w:eastAsia="ja-JP"/>
        </w:rPr>
      </w:pPr>
    </w:p>
    <w:p w14:paraId="1AE682D4" w14:textId="77777777" w:rsidR="006458F2" w:rsidRPr="009A71B4" w:rsidRDefault="006458F2" w:rsidP="006458F2">
      <w:pPr>
        <w:wordWrap/>
        <w:snapToGrid w:val="0"/>
        <w:spacing w:after="0" w:line="276" w:lineRule="auto"/>
        <w:jc w:val="center"/>
        <w:textAlignment w:val="baseline"/>
        <w:rPr>
          <w:rFonts w:ascii="Meiryo UI" w:eastAsia="Meiryo UI" w:hAnsi="Meiryo UI" w:cs="굴림"/>
          <w:color w:val="000000"/>
          <w:kern w:val="0"/>
          <w:sz w:val="28"/>
          <w:szCs w:val="28"/>
          <w:lang w:eastAsia="ja-JP"/>
        </w:rPr>
      </w:pPr>
    </w:p>
    <w:p w14:paraId="1835D09E" w14:textId="77777777" w:rsidR="006458F2" w:rsidRPr="009A71B4" w:rsidRDefault="006458F2" w:rsidP="006458F2">
      <w:pPr>
        <w:wordWrap/>
        <w:snapToGrid w:val="0"/>
        <w:spacing w:after="0" w:line="276" w:lineRule="auto"/>
        <w:jc w:val="center"/>
        <w:textAlignment w:val="baseline"/>
        <w:rPr>
          <w:rFonts w:ascii="Meiryo UI" w:eastAsia="Meiryo UI" w:hAnsi="Meiryo UI" w:cs="굴림"/>
          <w:color w:val="000000"/>
          <w:kern w:val="0"/>
          <w:sz w:val="28"/>
          <w:szCs w:val="28"/>
          <w:lang w:eastAsia="ja-JP"/>
        </w:rPr>
      </w:pPr>
    </w:p>
    <w:p w14:paraId="6390E974" w14:textId="77777777" w:rsidR="006458F2" w:rsidRPr="00BD56A4" w:rsidRDefault="006458F2" w:rsidP="006458F2">
      <w:pPr>
        <w:wordWrap/>
        <w:snapToGrid w:val="0"/>
        <w:spacing w:after="0" w:line="276" w:lineRule="auto"/>
        <w:textAlignment w:val="baseline"/>
        <w:rPr>
          <w:rFonts w:ascii="Meiryo UI" w:eastAsia="Meiryo UI" w:hAnsi="Meiryo UI" w:cs="굴림"/>
          <w:color w:val="000000"/>
          <w:kern w:val="0"/>
          <w:sz w:val="28"/>
          <w:szCs w:val="28"/>
          <w:lang w:eastAsia="ja-JP"/>
        </w:rPr>
      </w:pPr>
    </w:p>
    <w:p w14:paraId="4958FFDA" w14:textId="054A27BF" w:rsidR="006458F2" w:rsidRPr="009A71B4" w:rsidRDefault="006458F2" w:rsidP="006458F2">
      <w:pPr>
        <w:wordWrap/>
        <w:snapToGrid w:val="0"/>
        <w:spacing w:after="0" w:line="276" w:lineRule="auto"/>
        <w:textAlignment w:val="baseline"/>
        <w:rPr>
          <w:rFonts w:ascii="Meiryo UI" w:eastAsia="Meiryo UI" w:hAnsi="Meiryo UI" w:cs="굴림"/>
          <w:color w:val="000000"/>
          <w:kern w:val="0"/>
          <w:sz w:val="28"/>
          <w:szCs w:val="28"/>
          <w:lang w:eastAsia="ja-JP"/>
        </w:rPr>
      </w:pPr>
    </w:p>
    <w:p w14:paraId="765C1992" w14:textId="2B990388" w:rsidR="006458F2" w:rsidRPr="00C92350" w:rsidRDefault="006458F2" w:rsidP="006458F2">
      <w:pPr>
        <w:wordWrap/>
        <w:snapToGrid w:val="0"/>
        <w:spacing w:after="0" w:line="276" w:lineRule="auto"/>
        <w:jc w:val="center"/>
        <w:textAlignment w:val="baseline"/>
        <w:rPr>
          <w:rFonts w:ascii="Meiryo UI" w:hAnsi="Meiryo UI" w:cs="굴림"/>
          <w:color w:val="000000"/>
          <w:kern w:val="0"/>
          <w:szCs w:val="20"/>
          <w:lang w:eastAsia="ja-JP"/>
        </w:rPr>
      </w:pPr>
      <w:r w:rsidRPr="009A71B4">
        <w:rPr>
          <w:rFonts w:ascii="Meiryo UI" w:eastAsia="Meiryo UI" w:hAnsi="Meiryo UI" w:cs="굴림" w:hint="eastAsia"/>
          <w:b/>
          <w:bCs/>
          <w:color w:val="000000"/>
          <w:kern w:val="0"/>
          <w:sz w:val="40"/>
          <w:szCs w:val="40"/>
          <w:lang w:eastAsia="ja-JP"/>
        </w:rPr>
        <w:t>202</w:t>
      </w:r>
      <w:r w:rsidR="00037139">
        <w:rPr>
          <w:rFonts w:ascii="Meiryo UI" w:hAnsi="Meiryo UI" w:cs="굴림" w:hint="eastAsia"/>
          <w:b/>
          <w:bCs/>
          <w:color w:val="000000"/>
          <w:kern w:val="0"/>
          <w:sz w:val="40"/>
          <w:szCs w:val="40"/>
          <w:lang w:eastAsia="ja-JP"/>
        </w:rPr>
        <w:t>5</w:t>
      </w:r>
      <w:r w:rsidRPr="009A71B4">
        <w:rPr>
          <w:rFonts w:ascii="Meiryo UI" w:eastAsia="Meiryo UI" w:hAnsi="Meiryo UI" w:cs="굴림" w:hint="eastAsia"/>
          <w:b/>
          <w:bCs/>
          <w:color w:val="000000"/>
          <w:kern w:val="0"/>
          <w:sz w:val="40"/>
          <w:szCs w:val="40"/>
          <w:lang w:eastAsia="ja-JP"/>
        </w:rPr>
        <w:t xml:space="preserve">. </w:t>
      </w:r>
      <w:r w:rsidR="00725AB0">
        <w:rPr>
          <w:rFonts w:ascii="Meiryo UI" w:eastAsia="Meiryo UI" w:hAnsi="Meiryo UI" w:cs="굴림" w:hint="eastAsia"/>
          <w:b/>
          <w:bCs/>
          <w:color w:val="000000"/>
          <w:kern w:val="0"/>
          <w:sz w:val="40"/>
          <w:szCs w:val="40"/>
          <w:lang w:eastAsia="ja-JP"/>
        </w:rPr>
        <w:t>4</w:t>
      </w:r>
      <w:r w:rsidR="00C92350">
        <w:rPr>
          <w:rFonts w:ascii="Meiryo UI" w:eastAsia="Meiryo UI" w:hAnsi="Meiryo UI" w:cs="굴림"/>
          <w:b/>
          <w:bCs/>
          <w:color w:val="000000"/>
          <w:kern w:val="0"/>
          <w:sz w:val="40"/>
          <w:szCs w:val="40"/>
          <w:lang w:eastAsia="ja-JP"/>
        </w:rPr>
        <w:t>.</w:t>
      </w:r>
    </w:p>
    <w:p w14:paraId="50033AAF" w14:textId="6E425BAC" w:rsidR="006458F2" w:rsidRDefault="006458F2" w:rsidP="006458F2">
      <w:pPr>
        <w:wordWrap/>
        <w:snapToGrid w:val="0"/>
        <w:spacing w:after="0" w:line="276" w:lineRule="auto"/>
        <w:textAlignment w:val="baseline"/>
        <w:rPr>
          <w:rFonts w:ascii="Meiryo UI" w:hAnsi="Meiryo UI" w:cs="굴림"/>
          <w:b/>
          <w:bCs/>
          <w:color w:val="000000"/>
          <w:kern w:val="0"/>
          <w:sz w:val="28"/>
          <w:szCs w:val="28"/>
          <w:lang w:eastAsia="ja-JP"/>
        </w:rPr>
      </w:pPr>
    </w:p>
    <w:p w14:paraId="4BDF75C5" w14:textId="65F86C73" w:rsidR="009D06F1" w:rsidRPr="009D06F1" w:rsidRDefault="009D06F1" w:rsidP="006458F2">
      <w:pPr>
        <w:wordWrap/>
        <w:snapToGrid w:val="0"/>
        <w:spacing w:after="0" w:line="276" w:lineRule="auto"/>
        <w:textAlignment w:val="baseline"/>
        <w:rPr>
          <w:rFonts w:ascii="Meiryo UI" w:hAnsi="Meiryo UI" w:cs="굴림"/>
          <w:b/>
          <w:bCs/>
          <w:color w:val="000000"/>
          <w:kern w:val="0"/>
          <w:sz w:val="28"/>
          <w:szCs w:val="28"/>
          <w:lang w:eastAsia="ja-JP"/>
        </w:rPr>
      </w:pPr>
    </w:p>
    <w:p w14:paraId="26EF21E5" w14:textId="52110DD3" w:rsidR="006458F2" w:rsidRPr="009A71B4" w:rsidRDefault="009A2823" w:rsidP="006458F2">
      <w:pPr>
        <w:wordWrap/>
        <w:snapToGrid w:val="0"/>
        <w:spacing w:after="0" w:line="276" w:lineRule="auto"/>
        <w:textAlignment w:val="baseline"/>
        <w:rPr>
          <w:rFonts w:ascii="Meiryo UI" w:eastAsia="Meiryo UI" w:hAnsi="Meiryo UI" w:cs="굴림"/>
          <w:b/>
          <w:bCs/>
          <w:color w:val="000000"/>
          <w:kern w:val="0"/>
          <w:sz w:val="28"/>
          <w:szCs w:val="28"/>
          <w:lang w:eastAsia="ja-JP"/>
        </w:rPr>
      </w:pPr>
      <w:r w:rsidRPr="009A2823">
        <w:rPr>
          <w:rFonts w:ascii="Meiryo UI" w:eastAsia="Meiryo UI" w:hAnsi="Meiryo UI" w:cs="바탕"/>
          <w:b/>
          <w:bCs/>
          <w:noProof/>
          <w:color w:val="000000"/>
          <w:kern w:val="0"/>
          <w:sz w:val="36"/>
          <w:szCs w:val="36"/>
          <w:lang w:eastAsia="ja-JP"/>
        </w:rPr>
        <w:drawing>
          <wp:anchor distT="0" distB="0" distL="114300" distR="114300" simplePos="0" relativeHeight="251658240" behindDoc="1" locked="0" layoutInCell="1" allowOverlap="1" wp14:anchorId="71F65667" wp14:editId="734C2606">
            <wp:simplePos x="0" y="0"/>
            <wp:positionH relativeFrom="margin">
              <wp:align>center</wp:align>
            </wp:positionH>
            <wp:positionV relativeFrom="paragraph">
              <wp:posOffset>36195</wp:posOffset>
            </wp:positionV>
            <wp:extent cx="3971925" cy="1981200"/>
            <wp:effectExtent l="0" t="0" r="0" b="0"/>
            <wp:wrapSquare wrapText="bothSides"/>
            <wp:docPr id="1202623083" name="그림 2" descr="텍스트, 폰트, 그래픽, 스크린샷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623083" name="그림 2" descr="텍스트, 폰트, 그래픽, 스크린샷이(가) 표시된 사진&#10;&#10;자동 생성된 설명"/>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71925" cy="1981200"/>
                    </a:xfrm>
                    <a:prstGeom prst="rect">
                      <a:avLst/>
                    </a:prstGeom>
                    <a:noFill/>
                    <a:ln>
                      <a:noFill/>
                    </a:ln>
                  </pic:spPr>
                </pic:pic>
              </a:graphicData>
            </a:graphic>
          </wp:anchor>
        </w:drawing>
      </w:r>
    </w:p>
    <w:p w14:paraId="3EF40B42" w14:textId="5992CAE2" w:rsidR="006458F2" w:rsidRPr="009A71B4" w:rsidRDefault="006458F2" w:rsidP="006458F2">
      <w:pPr>
        <w:wordWrap/>
        <w:snapToGrid w:val="0"/>
        <w:spacing w:after="0" w:line="276" w:lineRule="auto"/>
        <w:jc w:val="center"/>
        <w:textAlignment w:val="baseline"/>
        <w:rPr>
          <w:rFonts w:ascii="Meiryo UI" w:eastAsia="Meiryo UI" w:hAnsi="Meiryo UI" w:cs="굴림"/>
          <w:b/>
          <w:bCs/>
          <w:color w:val="000000"/>
          <w:kern w:val="0"/>
          <w:sz w:val="28"/>
          <w:szCs w:val="28"/>
          <w:lang w:eastAsia="ja-JP"/>
        </w:rPr>
      </w:pPr>
    </w:p>
    <w:p w14:paraId="125D8F5A" w14:textId="212CE31A" w:rsidR="009A2823" w:rsidRPr="009A2823" w:rsidRDefault="009A2823" w:rsidP="009A2823">
      <w:pPr>
        <w:widowControl/>
        <w:wordWrap/>
        <w:autoSpaceDE/>
        <w:autoSpaceDN/>
        <w:spacing w:line="276" w:lineRule="auto"/>
        <w:rPr>
          <w:rFonts w:ascii="Meiryo UI" w:eastAsia="Meiryo UI" w:hAnsi="Meiryo UI" w:cs="바탕"/>
          <w:b/>
          <w:bCs/>
          <w:color w:val="000000"/>
          <w:kern w:val="0"/>
          <w:sz w:val="36"/>
          <w:szCs w:val="36"/>
          <w:lang w:eastAsia="ja-JP"/>
        </w:rPr>
      </w:pPr>
    </w:p>
    <w:p w14:paraId="3C57F5E5" w14:textId="77777777" w:rsidR="006458F2" w:rsidRPr="009A71B4" w:rsidRDefault="006458F2" w:rsidP="006458F2">
      <w:pPr>
        <w:widowControl/>
        <w:wordWrap/>
        <w:autoSpaceDE/>
        <w:autoSpaceDN/>
        <w:spacing w:line="276" w:lineRule="auto"/>
        <w:rPr>
          <w:rFonts w:ascii="Meiryo UI" w:eastAsia="Meiryo UI" w:hAnsi="Meiryo UI" w:cs="바탕"/>
          <w:b/>
          <w:bCs/>
          <w:color w:val="000000"/>
          <w:kern w:val="0"/>
          <w:sz w:val="36"/>
          <w:szCs w:val="36"/>
          <w:lang w:eastAsia="ja-JP"/>
        </w:rPr>
      </w:pPr>
      <w:r w:rsidRPr="009A71B4">
        <w:rPr>
          <w:rFonts w:ascii="Meiryo UI" w:eastAsia="Meiryo UI" w:hAnsi="Meiryo UI" w:cs="바탕"/>
          <w:b/>
          <w:bCs/>
          <w:color w:val="000000"/>
          <w:kern w:val="0"/>
          <w:sz w:val="36"/>
          <w:szCs w:val="36"/>
          <w:lang w:eastAsia="ja-JP"/>
        </w:rPr>
        <w:br w:type="page"/>
      </w:r>
      <w:r w:rsidRPr="009A71B4">
        <w:rPr>
          <w:rFonts w:ascii="Meiryo UI" w:eastAsia="Meiryo UI" w:hAnsi="Meiryo UI" w:cs="굴림" w:hint="eastAsia"/>
          <w:b/>
          <w:bCs/>
          <w:color w:val="000000"/>
          <w:spacing w:val="-20"/>
          <w:w w:val="95"/>
          <w:kern w:val="0"/>
          <w:sz w:val="48"/>
          <w:szCs w:val="48"/>
          <w:lang w:eastAsia="ja-JP"/>
        </w:rPr>
        <w:lastRenderedPageBreak/>
        <w:t xml:space="preserve">Ⅰ. </w:t>
      </w:r>
      <w:r w:rsidRPr="009A71B4">
        <w:rPr>
          <w:rFonts w:ascii="Meiryo UI" w:eastAsia="Meiryo UI" w:hAnsi="Meiryo UI" w:cs="Helvetica"/>
          <w:color w:val="000000"/>
          <w:sz w:val="48"/>
          <w:szCs w:val="48"/>
          <w:shd w:val="clear" w:color="auto" w:fill="FDFDFD"/>
          <w:lang w:eastAsia="ja-JP"/>
        </w:rPr>
        <w:t>提案要請</w:t>
      </w:r>
      <w:r w:rsidRPr="009A71B4">
        <w:rPr>
          <w:rFonts w:ascii="Meiryo UI" w:eastAsia="Meiryo UI" w:hAnsi="Meiryo UI" w:cs="Helvetica" w:hint="eastAsia"/>
          <w:color w:val="000000"/>
          <w:sz w:val="48"/>
          <w:szCs w:val="48"/>
          <w:shd w:val="clear" w:color="auto" w:fill="FDFDFD"/>
          <w:lang w:eastAsia="ja-JP"/>
        </w:rPr>
        <w:t>の</w:t>
      </w:r>
      <w:r w:rsidRPr="009A71B4">
        <w:rPr>
          <w:rFonts w:ascii="Meiryo UI" w:eastAsia="Meiryo UI" w:hAnsi="Meiryo UI" w:cs="새굴림" w:hint="eastAsia"/>
          <w:color w:val="000000"/>
          <w:sz w:val="48"/>
          <w:szCs w:val="48"/>
          <w:shd w:val="clear" w:color="auto" w:fill="FDFDFD"/>
          <w:lang w:eastAsia="ja-JP"/>
        </w:rPr>
        <w:t>内訳</w:t>
      </w:r>
    </w:p>
    <w:p w14:paraId="43C31D5B" w14:textId="2F49F4F7" w:rsidR="001E3AFB" w:rsidRPr="001E3AFB" w:rsidRDefault="006458F2" w:rsidP="001E3AFB">
      <w:pPr>
        <w:pStyle w:val="a5"/>
        <w:numPr>
          <w:ilvl w:val="0"/>
          <w:numId w:val="17"/>
        </w:numPr>
        <w:snapToGrid w:val="0"/>
        <w:spacing w:before="100" w:after="60" w:line="276" w:lineRule="auto"/>
        <w:ind w:leftChars="0"/>
        <w:textAlignment w:val="baseline"/>
        <w:rPr>
          <w:rFonts w:ascii="Meiryo UI" w:hAnsi="Meiryo UI" w:cs="굴림"/>
          <w:color w:val="000000"/>
          <w:kern w:val="0"/>
          <w:sz w:val="28"/>
          <w:szCs w:val="28"/>
        </w:rPr>
      </w:pPr>
      <w:r w:rsidRPr="001E3AFB">
        <w:rPr>
          <w:rFonts w:ascii="Meiryo UI" w:eastAsia="Meiryo UI" w:hAnsi="Meiryo UI" w:cs="바탕" w:hint="eastAsia"/>
          <w:b/>
          <w:bCs/>
          <w:color w:val="000000"/>
          <w:kern w:val="0"/>
          <w:sz w:val="28"/>
          <w:szCs w:val="28"/>
          <w:lang w:eastAsia="ja-JP"/>
        </w:rPr>
        <w:t>事業</w:t>
      </w:r>
      <w:r w:rsidRPr="001E3AFB">
        <w:rPr>
          <w:rFonts w:ascii="Meiryo UI" w:eastAsia="Meiryo UI" w:hAnsi="Meiryo UI" w:cs="새굴림" w:hint="eastAsia"/>
          <w:b/>
          <w:bCs/>
          <w:color w:val="000000"/>
          <w:kern w:val="0"/>
          <w:sz w:val="28"/>
          <w:szCs w:val="28"/>
          <w:lang w:eastAsia="ja-JP"/>
        </w:rPr>
        <w:t>概要</w:t>
      </w:r>
    </w:p>
    <w:p w14:paraId="51B2AF99" w14:textId="0E2BC2C1" w:rsidR="000F459B" w:rsidRPr="00725AB0" w:rsidRDefault="006458F2" w:rsidP="001E3AFB">
      <w:pPr>
        <w:pStyle w:val="a5"/>
        <w:numPr>
          <w:ilvl w:val="0"/>
          <w:numId w:val="18"/>
        </w:numPr>
        <w:snapToGrid w:val="0"/>
        <w:spacing w:before="100" w:after="60" w:line="276" w:lineRule="auto"/>
        <w:ind w:leftChars="0"/>
        <w:textAlignment w:val="baseline"/>
        <w:rPr>
          <w:rFonts w:ascii="Meiryo UI" w:eastAsia="Meiryo UI" w:hAnsi="Meiryo UI" w:cs="굴림"/>
          <w:color w:val="000000"/>
          <w:kern w:val="0"/>
          <w:sz w:val="28"/>
          <w:szCs w:val="28"/>
          <w:lang w:eastAsia="ja-JP"/>
        </w:rPr>
      </w:pPr>
      <w:r w:rsidRPr="001E3AFB">
        <w:rPr>
          <w:rFonts w:ascii="Meiryo UI" w:eastAsia="Meiryo UI" w:hAnsi="Meiryo UI" w:cs="바탕" w:hint="eastAsia"/>
          <w:b/>
          <w:bCs/>
          <w:kern w:val="0"/>
          <w:szCs w:val="20"/>
          <w:lang w:eastAsia="zh-CN"/>
        </w:rPr>
        <w:t>事業</w:t>
      </w:r>
      <w:r w:rsidRPr="00725AB0">
        <w:rPr>
          <w:rFonts w:ascii="Meiryo UI" w:eastAsia="Meiryo UI" w:hAnsi="Meiryo UI" w:cs="바탕" w:hint="eastAsia"/>
          <w:b/>
          <w:bCs/>
          <w:kern w:val="0"/>
          <w:szCs w:val="20"/>
          <w:lang w:eastAsia="zh-CN"/>
        </w:rPr>
        <w:t>名</w:t>
      </w:r>
      <w:r w:rsidRPr="00725AB0">
        <w:rPr>
          <w:rFonts w:ascii="Meiryo UI" w:eastAsia="Meiryo UI" w:hAnsi="Meiryo UI" w:cs="굴림" w:hint="eastAsia"/>
          <w:b/>
          <w:bCs/>
          <w:kern w:val="0"/>
          <w:szCs w:val="20"/>
          <w:lang w:eastAsia="zh-CN"/>
        </w:rPr>
        <w:t>:</w:t>
      </w:r>
      <w:r w:rsidR="007762B2" w:rsidRPr="00725AB0">
        <w:rPr>
          <w:rFonts w:ascii="Meiryo UI" w:eastAsia="Meiryo UI" w:hAnsi="Meiryo UI" w:cs="굴림" w:hint="eastAsia"/>
          <w:b/>
          <w:bCs/>
          <w:kern w:val="0"/>
          <w:szCs w:val="20"/>
          <w:lang w:eastAsia="ja-JP"/>
        </w:rPr>
        <w:t xml:space="preserve">　</w:t>
      </w:r>
      <w:r w:rsidR="00191A60" w:rsidRPr="00725AB0">
        <w:rPr>
          <w:rFonts w:ascii="Meiryo UI" w:eastAsia="Meiryo UI" w:hAnsi="Meiryo UI" w:cs="굴림"/>
          <w:b/>
          <w:bCs/>
          <w:kern w:val="0"/>
          <w:szCs w:val="20"/>
          <w:lang w:eastAsia="zh-CN"/>
        </w:rPr>
        <w:t>KOCCA TOKYO</w:t>
      </w:r>
      <w:r w:rsidR="00725AB0" w:rsidRPr="00725AB0">
        <w:rPr>
          <w:rFonts w:ascii="Meiryo UI" w:eastAsia="Meiryo UI" w:hAnsi="Meiryo UI" w:cs="굴림" w:hint="eastAsia"/>
          <w:b/>
          <w:bCs/>
          <w:kern w:val="0"/>
          <w:szCs w:val="20"/>
        </w:rPr>
        <w:t xml:space="preserve"> SNS</w:t>
      </w:r>
      <w:r w:rsidR="0017254B">
        <w:rPr>
          <w:rFonts w:ascii="Meiryo UI" w:hAnsi="Meiryo UI" w:cs="굴림" w:hint="eastAsia"/>
          <w:b/>
          <w:bCs/>
          <w:kern w:val="0"/>
          <w:szCs w:val="20"/>
        </w:rPr>
        <w:t xml:space="preserve"> </w:t>
      </w:r>
      <w:r w:rsidR="00D70115">
        <w:rPr>
          <w:rFonts w:ascii="Meiryo UI" w:eastAsia="Meiryo UI" w:hAnsi="Meiryo UI" w:cs="굴림" w:hint="eastAsia"/>
          <w:b/>
          <w:bCs/>
          <w:kern w:val="0"/>
          <w:szCs w:val="20"/>
          <w:lang w:eastAsia="ja-JP"/>
        </w:rPr>
        <w:t>広報</w:t>
      </w:r>
      <w:r w:rsidR="00725AB0" w:rsidRPr="00725AB0">
        <w:rPr>
          <w:rFonts w:ascii="Meiryo UI" w:eastAsia="Meiryo UI" w:hAnsi="Meiryo UI" w:cs="굴림" w:hint="eastAsia"/>
          <w:b/>
          <w:bCs/>
          <w:kern w:val="0"/>
          <w:szCs w:val="20"/>
          <w:lang w:eastAsia="ja-JP"/>
        </w:rPr>
        <w:t>運営</w:t>
      </w:r>
      <w:r w:rsidR="0013534D" w:rsidRPr="00725AB0">
        <w:rPr>
          <w:rFonts w:ascii="Meiryo UI" w:eastAsia="Meiryo UI" w:hAnsi="Meiryo UI" w:cs="굴림"/>
          <w:b/>
          <w:bCs/>
          <w:kern w:val="0"/>
          <w:szCs w:val="20"/>
          <w:lang w:eastAsia="zh-CN"/>
        </w:rPr>
        <w:t xml:space="preserve"> </w:t>
      </w:r>
      <w:r w:rsidR="00D417B9" w:rsidRPr="00725AB0">
        <w:rPr>
          <w:rFonts w:ascii="Meiryo UI" w:eastAsia="Meiryo UI" w:hAnsi="Meiryo UI" w:cs="굴림" w:hint="eastAsia"/>
          <w:b/>
          <w:bCs/>
          <w:kern w:val="0"/>
          <w:szCs w:val="20"/>
          <w:lang w:eastAsia="zh-CN"/>
        </w:rPr>
        <w:t>業務委託</w:t>
      </w:r>
      <w:r w:rsidR="00725AB0" w:rsidRPr="00725AB0">
        <w:rPr>
          <w:rFonts w:ascii="Meiryo UI" w:eastAsia="Meiryo UI" w:hAnsi="Meiryo UI" w:cs="굴림" w:hint="eastAsia"/>
          <w:b/>
          <w:bCs/>
          <w:kern w:val="0"/>
          <w:szCs w:val="20"/>
          <w:lang w:eastAsia="ja-JP"/>
        </w:rPr>
        <w:t xml:space="preserve"> </w:t>
      </w:r>
      <w:r w:rsidR="00D417B9" w:rsidRPr="00725AB0">
        <w:rPr>
          <w:rFonts w:ascii="Meiryo UI" w:eastAsia="Meiryo UI" w:hAnsi="Meiryo UI" w:cs="굴림" w:hint="eastAsia"/>
          <w:b/>
          <w:bCs/>
          <w:kern w:val="0"/>
          <w:szCs w:val="20"/>
          <w:lang w:eastAsia="zh-CN"/>
        </w:rPr>
        <w:t>入札公告</w:t>
      </w:r>
    </w:p>
    <w:p w14:paraId="566E1B4B" w14:textId="42948A91" w:rsidR="0003715B" w:rsidRPr="001E3AFB" w:rsidRDefault="006458F2" w:rsidP="001E3AFB">
      <w:pPr>
        <w:pStyle w:val="a5"/>
        <w:numPr>
          <w:ilvl w:val="0"/>
          <w:numId w:val="18"/>
        </w:numPr>
        <w:snapToGrid w:val="0"/>
        <w:spacing w:before="100" w:after="60" w:line="276" w:lineRule="auto"/>
        <w:ind w:leftChars="0"/>
        <w:textAlignment w:val="baseline"/>
        <w:rPr>
          <w:rFonts w:ascii="Meiryo UI" w:eastAsia="Meiryo UI" w:hAnsi="Meiryo UI" w:cs="바탕"/>
          <w:b/>
          <w:bCs/>
          <w:kern w:val="0"/>
          <w:szCs w:val="20"/>
          <w:lang w:eastAsia="ja-JP"/>
        </w:rPr>
      </w:pPr>
      <w:r w:rsidRPr="001E3AFB">
        <w:rPr>
          <w:rFonts w:ascii="Meiryo UI" w:eastAsia="Meiryo UI" w:hAnsi="Meiryo UI" w:cs="바탕" w:hint="eastAsia"/>
          <w:b/>
          <w:bCs/>
          <w:kern w:val="0"/>
          <w:szCs w:val="20"/>
          <w:lang w:eastAsia="ja-JP"/>
        </w:rPr>
        <w:t>事業目的</w:t>
      </w:r>
      <w:r w:rsidR="00E006D6" w:rsidRPr="001E3AFB">
        <w:rPr>
          <w:rFonts w:ascii="Meiryo UI" w:eastAsia="Meiryo UI" w:hAnsi="Meiryo UI" w:cs="바탕" w:hint="eastAsia"/>
          <w:b/>
          <w:bCs/>
          <w:kern w:val="0"/>
          <w:szCs w:val="20"/>
          <w:lang w:eastAsia="ja-JP"/>
        </w:rPr>
        <w:t>:</w:t>
      </w:r>
      <w:r w:rsidR="00191A60" w:rsidRPr="001E3AFB">
        <w:rPr>
          <w:rFonts w:ascii="Meiryo UI" w:eastAsia="Meiryo UI" w:hAnsi="Meiryo UI" w:cs="바탕"/>
          <w:b/>
          <w:bCs/>
          <w:kern w:val="0"/>
          <w:szCs w:val="20"/>
          <w:lang w:eastAsia="ja-JP"/>
        </w:rPr>
        <w:t xml:space="preserve"> </w:t>
      </w:r>
      <w:r w:rsidR="00725AB0">
        <w:rPr>
          <w:rFonts w:ascii="Meiryo UI" w:eastAsia="Meiryo UI" w:hAnsi="Meiryo UI" w:cs="바탕" w:hint="eastAsia"/>
          <w:b/>
          <w:bCs/>
          <w:kern w:val="0"/>
          <w:szCs w:val="20"/>
          <w:lang w:eastAsia="ja-JP"/>
        </w:rPr>
        <w:t>日本国内に向けた韓国コンテンツ及び</w:t>
      </w:r>
      <w:r w:rsidR="009019E3">
        <w:rPr>
          <w:rFonts w:ascii="Meiryo UI" w:hAnsi="Meiryo UI" w:cs="바탕" w:hint="eastAsia"/>
          <w:b/>
          <w:bCs/>
          <w:kern w:val="0"/>
          <w:szCs w:val="20"/>
          <w:lang w:eastAsia="ja-JP"/>
        </w:rPr>
        <w:t>CKL TOKYO</w:t>
      </w:r>
      <w:r w:rsidR="009019E3">
        <w:rPr>
          <w:rFonts w:ascii="Meiryo UI" w:eastAsia="Yu Mincho" w:hAnsi="Meiryo UI" w:cs="바탕" w:hint="eastAsia"/>
          <w:b/>
          <w:bCs/>
          <w:kern w:val="0"/>
          <w:szCs w:val="20"/>
          <w:lang w:eastAsia="ja-JP"/>
        </w:rPr>
        <w:t>等</w:t>
      </w:r>
      <w:r w:rsidR="00725AB0">
        <w:rPr>
          <w:rFonts w:ascii="Meiryo UI" w:eastAsia="Meiryo UI" w:hAnsi="Meiryo UI" w:cs="바탕" w:hint="eastAsia"/>
          <w:b/>
          <w:bCs/>
          <w:kern w:val="0"/>
          <w:szCs w:val="20"/>
          <w:lang w:eastAsia="ja-JP"/>
        </w:rPr>
        <w:t>の主要な活動についてのプロモーション</w:t>
      </w:r>
    </w:p>
    <w:p w14:paraId="5AF8FDDC" w14:textId="29C3E5D9" w:rsidR="001E3AFB" w:rsidRPr="001E3AFB" w:rsidRDefault="00F04167" w:rsidP="001E3AFB">
      <w:pPr>
        <w:pStyle w:val="a5"/>
        <w:numPr>
          <w:ilvl w:val="0"/>
          <w:numId w:val="18"/>
        </w:numPr>
        <w:snapToGrid w:val="0"/>
        <w:spacing w:before="100" w:after="60" w:line="276" w:lineRule="auto"/>
        <w:ind w:leftChars="0"/>
        <w:textAlignment w:val="baseline"/>
        <w:rPr>
          <w:rFonts w:ascii="Meiryo UI" w:eastAsia="Meiryo UI" w:hAnsi="Meiryo UI" w:cs="바탕"/>
          <w:b/>
          <w:bCs/>
          <w:kern w:val="0"/>
          <w:szCs w:val="20"/>
          <w:lang w:eastAsia="ja-JP"/>
        </w:rPr>
      </w:pPr>
      <w:r w:rsidRPr="001E3AFB">
        <w:rPr>
          <w:rFonts w:ascii="Meiryo UI" w:eastAsia="Meiryo UI" w:hAnsi="Meiryo UI" w:cs="바탕" w:hint="eastAsia"/>
          <w:b/>
          <w:bCs/>
          <w:kern w:val="0"/>
          <w:szCs w:val="20"/>
          <w:lang w:eastAsia="ja-JP"/>
        </w:rPr>
        <w:t>事業期間</w:t>
      </w:r>
      <w:r w:rsidRPr="001E3AFB">
        <w:rPr>
          <w:rFonts w:ascii="Meiryo UI" w:eastAsia="Meiryo UI" w:hAnsi="Meiryo UI" w:cs="바탕"/>
          <w:b/>
          <w:bCs/>
          <w:kern w:val="0"/>
          <w:szCs w:val="20"/>
          <w:lang w:eastAsia="ja-JP"/>
        </w:rPr>
        <w:t xml:space="preserve">: </w:t>
      </w:r>
      <w:r w:rsidRPr="001E3AFB">
        <w:rPr>
          <w:rFonts w:ascii="Meiryo UI" w:eastAsia="Meiryo UI" w:hAnsi="Meiryo UI" w:cs="바탕" w:hint="eastAsia"/>
          <w:b/>
          <w:bCs/>
          <w:kern w:val="0"/>
          <w:szCs w:val="20"/>
          <w:lang w:eastAsia="ja-JP"/>
        </w:rPr>
        <w:t>契約締結後 202</w:t>
      </w:r>
      <w:r w:rsidR="0003715B" w:rsidRPr="001E3AFB">
        <w:rPr>
          <w:rFonts w:ascii="Meiryo UI" w:eastAsia="Meiryo UI" w:hAnsi="Meiryo UI" w:cs="바탕" w:hint="eastAsia"/>
          <w:b/>
          <w:bCs/>
          <w:kern w:val="0"/>
          <w:szCs w:val="20"/>
          <w:lang w:eastAsia="ja-JP"/>
        </w:rPr>
        <w:t>5</w:t>
      </w:r>
      <w:r w:rsidRPr="001E3AFB">
        <w:rPr>
          <w:rFonts w:ascii="Meiryo UI" w:eastAsia="Meiryo UI" w:hAnsi="Meiryo UI" w:cs="바탕" w:hint="eastAsia"/>
          <w:b/>
          <w:bCs/>
          <w:kern w:val="0"/>
          <w:szCs w:val="20"/>
          <w:lang w:eastAsia="ja-JP"/>
        </w:rPr>
        <w:t xml:space="preserve">. </w:t>
      </w:r>
      <w:r w:rsidR="00725AB0">
        <w:rPr>
          <w:rFonts w:ascii="Meiryo UI" w:eastAsia="Meiryo UI" w:hAnsi="Meiryo UI" w:cs="바탕" w:hint="eastAsia"/>
          <w:b/>
          <w:bCs/>
          <w:kern w:val="0"/>
          <w:szCs w:val="20"/>
          <w:lang w:eastAsia="ja-JP"/>
        </w:rPr>
        <w:t>12</w:t>
      </w:r>
      <w:r w:rsidRPr="001E3AFB">
        <w:rPr>
          <w:rFonts w:ascii="Meiryo UI" w:eastAsia="Meiryo UI" w:hAnsi="Meiryo UI" w:cs="바탕" w:hint="eastAsia"/>
          <w:b/>
          <w:bCs/>
          <w:kern w:val="0"/>
          <w:szCs w:val="20"/>
          <w:lang w:eastAsia="ja-JP"/>
        </w:rPr>
        <w:t xml:space="preserve">. </w:t>
      </w:r>
      <w:r w:rsidR="00725AB0">
        <w:rPr>
          <w:rFonts w:ascii="Meiryo UI" w:eastAsia="Meiryo UI" w:hAnsi="Meiryo UI" w:cs="바탕" w:hint="eastAsia"/>
          <w:b/>
          <w:bCs/>
          <w:kern w:val="0"/>
          <w:szCs w:val="20"/>
          <w:lang w:eastAsia="ja-JP"/>
        </w:rPr>
        <w:t>8</w:t>
      </w:r>
      <w:r w:rsidRPr="001E3AFB">
        <w:rPr>
          <w:rFonts w:ascii="Meiryo UI" w:eastAsia="Meiryo UI" w:hAnsi="Meiryo UI" w:cs="바탕" w:hint="eastAsia"/>
          <w:b/>
          <w:bCs/>
          <w:kern w:val="0"/>
          <w:szCs w:val="20"/>
          <w:lang w:eastAsia="ja-JP"/>
        </w:rPr>
        <w:t>.</w:t>
      </w:r>
      <w:r w:rsidRPr="001E3AFB">
        <w:rPr>
          <w:rFonts w:ascii="Meiryo UI" w:eastAsia="Meiryo UI" w:hAnsi="Meiryo UI" w:cs="바탕"/>
          <w:b/>
          <w:bCs/>
          <w:kern w:val="0"/>
          <w:szCs w:val="20"/>
          <w:lang w:eastAsia="ja-JP"/>
        </w:rPr>
        <w:t xml:space="preserve"> </w:t>
      </w:r>
      <w:r w:rsidRPr="001E3AFB">
        <w:rPr>
          <w:rFonts w:ascii="Meiryo UI" w:eastAsia="Meiryo UI" w:hAnsi="Meiryo UI" w:cs="바탕" w:hint="eastAsia"/>
          <w:b/>
          <w:bCs/>
          <w:kern w:val="0"/>
          <w:szCs w:val="20"/>
          <w:lang w:eastAsia="ja-JP"/>
        </w:rPr>
        <w:t>まで</w:t>
      </w:r>
    </w:p>
    <w:p w14:paraId="02705997" w14:textId="7A9F8F95" w:rsidR="006458F2" w:rsidRPr="007511FA" w:rsidRDefault="00615566" w:rsidP="001E3AFB">
      <w:pPr>
        <w:pStyle w:val="a5"/>
        <w:numPr>
          <w:ilvl w:val="0"/>
          <w:numId w:val="18"/>
        </w:numPr>
        <w:snapToGrid w:val="0"/>
        <w:spacing w:before="100" w:after="60" w:line="276" w:lineRule="auto"/>
        <w:ind w:leftChars="0"/>
        <w:textAlignment w:val="baseline"/>
        <w:rPr>
          <w:rFonts w:ascii="Meiryo UI" w:eastAsia="Meiryo UI" w:hAnsi="Meiryo UI" w:cs="바탕"/>
          <w:b/>
          <w:bCs/>
          <w:kern w:val="0"/>
          <w:szCs w:val="20"/>
          <w:lang w:eastAsia="ja-JP"/>
        </w:rPr>
      </w:pPr>
      <w:r w:rsidRPr="001E3AFB">
        <w:rPr>
          <w:rFonts w:ascii="Meiryo UI" w:eastAsia="Meiryo UI" w:hAnsi="Meiryo UI" w:cs="바탕" w:hint="eastAsia"/>
          <w:b/>
          <w:bCs/>
          <w:kern w:val="0"/>
          <w:szCs w:val="20"/>
          <w:lang w:eastAsia="ja-JP"/>
        </w:rPr>
        <w:t>業務委託費</w:t>
      </w:r>
      <w:r w:rsidR="00E006D6" w:rsidRPr="001E3AFB">
        <w:rPr>
          <w:rFonts w:ascii="Meiryo UI" w:eastAsia="Meiryo UI" w:hAnsi="Meiryo UI" w:cs="바탕" w:hint="eastAsia"/>
          <w:b/>
          <w:bCs/>
          <w:kern w:val="0"/>
          <w:szCs w:val="20"/>
          <w:lang w:eastAsia="ja-JP"/>
        </w:rPr>
        <w:t xml:space="preserve">(推定金額) : </w:t>
      </w:r>
      <w:r w:rsidR="00196592">
        <w:rPr>
          <w:rFonts w:ascii="Meiryo UI" w:hAnsi="Meiryo UI" w:cs="바탕" w:hint="eastAsia"/>
          <w:b/>
          <w:bCs/>
          <w:kern w:val="0"/>
          <w:szCs w:val="20"/>
          <w:lang w:eastAsia="ja-JP"/>
        </w:rPr>
        <w:t>4,956</w:t>
      </w:r>
      <w:r w:rsidR="007511FA" w:rsidRPr="007511FA">
        <w:rPr>
          <w:rFonts w:ascii="Meiryo UI" w:eastAsia="Meiryo UI" w:hAnsi="Meiryo UI" w:cs="바탕" w:hint="eastAsia"/>
          <w:b/>
          <w:bCs/>
          <w:kern w:val="0"/>
          <w:szCs w:val="20"/>
          <w:lang w:eastAsia="ja-JP"/>
        </w:rPr>
        <w:t>,000</w:t>
      </w:r>
      <w:r w:rsidR="00D417B9" w:rsidRPr="007511FA">
        <w:rPr>
          <w:rFonts w:ascii="Meiryo UI" w:eastAsia="Meiryo UI" w:hAnsi="Meiryo UI" w:cs="바탕"/>
          <w:b/>
          <w:bCs/>
          <w:kern w:val="0"/>
          <w:szCs w:val="20"/>
          <w:lang w:eastAsia="ja-JP"/>
        </w:rPr>
        <w:t>円</w:t>
      </w:r>
      <w:bookmarkStart w:id="1" w:name="_Hlk144115150"/>
      <w:r w:rsidR="00D417B9" w:rsidRPr="007511FA">
        <w:rPr>
          <w:rFonts w:ascii="Meiryo UI" w:eastAsia="Meiryo UI" w:hAnsi="Meiryo UI" w:cs="바탕"/>
          <w:b/>
          <w:bCs/>
          <w:kern w:val="0"/>
          <w:szCs w:val="20"/>
          <w:lang w:eastAsia="ja-JP"/>
        </w:rPr>
        <w:t>(</w:t>
      </w:r>
      <w:bookmarkEnd w:id="1"/>
      <w:r w:rsidR="00912D88">
        <w:rPr>
          <w:rFonts w:ascii="Meiryo UI" w:eastAsia="Meiryo UI" w:hAnsi="Meiryo UI" w:cs="바탕" w:hint="eastAsia"/>
          <w:b/>
          <w:bCs/>
          <w:kern w:val="0"/>
          <w:szCs w:val="20"/>
          <w:lang w:eastAsia="ja-JP"/>
        </w:rPr>
        <w:t>四百九十五万六千円/</w:t>
      </w:r>
      <w:r w:rsidR="00D417B9" w:rsidRPr="007511FA">
        <w:rPr>
          <w:rFonts w:ascii="Meiryo UI" w:eastAsia="Meiryo UI" w:hAnsi="Meiryo UI" w:cs="바탕" w:hint="eastAsia"/>
          <w:b/>
          <w:bCs/>
          <w:kern w:val="0"/>
          <w:szCs w:val="20"/>
          <w:lang w:eastAsia="ja-JP"/>
        </w:rPr>
        <w:t>税込</w:t>
      </w:r>
      <w:r w:rsidR="00D417B9" w:rsidRPr="007511FA">
        <w:rPr>
          <w:rFonts w:ascii="Meiryo UI" w:eastAsia="Meiryo UI" w:hAnsi="Meiryo UI" w:cs="바탕"/>
          <w:b/>
          <w:bCs/>
          <w:kern w:val="0"/>
          <w:szCs w:val="20"/>
          <w:lang w:eastAsia="ja-JP"/>
        </w:rPr>
        <w:t>)</w:t>
      </w:r>
    </w:p>
    <w:p w14:paraId="61AE4808" w14:textId="742B3374" w:rsidR="00F17293" w:rsidRPr="00725AB0" w:rsidRDefault="006458F2" w:rsidP="00725AB0">
      <w:pPr>
        <w:pStyle w:val="a5"/>
        <w:numPr>
          <w:ilvl w:val="0"/>
          <w:numId w:val="17"/>
        </w:numPr>
        <w:snapToGrid w:val="0"/>
        <w:spacing w:before="100" w:after="60" w:line="276" w:lineRule="auto"/>
        <w:ind w:leftChars="0"/>
        <w:textAlignment w:val="baseline"/>
        <w:rPr>
          <w:rFonts w:ascii="Meiryo UI" w:eastAsia="Meiryo UI" w:hAnsi="Meiryo UI" w:cs="바탕"/>
          <w:b/>
          <w:bCs/>
          <w:color w:val="000000"/>
          <w:kern w:val="0"/>
          <w:sz w:val="28"/>
          <w:szCs w:val="28"/>
          <w:lang w:eastAsia="ja-JP"/>
        </w:rPr>
      </w:pPr>
      <w:r w:rsidRPr="001E3AFB">
        <w:rPr>
          <w:rFonts w:ascii="Meiryo UI" w:eastAsia="Meiryo UI" w:hAnsi="Meiryo UI" w:cs="바탕"/>
          <w:b/>
          <w:bCs/>
          <w:color w:val="000000"/>
          <w:kern w:val="0"/>
          <w:sz w:val="28"/>
          <w:szCs w:val="28"/>
          <w:lang w:eastAsia="ja-JP"/>
        </w:rPr>
        <w:t>事業</w:t>
      </w:r>
      <w:r w:rsidRPr="001E3AFB">
        <w:rPr>
          <w:rFonts w:ascii="Meiryo UI" w:eastAsia="Meiryo UI" w:hAnsi="Meiryo UI" w:cs="바탕" w:hint="eastAsia"/>
          <w:b/>
          <w:bCs/>
          <w:color w:val="000000"/>
          <w:kern w:val="0"/>
          <w:sz w:val="28"/>
          <w:szCs w:val="28"/>
          <w:lang w:eastAsia="ja-JP"/>
        </w:rPr>
        <w:t>内</w:t>
      </w:r>
      <w:r w:rsidRPr="001E3AFB">
        <w:rPr>
          <w:rFonts w:ascii="Meiryo UI" w:eastAsia="Meiryo UI" w:hAnsi="Meiryo UI" w:cs="바탕"/>
          <w:b/>
          <w:bCs/>
          <w:color w:val="000000"/>
          <w:kern w:val="0"/>
          <w:sz w:val="28"/>
          <w:szCs w:val="28"/>
          <w:lang w:eastAsia="ja-JP"/>
        </w:rPr>
        <w:t>容</w:t>
      </w:r>
    </w:p>
    <w:p w14:paraId="7FAB89F0" w14:textId="43E594E9" w:rsidR="001E3AFB" w:rsidRPr="001E3AFB" w:rsidRDefault="00F17293" w:rsidP="00397A6D">
      <w:pPr>
        <w:pStyle w:val="a5"/>
        <w:numPr>
          <w:ilvl w:val="0"/>
          <w:numId w:val="18"/>
        </w:numPr>
        <w:snapToGrid w:val="0"/>
        <w:spacing w:before="100" w:after="60" w:line="276" w:lineRule="auto"/>
        <w:ind w:leftChars="0"/>
        <w:textAlignment w:val="baseline"/>
        <w:rPr>
          <w:rFonts w:ascii="Meiryo UI" w:eastAsia="Meiryo UI" w:hAnsi="Meiryo UI" w:cs="바탕"/>
          <w:b/>
          <w:bCs/>
          <w:color w:val="000000" w:themeColor="text1"/>
          <w:kern w:val="0"/>
          <w:szCs w:val="20"/>
          <w:lang w:eastAsia="ja-JP"/>
        </w:rPr>
      </w:pPr>
      <w:r w:rsidRPr="001E3AFB">
        <w:rPr>
          <w:rFonts w:ascii="Meiryo UI" w:eastAsia="Meiryo UI" w:hAnsi="Meiryo UI" w:cs="바탕"/>
          <w:b/>
          <w:bCs/>
          <w:color w:val="000000" w:themeColor="text1"/>
          <w:kern w:val="0"/>
          <w:szCs w:val="20"/>
          <w:lang w:eastAsia="ja-JP"/>
        </w:rPr>
        <w:t>KOCCA TOKYO</w:t>
      </w:r>
      <w:r w:rsidR="00725AB0">
        <w:rPr>
          <w:rFonts w:ascii="Meiryo UI" w:eastAsia="Meiryo UI" w:hAnsi="Meiryo UI" w:cs="바탕" w:hint="eastAsia"/>
          <w:b/>
          <w:bCs/>
          <w:color w:val="000000" w:themeColor="text1"/>
          <w:kern w:val="0"/>
          <w:szCs w:val="20"/>
          <w:lang w:eastAsia="ja-JP"/>
        </w:rPr>
        <w:t xml:space="preserve"> SNSアカウント管理</w:t>
      </w:r>
    </w:p>
    <w:p w14:paraId="1EFF0A74" w14:textId="56C05A91" w:rsidR="001E3AFB" w:rsidRPr="00725AB0" w:rsidRDefault="00725AB0" w:rsidP="00725AB0">
      <w:pPr>
        <w:pStyle w:val="a5"/>
        <w:numPr>
          <w:ilvl w:val="1"/>
          <w:numId w:val="17"/>
        </w:numPr>
        <w:ind w:leftChars="0"/>
        <w:rPr>
          <w:rFonts w:ascii="Meiryo UI" w:eastAsia="Meiryo UI" w:hAnsi="Meiryo UI" w:cs="새굴림"/>
          <w:color w:val="000000"/>
          <w:szCs w:val="20"/>
          <w:shd w:val="clear" w:color="auto" w:fill="FDFDFD"/>
          <w:lang w:eastAsia="ja-JP"/>
        </w:rPr>
      </w:pPr>
      <w:r w:rsidRPr="00725AB0">
        <w:rPr>
          <w:rFonts w:ascii="Meiryo UI" w:eastAsia="Meiryo UI" w:hAnsi="Meiryo UI" w:cs="새굴림" w:hint="eastAsia"/>
          <w:color w:val="000000"/>
          <w:szCs w:val="20"/>
          <w:shd w:val="clear" w:color="auto" w:fill="FDFDFD"/>
          <w:lang w:eastAsia="ja-JP"/>
        </w:rPr>
        <w:t>Instagram</w:t>
      </w:r>
      <w:r>
        <w:rPr>
          <w:rFonts w:ascii="Meiryo UI" w:eastAsia="Meiryo UI" w:hAnsi="Meiryo UI" w:cs="새굴림" w:hint="eastAsia"/>
          <w:color w:val="000000"/>
          <w:szCs w:val="20"/>
          <w:shd w:val="clear" w:color="auto" w:fill="FDFDFD"/>
          <w:lang w:eastAsia="ja-JP"/>
        </w:rPr>
        <w:t>、X(旧Twitter)アカウント運営(Xアカウントは新規開設)</w:t>
      </w:r>
    </w:p>
    <w:p w14:paraId="1E180660" w14:textId="200484A8" w:rsidR="00F17293" w:rsidRDefault="00725AB0" w:rsidP="00725AB0">
      <w:pPr>
        <w:pStyle w:val="a5"/>
        <w:numPr>
          <w:ilvl w:val="1"/>
          <w:numId w:val="17"/>
        </w:numPr>
        <w:ind w:leftChars="0"/>
        <w:rPr>
          <w:rFonts w:ascii="Meiryo UI" w:eastAsia="Meiryo UI" w:hAnsi="Meiryo UI" w:cs="새굴림"/>
          <w:color w:val="000000"/>
          <w:szCs w:val="20"/>
          <w:shd w:val="clear" w:color="auto" w:fill="FDFDFD"/>
          <w:lang w:eastAsia="ja-JP"/>
        </w:rPr>
      </w:pPr>
      <w:r w:rsidRPr="00725AB0">
        <w:rPr>
          <w:rFonts w:ascii="Meiryo UI" w:eastAsia="Meiryo UI" w:hAnsi="Meiryo UI" w:cs="새굴림" w:hint="eastAsia"/>
          <w:color w:val="000000"/>
          <w:szCs w:val="20"/>
          <w:shd w:val="clear" w:color="auto" w:fill="FDFDFD"/>
          <w:lang w:eastAsia="ja-JP"/>
        </w:rPr>
        <w:t>アカウント用プロフィール</w:t>
      </w:r>
      <w:r>
        <w:rPr>
          <w:rFonts w:ascii="Meiryo UI" w:eastAsia="Meiryo UI" w:hAnsi="Meiryo UI" w:cs="새굴림" w:hint="eastAsia"/>
          <w:color w:val="000000"/>
          <w:szCs w:val="20"/>
          <w:shd w:val="clear" w:color="auto" w:fill="FDFDFD"/>
          <w:lang w:eastAsia="ja-JP"/>
        </w:rPr>
        <w:t>写真、バーナーイメージ制作(時期ごとに制作)</w:t>
      </w:r>
    </w:p>
    <w:p w14:paraId="435FD960" w14:textId="111F7F8A" w:rsidR="00CB1C0F" w:rsidRDefault="00CB1C0F" w:rsidP="00CB1C0F">
      <w:pPr>
        <w:pStyle w:val="a5"/>
        <w:numPr>
          <w:ilvl w:val="1"/>
          <w:numId w:val="17"/>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コメント管理、危機管理対応</w:t>
      </w:r>
    </w:p>
    <w:p w14:paraId="2607190A" w14:textId="16EF9B40" w:rsidR="00CB1C0F" w:rsidRPr="00CB1C0F" w:rsidRDefault="00CB1C0F" w:rsidP="00CB1C0F">
      <w:pPr>
        <w:pStyle w:val="a5"/>
        <w:numPr>
          <w:ilvl w:val="0"/>
          <w:numId w:val="18"/>
        </w:numPr>
        <w:ind w:leftChars="0"/>
        <w:rPr>
          <w:rFonts w:ascii="Meiryo UI" w:eastAsia="Meiryo UI" w:hAnsi="Meiryo UI" w:cs="새굴림"/>
          <w:color w:val="000000"/>
          <w:szCs w:val="20"/>
          <w:shd w:val="clear" w:color="auto" w:fill="FDFDFD"/>
          <w:lang w:eastAsia="ja-JP"/>
        </w:rPr>
      </w:pPr>
      <w:r>
        <w:rPr>
          <w:rFonts w:ascii="Meiryo UI" w:eastAsia="Meiryo UI" w:hAnsi="Meiryo UI" w:cs="바탕" w:hint="eastAsia"/>
          <w:b/>
          <w:bCs/>
          <w:color w:val="000000" w:themeColor="text1"/>
          <w:kern w:val="0"/>
          <w:szCs w:val="20"/>
          <w:lang w:eastAsia="ja-JP"/>
        </w:rPr>
        <w:t>SNSコンテンツの企画、制作、アップロード(日本語)</w:t>
      </w:r>
    </w:p>
    <w:p w14:paraId="496288EF" w14:textId="5895ED0E" w:rsidR="00CB1C0F" w:rsidRPr="00725AB0" w:rsidRDefault="00CB1C0F" w:rsidP="00CB1C0F">
      <w:pPr>
        <w:pStyle w:val="a5"/>
        <w:numPr>
          <w:ilvl w:val="0"/>
          <w:numId w:val="23"/>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コンテンツ企画、制作、アップロード</w:t>
      </w:r>
      <w:r w:rsidR="00084912">
        <w:rPr>
          <w:rFonts w:ascii="Meiryo UI" w:eastAsia="Meiryo UI" w:hAnsi="Meiryo UI" w:cs="새굴림" w:hint="eastAsia"/>
          <w:color w:val="000000"/>
          <w:szCs w:val="20"/>
          <w:shd w:val="clear" w:color="auto" w:fill="FDFDFD"/>
          <w:lang w:eastAsia="ja-JP"/>
        </w:rPr>
        <w:t>(映像コンテンツも含む)</w:t>
      </w:r>
    </w:p>
    <w:p w14:paraId="642C1B34" w14:textId="15181979" w:rsidR="00CB1C0F" w:rsidRDefault="00CB1C0F" w:rsidP="00CB1C0F">
      <w:pPr>
        <w:pStyle w:val="a5"/>
        <w:numPr>
          <w:ilvl w:val="0"/>
          <w:numId w:val="23"/>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プラットフォームごとに週2回以上アップロード</w:t>
      </w:r>
    </w:p>
    <w:p w14:paraId="042E84F1" w14:textId="6861D781" w:rsidR="005716F9" w:rsidRPr="00F22513" w:rsidRDefault="005716F9" w:rsidP="00CB1C0F">
      <w:pPr>
        <w:pStyle w:val="a5"/>
        <w:numPr>
          <w:ilvl w:val="0"/>
          <w:numId w:val="23"/>
        </w:numPr>
        <w:ind w:leftChars="0"/>
        <w:rPr>
          <w:rFonts w:ascii="Meiryo UI" w:eastAsia="Meiryo UI" w:hAnsi="Meiryo UI" w:cs="새굴림"/>
          <w:color w:val="000000"/>
          <w:szCs w:val="20"/>
          <w:shd w:val="clear" w:color="auto" w:fill="FDFDFD"/>
          <w:lang w:eastAsia="ja-JP"/>
        </w:rPr>
      </w:pPr>
      <w:r w:rsidRPr="00C2547C">
        <w:rPr>
          <w:rFonts w:ascii="Meiryo UI" w:eastAsia="Meiryo UI" w:hAnsi="Meiryo UI" w:cs="새굴림" w:hint="eastAsia"/>
          <w:color w:val="000000"/>
          <w:szCs w:val="20"/>
          <w:shd w:val="clear" w:color="auto" w:fill="FDFDFD"/>
          <w:lang w:eastAsia="ja-JP"/>
        </w:rPr>
        <w:t>日本語ネイティブ</w:t>
      </w:r>
      <w:r>
        <w:rPr>
          <w:rFonts w:ascii="Meiryo UI" w:eastAsia="Meiryo UI" w:hAnsi="Meiryo UI" w:cs="새굴림" w:hint="eastAsia"/>
          <w:color w:val="000000"/>
          <w:szCs w:val="20"/>
          <w:shd w:val="clear" w:color="auto" w:fill="FDFDFD"/>
          <w:lang w:eastAsia="ja-JP"/>
        </w:rPr>
        <w:t>による</w:t>
      </w:r>
      <w:r w:rsidRPr="00C2547C">
        <w:rPr>
          <w:rFonts w:ascii="Meiryo UI" w:eastAsia="Meiryo UI" w:hAnsi="Meiryo UI" w:cs="새굴림" w:hint="eastAsia"/>
          <w:color w:val="000000"/>
          <w:szCs w:val="20"/>
          <w:shd w:val="clear" w:color="auto" w:fill="FDFDFD"/>
          <w:lang w:eastAsia="ja-JP"/>
        </w:rPr>
        <w:t>翻訳及び</w:t>
      </w:r>
      <w:r>
        <w:rPr>
          <w:rFonts w:ascii="Meiryo UI" w:eastAsia="Meiryo UI" w:hAnsi="Meiryo UI" w:cs="새굴림" w:hint="eastAsia"/>
          <w:color w:val="000000"/>
          <w:szCs w:val="20"/>
          <w:shd w:val="clear" w:color="auto" w:fill="FDFDFD"/>
          <w:lang w:eastAsia="ja-JP"/>
        </w:rPr>
        <w:t>ネイティブチェック</w:t>
      </w:r>
    </w:p>
    <w:p w14:paraId="4682744D" w14:textId="5E0EEEE5" w:rsidR="00F22513" w:rsidRPr="00F22513" w:rsidRDefault="00F271AA" w:rsidP="00CB1C0F">
      <w:pPr>
        <w:pStyle w:val="a5"/>
        <w:numPr>
          <w:ilvl w:val="0"/>
          <w:numId w:val="23"/>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フォント</w:t>
      </w:r>
      <w:r w:rsidR="00F22513" w:rsidRPr="00F22513">
        <w:rPr>
          <w:rFonts w:ascii="Meiryo UI" w:eastAsia="Meiryo UI" w:hAnsi="Meiryo UI" w:cs="새굴림" w:hint="eastAsia"/>
          <w:color w:val="000000"/>
          <w:szCs w:val="20"/>
          <w:shd w:val="clear" w:color="auto" w:fill="FDFDFD"/>
          <w:lang w:eastAsia="ja-JP"/>
        </w:rPr>
        <w:t>イメージ素材、音源等の著作権処理</w:t>
      </w:r>
    </w:p>
    <w:p w14:paraId="7F82432D" w14:textId="6CF913DD" w:rsidR="00CB1C0F" w:rsidRPr="00CB1C0F" w:rsidRDefault="00CB1C0F" w:rsidP="00CB1C0F">
      <w:pPr>
        <w:pStyle w:val="a5"/>
        <w:numPr>
          <w:ilvl w:val="0"/>
          <w:numId w:val="23"/>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契約終了日以降(2025.12.09.~2025.12.31.)にアップロード予定のコンテンツの事前制作</w:t>
      </w:r>
    </w:p>
    <w:p w14:paraId="62F5D1B8" w14:textId="39D6D2B7" w:rsidR="00725AB0" w:rsidRPr="00CB1C0F" w:rsidRDefault="00F17293" w:rsidP="00CB1C0F">
      <w:pPr>
        <w:pStyle w:val="a5"/>
        <w:numPr>
          <w:ilvl w:val="0"/>
          <w:numId w:val="18"/>
        </w:numPr>
        <w:snapToGrid w:val="0"/>
        <w:spacing w:before="100" w:after="60" w:line="432" w:lineRule="auto"/>
        <w:ind w:leftChars="0"/>
        <w:textAlignment w:val="baseline"/>
        <w:rPr>
          <w:lang w:eastAsia="ja-JP"/>
        </w:rPr>
      </w:pPr>
      <w:r w:rsidRPr="00397A6D">
        <w:rPr>
          <w:rFonts w:ascii="Meiryo UI" w:eastAsia="Meiryo UI" w:hAnsi="Meiryo UI" w:cs="바탕"/>
          <w:b/>
          <w:bCs/>
          <w:color w:val="000000" w:themeColor="text1"/>
          <w:kern w:val="0"/>
          <w:szCs w:val="20"/>
          <w:lang w:eastAsia="ja-JP"/>
        </w:rPr>
        <w:t>SNS</w:t>
      </w:r>
      <w:r w:rsidR="00CB1C0F">
        <w:rPr>
          <w:rFonts w:ascii="Meiryo UI" w:eastAsia="Meiryo UI" w:hAnsi="Meiryo UI" w:cs="바탕" w:hint="eastAsia"/>
          <w:b/>
          <w:bCs/>
          <w:color w:val="000000" w:themeColor="text1"/>
          <w:kern w:val="0"/>
          <w:szCs w:val="20"/>
          <w:lang w:eastAsia="ja-JP"/>
        </w:rPr>
        <w:t>フォローイベント企画・運営</w:t>
      </w:r>
    </w:p>
    <w:p w14:paraId="439426A3" w14:textId="0AB41179" w:rsidR="00725AB0" w:rsidRPr="00725AB0" w:rsidRDefault="00CB1C0F" w:rsidP="00CB1C0F">
      <w:pPr>
        <w:pStyle w:val="a5"/>
        <w:numPr>
          <w:ilvl w:val="0"/>
          <w:numId w:val="24"/>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SNSフォローイベントの企画</w:t>
      </w:r>
    </w:p>
    <w:p w14:paraId="259B1548" w14:textId="390F0B33" w:rsidR="00725AB0" w:rsidRPr="00CB1C0F" w:rsidRDefault="00CB1C0F" w:rsidP="00CB1C0F">
      <w:pPr>
        <w:pStyle w:val="a5"/>
        <w:numPr>
          <w:ilvl w:val="0"/>
          <w:numId w:val="24"/>
        </w:numPr>
        <w:ind w:leftChars="0"/>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関連コンテンツの制作・アップロード</w:t>
      </w:r>
    </w:p>
    <w:p w14:paraId="7170DDDA" w14:textId="2C1C5285" w:rsidR="00381DE1" w:rsidRPr="005D7291" w:rsidRDefault="00CB1C0F" w:rsidP="005D7291">
      <w:pPr>
        <w:pStyle w:val="a5"/>
        <w:numPr>
          <w:ilvl w:val="0"/>
          <w:numId w:val="24"/>
        </w:numPr>
        <w:ind w:leftChars="0"/>
        <w:rPr>
          <w:rFonts w:ascii="Meiryo UI" w:eastAsia="Meiryo UI" w:hAnsi="Meiryo UI" w:cs="새굴림"/>
          <w:color w:val="000000"/>
          <w:szCs w:val="20"/>
          <w:shd w:val="clear" w:color="auto" w:fill="FDFDFD"/>
          <w:lang w:eastAsia="ja-JP"/>
        </w:rPr>
      </w:pPr>
      <w:r w:rsidRPr="00CB1C0F">
        <w:rPr>
          <w:rFonts w:ascii="Meiryo UI" w:eastAsia="Meiryo UI" w:hAnsi="Meiryo UI" w:cs="새굴림" w:hint="eastAsia"/>
          <w:color w:val="000000"/>
          <w:szCs w:val="20"/>
          <w:shd w:val="clear" w:color="auto" w:fill="FDFDFD"/>
          <w:lang w:eastAsia="ja-JP"/>
        </w:rPr>
        <w:t>イベント用景品の購入・管理</w:t>
      </w:r>
    </w:p>
    <w:p w14:paraId="1CAF6A63" w14:textId="05FDB762" w:rsidR="00863CEE" w:rsidRPr="00381DE1" w:rsidRDefault="00E244C9" w:rsidP="00381DE1">
      <w:pPr>
        <w:rPr>
          <w:rFonts w:ascii="Meiryo UI" w:eastAsia="Meiryo UI" w:hAnsi="Meiryo UI" w:cs="새굴림"/>
          <w:color w:val="000000"/>
          <w:szCs w:val="20"/>
          <w:shd w:val="clear" w:color="auto" w:fill="FDFDFD"/>
          <w:lang w:eastAsia="ja-JP"/>
        </w:rPr>
      </w:pPr>
      <w:r w:rsidRPr="00381DE1">
        <w:rPr>
          <w:rFonts w:ascii="Meiryo UI" w:eastAsia="Meiryo UI" w:hAnsi="Meiryo UI" w:hint="eastAsia"/>
          <w:b/>
          <w:bCs/>
          <w:spacing w:val="-20"/>
          <w:sz w:val="28"/>
          <w:szCs w:val="28"/>
          <w:lang w:eastAsia="ja-JP"/>
        </w:rPr>
        <w:t>３</w:t>
      </w:r>
      <w:r w:rsidR="00863CEE" w:rsidRPr="00381DE1">
        <w:rPr>
          <w:rFonts w:ascii="Meiryo UI" w:eastAsia="Meiryo UI" w:hAnsi="Meiryo UI" w:hint="eastAsia"/>
          <w:b/>
          <w:bCs/>
          <w:spacing w:val="-20"/>
          <w:sz w:val="28"/>
          <w:szCs w:val="28"/>
        </w:rPr>
        <w:t>.</w:t>
      </w:r>
      <w:r w:rsidR="00CE11B5" w:rsidRPr="00381DE1">
        <w:rPr>
          <w:rFonts w:ascii="Meiryo UI" w:eastAsia="Meiryo UI" w:hAnsi="Meiryo UI"/>
          <w:b/>
          <w:bCs/>
          <w:spacing w:val="-20"/>
          <w:sz w:val="28"/>
          <w:szCs w:val="28"/>
        </w:rPr>
        <w:t xml:space="preserve"> </w:t>
      </w:r>
      <w:r w:rsidR="00CE11B5" w:rsidRPr="00381DE1">
        <w:rPr>
          <w:rFonts w:ascii="Meiryo UI" w:eastAsia="Meiryo UI" w:hAnsi="Meiryo UI" w:cs="바탕" w:hint="eastAsia"/>
          <w:b/>
          <w:bCs/>
          <w:spacing w:val="-20"/>
          <w:sz w:val="28"/>
          <w:szCs w:val="28"/>
          <w:lang w:eastAsia="ja-JP"/>
        </w:rPr>
        <w:t>推進日程(案)</w:t>
      </w:r>
    </w:p>
    <w:p w14:paraId="10910FDD" w14:textId="4E63A8FD" w:rsidR="00863CEE" w:rsidRPr="00CE6674" w:rsidRDefault="00863CEE" w:rsidP="001E3AFB">
      <w:pPr>
        <w:pStyle w:val="a3"/>
        <w:numPr>
          <w:ilvl w:val="0"/>
          <w:numId w:val="9"/>
        </w:numPr>
        <w:spacing w:line="360" w:lineRule="auto"/>
        <w:rPr>
          <w:rFonts w:ascii="Meiryo UI" w:eastAsia="Meiryo UI" w:hAnsi="Meiryo UI" w:cs="새굴림"/>
          <w:kern w:val="2"/>
          <w:shd w:val="clear" w:color="auto" w:fill="FDFDFD"/>
          <w:lang w:eastAsia="ja-JP"/>
        </w:rPr>
      </w:pPr>
      <w:r w:rsidRPr="00A505E7">
        <w:rPr>
          <w:rFonts w:ascii="Meiryo UI" w:eastAsia="Meiryo UI" w:hAnsi="Meiryo UI" w:hint="eastAsia"/>
          <w:spacing w:val="4"/>
          <w:lang w:eastAsia="ja-JP"/>
        </w:rPr>
        <w:t>‘</w:t>
      </w:r>
      <w:r w:rsidRPr="00CE6674">
        <w:rPr>
          <w:rFonts w:ascii="Meiryo UI" w:eastAsia="Meiryo UI" w:hAnsi="Meiryo UI" w:cs="새굴림" w:hint="eastAsia"/>
          <w:kern w:val="2"/>
          <w:shd w:val="clear" w:color="auto" w:fill="FDFDFD"/>
          <w:lang w:eastAsia="ja-JP"/>
        </w:rPr>
        <w:t>2</w:t>
      </w:r>
      <w:r w:rsidR="00E244C9">
        <w:rPr>
          <w:rFonts w:ascii="Meiryo UI" w:eastAsia="Yu Mincho" w:hAnsi="Meiryo UI" w:cs="새굴림" w:hint="eastAsia"/>
          <w:kern w:val="2"/>
          <w:shd w:val="clear" w:color="auto" w:fill="FDFDFD"/>
          <w:lang w:eastAsia="ja-JP"/>
        </w:rPr>
        <w:t>5</w:t>
      </w:r>
      <w:r w:rsidRPr="00CE6674">
        <w:rPr>
          <w:rFonts w:ascii="Meiryo UI" w:eastAsia="Meiryo UI" w:hAnsi="Meiryo UI" w:cs="새굴림" w:hint="eastAsia"/>
          <w:kern w:val="2"/>
          <w:shd w:val="clear" w:color="auto" w:fill="FDFDFD"/>
          <w:lang w:eastAsia="ja-JP"/>
        </w:rPr>
        <w:t xml:space="preserve">. </w:t>
      </w:r>
      <w:r w:rsidR="002955FE" w:rsidRPr="00CE6674">
        <w:rPr>
          <w:rFonts w:ascii="Meiryo UI" w:eastAsia="Meiryo UI" w:hAnsi="Meiryo UI" w:cs="새굴림"/>
          <w:kern w:val="2"/>
          <w:shd w:val="clear" w:color="auto" w:fill="FDFDFD"/>
          <w:lang w:eastAsia="ja-JP"/>
        </w:rPr>
        <w:t xml:space="preserve"> </w:t>
      </w:r>
      <w:r w:rsidR="00CB1C0F">
        <w:rPr>
          <w:rFonts w:ascii="Meiryo UI" w:eastAsia="Meiryo UI" w:hAnsi="Meiryo UI" w:cs="새굴림" w:hint="eastAsia"/>
          <w:kern w:val="2"/>
          <w:shd w:val="clear" w:color="auto" w:fill="FDFDFD"/>
          <w:lang w:eastAsia="ja-JP"/>
        </w:rPr>
        <w:t>4</w:t>
      </w:r>
      <w:r w:rsidR="008B4B12" w:rsidRPr="00CE6674">
        <w:rPr>
          <w:rFonts w:ascii="Meiryo UI" w:eastAsia="Meiryo UI" w:hAnsi="Meiryo UI" w:cs="새굴림" w:hint="eastAsia"/>
          <w:kern w:val="2"/>
          <w:shd w:val="clear" w:color="auto" w:fill="FDFDFD"/>
          <w:lang w:eastAsia="ja-JP"/>
        </w:rPr>
        <w:t>月</w:t>
      </w:r>
      <w:r w:rsidR="00CB1C0F">
        <w:rPr>
          <w:rFonts w:ascii="Yu Mincho" w:eastAsia="Yu Mincho" w:hAnsi="Yu Mincho" w:cs="새굴림" w:hint="eastAsia"/>
          <w:kern w:val="2"/>
          <w:shd w:val="clear" w:color="auto" w:fill="FDFDFD"/>
          <w:lang w:eastAsia="ja-JP"/>
        </w:rPr>
        <w:t>１</w:t>
      </w:r>
      <w:r w:rsidR="008B4B12" w:rsidRPr="00CE6674">
        <w:rPr>
          <w:rFonts w:ascii="Meiryo UI" w:eastAsia="Meiryo UI" w:hAnsi="Meiryo UI" w:cs="새굴림" w:hint="eastAsia"/>
          <w:kern w:val="2"/>
          <w:shd w:val="clear" w:color="auto" w:fill="FDFDFD"/>
          <w:lang w:eastAsia="ja-JP"/>
        </w:rPr>
        <w:t>週～</w:t>
      </w:r>
      <w:r w:rsidR="00CB1C0F">
        <w:rPr>
          <w:rFonts w:ascii="Yu Mincho" w:eastAsia="Yu Mincho" w:hAnsi="Yu Mincho" w:cs="새굴림" w:hint="eastAsia"/>
          <w:kern w:val="2"/>
          <w:shd w:val="clear" w:color="auto" w:fill="FDFDFD"/>
          <w:lang w:eastAsia="ja-JP"/>
        </w:rPr>
        <w:t>4</w:t>
      </w:r>
      <w:r w:rsidR="008B4B12" w:rsidRPr="00CE6674">
        <w:rPr>
          <w:rFonts w:ascii="Meiryo UI" w:eastAsia="Meiryo UI" w:hAnsi="Meiryo UI" w:cs="새굴림" w:hint="eastAsia"/>
          <w:kern w:val="2"/>
          <w:shd w:val="clear" w:color="auto" w:fill="FDFDFD"/>
          <w:lang w:eastAsia="ja-JP"/>
        </w:rPr>
        <w:t>週</w:t>
      </w:r>
      <w:r w:rsidR="006B19AB" w:rsidRPr="00CE6674">
        <w:rPr>
          <w:rFonts w:ascii="Meiryo UI" w:eastAsia="Meiryo UI" w:hAnsi="Meiryo UI" w:cs="새굴림" w:hint="eastAsia"/>
          <w:kern w:val="2"/>
          <w:shd w:val="clear" w:color="auto" w:fill="FDFDFD"/>
          <w:lang w:eastAsia="ja-JP"/>
        </w:rPr>
        <w:t xml:space="preserve">　　　　業務委託公告</w:t>
      </w:r>
      <w:r w:rsidR="00E244C9">
        <w:rPr>
          <w:rFonts w:ascii="Meiryo UI" w:eastAsia="Meiryo UI" w:hAnsi="Meiryo UI" w:cs="새굴림" w:hint="eastAsia"/>
          <w:kern w:val="2"/>
          <w:shd w:val="clear" w:color="auto" w:fill="FDFDFD"/>
          <w:lang w:eastAsia="ja-JP"/>
        </w:rPr>
        <w:t>及び提案書提出</w:t>
      </w:r>
    </w:p>
    <w:p w14:paraId="5AC8747B" w14:textId="3BCB3AC0" w:rsidR="00EE1BCD" w:rsidRPr="00CE6674" w:rsidRDefault="00EE1BCD" w:rsidP="001E3AFB">
      <w:pPr>
        <w:pStyle w:val="a3"/>
        <w:numPr>
          <w:ilvl w:val="0"/>
          <w:numId w:val="9"/>
        </w:numPr>
        <w:spacing w:line="360" w:lineRule="auto"/>
        <w:rPr>
          <w:rFonts w:ascii="Meiryo UI" w:eastAsia="Meiryo UI" w:hAnsi="Meiryo UI" w:cs="새굴림"/>
          <w:kern w:val="2"/>
          <w:shd w:val="clear" w:color="auto" w:fill="FDFDFD"/>
          <w:lang w:eastAsia="ja-JP"/>
        </w:rPr>
      </w:pPr>
      <w:r w:rsidRPr="00CE6674">
        <w:rPr>
          <w:rFonts w:ascii="Meiryo UI" w:eastAsia="Meiryo UI" w:hAnsi="Meiryo UI" w:cs="새굴림" w:hint="eastAsia"/>
          <w:kern w:val="2"/>
          <w:shd w:val="clear" w:color="auto" w:fill="FDFDFD"/>
          <w:lang w:eastAsia="ja-JP"/>
        </w:rPr>
        <w:t>‘2</w:t>
      </w:r>
      <w:r w:rsidR="00E244C9">
        <w:rPr>
          <w:rFonts w:ascii="Meiryo UI" w:eastAsia="Yu Mincho" w:hAnsi="Meiryo UI" w:cs="새굴림" w:hint="eastAsia"/>
          <w:kern w:val="2"/>
          <w:shd w:val="clear" w:color="auto" w:fill="FDFDFD"/>
          <w:lang w:eastAsia="ja-JP"/>
        </w:rPr>
        <w:t>5</w:t>
      </w:r>
      <w:r w:rsidRPr="00CE6674">
        <w:rPr>
          <w:rFonts w:ascii="Meiryo UI" w:eastAsia="Meiryo UI" w:hAnsi="Meiryo UI" w:cs="새굴림" w:hint="eastAsia"/>
          <w:kern w:val="2"/>
          <w:shd w:val="clear" w:color="auto" w:fill="FDFDFD"/>
          <w:lang w:eastAsia="ja-JP"/>
        </w:rPr>
        <w:t xml:space="preserve">. </w:t>
      </w:r>
      <w:r w:rsidR="002955FE" w:rsidRPr="00CE6674">
        <w:rPr>
          <w:rFonts w:ascii="Meiryo UI" w:eastAsia="Meiryo UI" w:hAnsi="Meiryo UI" w:cs="새굴림"/>
          <w:kern w:val="2"/>
          <w:shd w:val="clear" w:color="auto" w:fill="FDFDFD"/>
          <w:lang w:eastAsia="ja-JP"/>
        </w:rPr>
        <w:t xml:space="preserve"> </w:t>
      </w:r>
      <w:r w:rsidR="00CB1C0F">
        <w:rPr>
          <w:rFonts w:ascii="Meiryo UI" w:eastAsia="Meiryo UI" w:hAnsi="Meiryo UI" w:cs="새굴림" w:hint="eastAsia"/>
          <w:kern w:val="2"/>
          <w:shd w:val="clear" w:color="auto" w:fill="FDFDFD"/>
          <w:lang w:eastAsia="ja-JP"/>
        </w:rPr>
        <w:t>4</w:t>
      </w:r>
      <w:r w:rsidR="008B4B12" w:rsidRPr="00CE6674">
        <w:rPr>
          <w:rFonts w:ascii="Meiryo UI" w:eastAsia="Meiryo UI" w:hAnsi="Meiryo UI" w:cs="새굴림" w:hint="eastAsia"/>
          <w:kern w:val="2"/>
          <w:shd w:val="clear" w:color="auto" w:fill="FDFDFD"/>
          <w:lang w:eastAsia="ja-JP"/>
        </w:rPr>
        <w:t>月</w:t>
      </w:r>
      <w:r w:rsidR="00E244C9">
        <w:rPr>
          <w:rFonts w:ascii="Meiryo UI" w:eastAsia="Yu Mincho" w:hAnsi="Meiryo UI" w:cs="새굴림" w:hint="eastAsia"/>
          <w:kern w:val="2"/>
          <w:shd w:val="clear" w:color="auto" w:fill="FDFDFD"/>
          <w:lang w:eastAsia="ja-JP"/>
        </w:rPr>
        <w:t>5</w:t>
      </w:r>
      <w:r w:rsidR="008B4B12" w:rsidRPr="00CE6674">
        <w:rPr>
          <w:rFonts w:ascii="Meiryo UI" w:eastAsia="Meiryo UI" w:hAnsi="Meiryo UI" w:cs="새굴림" w:hint="eastAsia"/>
          <w:kern w:val="2"/>
          <w:shd w:val="clear" w:color="auto" w:fill="FDFDFD"/>
          <w:lang w:eastAsia="ja-JP"/>
        </w:rPr>
        <w:t>週</w:t>
      </w:r>
      <w:r w:rsidR="00A97910" w:rsidRPr="00CE6674">
        <w:rPr>
          <w:rFonts w:ascii="Meiryo UI" w:eastAsia="Meiryo UI" w:hAnsi="Meiryo UI" w:cs="새굴림" w:hint="eastAsia"/>
          <w:kern w:val="2"/>
          <w:shd w:val="clear" w:color="auto" w:fill="FDFDFD"/>
          <w:lang w:eastAsia="ja-JP"/>
        </w:rPr>
        <w:t>～</w:t>
      </w:r>
      <w:r w:rsidR="00CB1C0F">
        <w:rPr>
          <w:rFonts w:ascii="Meiryo UI" w:eastAsia="Yu Mincho" w:hAnsi="Meiryo UI" w:cs="새굴림" w:hint="eastAsia"/>
          <w:kern w:val="2"/>
          <w:shd w:val="clear" w:color="auto" w:fill="FDFDFD"/>
          <w:lang w:eastAsia="ja-JP"/>
        </w:rPr>
        <w:t>5</w:t>
      </w:r>
      <w:r w:rsidR="00A97910" w:rsidRPr="00CE6674">
        <w:rPr>
          <w:rFonts w:ascii="Meiryo UI" w:eastAsia="Meiryo UI" w:hAnsi="Meiryo UI" w:cs="새굴림" w:hint="eastAsia"/>
          <w:kern w:val="2"/>
          <w:shd w:val="clear" w:color="auto" w:fill="FDFDFD"/>
          <w:lang w:eastAsia="ja-JP"/>
        </w:rPr>
        <w:t>月</w:t>
      </w:r>
      <w:r w:rsidR="00E244C9">
        <w:rPr>
          <w:rFonts w:ascii="Meiryo UI" w:eastAsia="Yu Mincho" w:hAnsi="Meiryo UI" w:cs="새굴림" w:hint="eastAsia"/>
          <w:kern w:val="2"/>
          <w:shd w:val="clear" w:color="auto" w:fill="FDFDFD"/>
          <w:lang w:eastAsia="ja-JP"/>
        </w:rPr>
        <w:t>1</w:t>
      </w:r>
      <w:r w:rsidR="00A97910" w:rsidRPr="00CE6674">
        <w:rPr>
          <w:rFonts w:ascii="Meiryo UI" w:eastAsia="Meiryo UI" w:hAnsi="Meiryo UI" w:cs="새굴림" w:hint="eastAsia"/>
          <w:kern w:val="2"/>
          <w:shd w:val="clear" w:color="auto" w:fill="FDFDFD"/>
          <w:lang w:eastAsia="ja-JP"/>
        </w:rPr>
        <w:t>週</w:t>
      </w:r>
      <w:r w:rsidR="006B19AB" w:rsidRPr="00CE6674">
        <w:rPr>
          <w:rFonts w:ascii="Meiryo UI" w:eastAsia="Meiryo UI" w:hAnsi="Meiryo UI" w:cs="새굴림" w:hint="eastAsia"/>
          <w:kern w:val="2"/>
          <w:shd w:val="clear" w:color="auto" w:fill="FDFDFD"/>
          <w:lang w:eastAsia="ja-JP"/>
        </w:rPr>
        <w:t xml:space="preserve">　　</w:t>
      </w:r>
      <w:r w:rsidR="00E244C9">
        <w:rPr>
          <w:rFonts w:ascii="Meiryo UI" w:eastAsia="Meiryo UI" w:hAnsi="Meiryo UI" w:cs="새굴림" w:hint="eastAsia"/>
          <w:kern w:val="2"/>
          <w:shd w:val="clear" w:color="auto" w:fill="FDFDFD"/>
          <w:lang w:eastAsia="ja-JP"/>
        </w:rPr>
        <w:t>提案書評価</w:t>
      </w:r>
      <w:r w:rsidR="00CB1C0F">
        <w:rPr>
          <w:rFonts w:ascii="Meiryo UI" w:eastAsia="Meiryo UI" w:hAnsi="Meiryo UI" w:cs="새굴림" w:hint="eastAsia"/>
          <w:kern w:val="2"/>
          <w:shd w:val="clear" w:color="auto" w:fill="FDFDFD"/>
          <w:lang w:eastAsia="ja-JP"/>
        </w:rPr>
        <w:t>及び業者選定</w:t>
      </w:r>
      <w:r w:rsidR="00E244C9">
        <w:rPr>
          <w:rFonts w:ascii="Meiryo UI" w:eastAsia="Meiryo UI" w:hAnsi="Meiryo UI" w:cs="새굴림" w:hint="eastAsia"/>
          <w:kern w:val="2"/>
          <w:shd w:val="clear" w:color="auto" w:fill="FDFDFD"/>
          <w:lang w:eastAsia="ja-JP"/>
        </w:rPr>
        <w:t>、</w:t>
      </w:r>
      <w:r w:rsidR="00CB1C0F">
        <w:rPr>
          <w:rFonts w:ascii="Meiryo UI" w:eastAsia="Meiryo UI" w:hAnsi="Meiryo UI" w:cs="새굴림" w:hint="eastAsia"/>
          <w:kern w:val="2"/>
          <w:shd w:val="clear" w:color="auto" w:fill="FDFDFD"/>
          <w:lang w:eastAsia="ja-JP"/>
        </w:rPr>
        <w:t>技術</w:t>
      </w:r>
      <w:r w:rsidR="00E244C9">
        <w:rPr>
          <w:rFonts w:ascii="Meiryo UI" w:eastAsia="Meiryo UI" w:hAnsi="Meiryo UI" w:cs="새굴림" w:hint="eastAsia"/>
          <w:kern w:val="2"/>
          <w:shd w:val="clear" w:color="auto" w:fill="FDFDFD"/>
          <w:lang w:eastAsia="ja-JP"/>
        </w:rPr>
        <w:t>交渉、契約締結</w:t>
      </w:r>
    </w:p>
    <w:p w14:paraId="2F485A7C" w14:textId="4F738975" w:rsidR="00E244C9" w:rsidRDefault="00863CEE" w:rsidP="00BC7D05">
      <w:pPr>
        <w:pStyle w:val="a3"/>
        <w:numPr>
          <w:ilvl w:val="0"/>
          <w:numId w:val="9"/>
        </w:numPr>
        <w:spacing w:line="360" w:lineRule="auto"/>
        <w:rPr>
          <w:rFonts w:ascii="Meiryo UI" w:eastAsia="Meiryo UI" w:hAnsi="Meiryo UI" w:cs="새굴림"/>
          <w:kern w:val="2"/>
          <w:shd w:val="clear" w:color="auto" w:fill="FDFDFD"/>
          <w:lang w:eastAsia="ja-JP"/>
        </w:rPr>
      </w:pPr>
      <w:r w:rsidRPr="00E244C9">
        <w:rPr>
          <w:rFonts w:ascii="Meiryo UI" w:eastAsia="Meiryo UI" w:hAnsi="Meiryo UI" w:cs="새굴림" w:hint="eastAsia"/>
          <w:kern w:val="2"/>
          <w:shd w:val="clear" w:color="auto" w:fill="FDFDFD"/>
          <w:lang w:eastAsia="ja-JP"/>
        </w:rPr>
        <w:t>‘2</w:t>
      </w:r>
      <w:r w:rsidR="00E244C9" w:rsidRPr="00E244C9">
        <w:rPr>
          <w:rFonts w:ascii="Meiryo UI" w:eastAsia="Meiryo UI" w:hAnsi="Meiryo UI" w:cs="새굴림" w:hint="eastAsia"/>
          <w:kern w:val="2"/>
          <w:shd w:val="clear" w:color="auto" w:fill="FDFDFD"/>
          <w:lang w:eastAsia="ja-JP"/>
        </w:rPr>
        <w:t>5</w:t>
      </w:r>
      <w:r w:rsidRPr="00E244C9">
        <w:rPr>
          <w:rFonts w:ascii="Meiryo UI" w:eastAsia="Meiryo UI" w:hAnsi="Meiryo UI" w:cs="새굴림" w:hint="eastAsia"/>
          <w:kern w:val="2"/>
          <w:shd w:val="clear" w:color="auto" w:fill="FDFDFD"/>
          <w:lang w:eastAsia="ja-JP"/>
        </w:rPr>
        <w:t xml:space="preserve">. </w:t>
      </w:r>
      <w:r w:rsidR="002955FE" w:rsidRPr="00E244C9">
        <w:rPr>
          <w:rFonts w:ascii="Meiryo UI" w:eastAsia="Meiryo UI" w:hAnsi="Meiryo UI" w:cs="새굴림"/>
          <w:kern w:val="2"/>
          <w:shd w:val="clear" w:color="auto" w:fill="FDFDFD"/>
          <w:lang w:eastAsia="ja-JP"/>
        </w:rPr>
        <w:t xml:space="preserve"> </w:t>
      </w:r>
      <w:r w:rsidR="00381DE1">
        <w:rPr>
          <w:rFonts w:ascii="Meiryo UI" w:eastAsiaTheme="minorEastAsia" w:hAnsi="Meiryo UI" w:cs="새굴림" w:hint="eastAsia"/>
          <w:kern w:val="2"/>
          <w:shd w:val="clear" w:color="auto" w:fill="FDFDFD"/>
          <w:lang w:eastAsia="ja-JP"/>
        </w:rPr>
        <w:t>5</w:t>
      </w:r>
      <w:r w:rsidR="008B4B12" w:rsidRPr="00E244C9">
        <w:rPr>
          <w:rFonts w:ascii="Meiryo UI" w:eastAsia="Meiryo UI" w:hAnsi="Meiryo UI" w:cs="새굴림" w:hint="eastAsia"/>
          <w:kern w:val="2"/>
          <w:shd w:val="clear" w:color="auto" w:fill="FDFDFD"/>
          <w:lang w:eastAsia="ja-JP"/>
        </w:rPr>
        <w:t>月</w:t>
      </w:r>
      <w:r w:rsidR="00E244C9" w:rsidRPr="00E244C9">
        <w:rPr>
          <w:rFonts w:ascii="Meiryo UI" w:eastAsia="Meiryo UI" w:hAnsi="Meiryo UI" w:cs="새굴림" w:hint="eastAsia"/>
          <w:kern w:val="2"/>
          <w:shd w:val="clear" w:color="auto" w:fill="FDFDFD"/>
          <w:lang w:eastAsia="ja-JP"/>
        </w:rPr>
        <w:t>1</w:t>
      </w:r>
      <w:r w:rsidR="008B4B12" w:rsidRPr="00E244C9">
        <w:rPr>
          <w:rFonts w:ascii="Meiryo UI" w:eastAsia="Meiryo UI" w:hAnsi="Meiryo UI" w:cs="새굴림" w:hint="eastAsia"/>
          <w:kern w:val="2"/>
          <w:shd w:val="clear" w:color="auto" w:fill="FDFDFD"/>
          <w:lang w:eastAsia="ja-JP"/>
        </w:rPr>
        <w:t>週～</w:t>
      </w:r>
      <w:r w:rsidR="00381DE1">
        <w:rPr>
          <w:rFonts w:ascii="Meiryo UI" w:eastAsiaTheme="minorEastAsia" w:hAnsi="Meiryo UI" w:cs="새굴림" w:hint="eastAsia"/>
          <w:kern w:val="2"/>
          <w:shd w:val="clear" w:color="auto" w:fill="FDFDFD"/>
          <w:lang w:eastAsia="ja-JP"/>
        </w:rPr>
        <w:t>12</w:t>
      </w:r>
      <w:r w:rsidR="008B4B12" w:rsidRPr="00E244C9">
        <w:rPr>
          <w:rFonts w:ascii="Meiryo UI" w:eastAsia="Meiryo UI" w:hAnsi="Meiryo UI" w:cs="새굴림" w:hint="eastAsia"/>
          <w:kern w:val="2"/>
          <w:shd w:val="clear" w:color="auto" w:fill="FDFDFD"/>
          <w:lang w:eastAsia="ja-JP"/>
        </w:rPr>
        <w:t>月</w:t>
      </w:r>
      <w:r w:rsidR="00381DE1">
        <w:rPr>
          <w:rFonts w:ascii="Meiryo UI" w:eastAsiaTheme="minorEastAsia" w:hAnsi="Meiryo UI" w:cs="새굴림" w:hint="eastAsia"/>
          <w:kern w:val="2"/>
          <w:shd w:val="clear" w:color="auto" w:fill="FDFDFD"/>
          <w:lang w:eastAsia="ja-JP"/>
        </w:rPr>
        <w:t>2</w:t>
      </w:r>
      <w:r w:rsidR="008B4B12" w:rsidRPr="00E244C9">
        <w:rPr>
          <w:rFonts w:ascii="Meiryo UI" w:eastAsia="Meiryo UI" w:hAnsi="Meiryo UI" w:cs="새굴림" w:hint="eastAsia"/>
          <w:kern w:val="2"/>
          <w:shd w:val="clear" w:color="auto" w:fill="FDFDFD"/>
          <w:lang w:eastAsia="ja-JP"/>
        </w:rPr>
        <w:t>週</w:t>
      </w:r>
      <w:r w:rsidR="002955FE" w:rsidRPr="00E244C9">
        <w:rPr>
          <w:rFonts w:ascii="Meiryo UI" w:eastAsia="Meiryo UI" w:hAnsi="Meiryo UI" w:cs="새굴림"/>
          <w:kern w:val="2"/>
          <w:shd w:val="clear" w:color="auto" w:fill="FDFDFD"/>
          <w:lang w:eastAsia="ja-JP"/>
        </w:rPr>
        <w:t xml:space="preserve">   </w:t>
      </w:r>
      <w:r w:rsidR="00381DE1">
        <w:rPr>
          <w:rFonts w:ascii="Meiryo UI" w:eastAsia="Meiryo UI" w:hAnsi="Meiryo UI" w:cs="새굴림" w:hint="eastAsia"/>
          <w:kern w:val="2"/>
          <w:shd w:val="clear" w:color="auto" w:fill="FDFDFD"/>
          <w:lang w:eastAsia="ja-JP"/>
        </w:rPr>
        <w:t>事業推進</w:t>
      </w:r>
    </w:p>
    <w:p w14:paraId="38B988EC" w14:textId="3625B1BC" w:rsidR="008B4B12" w:rsidRPr="005D7291" w:rsidRDefault="002955FE" w:rsidP="005D7291">
      <w:pPr>
        <w:pStyle w:val="a3"/>
        <w:numPr>
          <w:ilvl w:val="0"/>
          <w:numId w:val="9"/>
        </w:numPr>
        <w:spacing w:line="360" w:lineRule="auto"/>
        <w:rPr>
          <w:rFonts w:ascii="Meiryo UI" w:eastAsia="Meiryo UI" w:hAnsi="Meiryo UI" w:cs="새굴림"/>
          <w:kern w:val="2"/>
          <w:shd w:val="clear" w:color="auto" w:fill="FDFDFD"/>
          <w:lang w:eastAsia="ja-JP"/>
        </w:rPr>
      </w:pPr>
      <w:r w:rsidRPr="00E244C9">
        <w:rPr>
          <w:rFonts w:ascii="Meiryo UI" w:eastAsia="Meiryo UI" w:hAnsi="Meiryo UI" w:cs="새굴림" w:hint="eastAsia"/>
          <w:kern w:val="2"/>
          <w:shd w:val="clear" w:color="auto" w:fill="FDFDFD"/>
          <w:lang w:eastAsia="ja-JP"/>
        </w:rPr>
        <w:t>‘2</w:t>
      </w:r>
      <w:r w:rsidR="00E244C9" w:rsidRPr="00E244C9">
        <w:rPr>
          <w:rFonts w:ascii="Meiryo UI" w:eastAsia="Meiryo UI" w:hAnsi="Meiryo UI" w:cs="새굴림" w:hint="eastAsia"/>
          <w:kern w:val="2"/>
          <w:shd w:val="clear" w:color="auto" w:fill="FDFDFD"/>
          <w:lang w:eastAsia="ja-JP"/>
        </w:rPr>
        <w:t>5</w:t>
      </w:r>
      <w:r w:rsidRPr="00E244C9">
        <w:rPr>
          <w:rFonts w:ascii="Meiryo UI" w:eastAsia="Meiryo UI" w:hAnsi="Meiryo UI" w:cs="새굴림" w:hint="eastAsia"/>
          <w:kern w:val="2"/>
          <w:shd w:val="clear" w:color="auto" w:fill="FDFDFD"/>
          <w:lang w:eastAsia="ja-JP"/>
        </w:rPr>
        <w:t xml:space="preserve">. </w:t>
      </w:r>
      <w:r w:rsidRPr="00E244C9">
        <w:rPr>
          <w:rFonts w:ascii="Meiryo UI" w:eastAsia="Meiryo UI" w:hAnsi="Meiryo UI" w:cs="새굴림"/>
          <w:kern w:val="2"/>
          <w:shd w:val="clear" w:color="auto" w:fill="FDFDFD"/>
          <w:lang w:eastAsia="ja-JP"/>
        </w:rPr>
        <w:t xml:space="preserve"> </w:t>
      </w:r>
      <w:r w:rsidR="00381DE1">
        <w:rPr>
          <w:rFonts w:ascii="Meiryo UI" w:eastAsia="Meiryo UI" w:hAnsi="Meiryo UI" w:cs="새굴림" w:hint="eastAsia"/>
          <w:kern w:val="2"/>
          <w:shd w:val="clear" w:color="auto" w:fill="FDFDFD"/>
          <w:lang w:eastAsia="ja-JP"/>
        </w:rPr>
        <w:t>12</w:t>
      </w:r>
      <w:r w:rsidR="008B4B12" w:rsidRPr="00E244C9">
        <w:rPr>
          <w:rFonts w:ascii="Meiryo UI" w:eastAsia="Meiryo UI" w:hAnsi="Meiryo UI" w:cs="새굴림" w:hint="eastAsia"/>
          <w:kern w:val="2"/>
          <w:shd w:val="clear" w:color="auto" w:fill="FDFDFD"/>
          <w:lang w:eastAsia="ja-JP"/>
        </w:rPr>
        <w:t>月</w:t>
      </w:r>
      <w:r w:rsidR="00381DE1">
        <w:rPr>
          <w:rFonts w:ascii="Meiryo UI" w:eastAsia="Meiryo UI" w:hAnsi="Meiryo UI" w:cs="새굴림" w:hint="eastAsia"/>
          <w:kern w:val="2"/>
          <w:shd w:val="clear" w:color="auto" w:fill="FDFDFD"/>
          <w:lang w:eastAsia="ja-JP"/>
        </w:rPr>
        <w:t>2</w:t>
      </w:r>
      <w:r w:rsidR="008B4B12" w:rsidRPr="00E244C9">
        <w:rPr>
          <w:rFonts w:ascii="Meiryo UI" w:eastAsia="Meiryo UI" w:hAnsi="Meiryo UI" w:cs="새굴림" w:hint="eastAsia"/>
          <w:kern w:val="2"/>
          <w:shd w:val="clear" w:color="auto" w:fill="FDFDFD"/>
          <w:lang w:eastAsia="ja-JP"/>
        </w:rPr>
        <w:t>週～</w:t>
      </w:r>
      <w:r w:rsidR="00381DE1">
        <w:rPr>
          <w:rFonts w:ascii="Meiryo UI" w:eastAsia="Meiryo UI" w:hAnsi="Meiryo UI" w:cs="새굴림" w:hint="eastAsia"/>
          <w:kern w:val="2"/>
          <w:shd w:val="clear" w:color="auto" w:fill="FDFDFD"/>
          <w:lang w:eastAsia="ja-JP"/>
        </w:rPr>
        <w:t>12</w:t>
      </w:r>
      <w:r w:rsidR="008B4B12" w:rsidRPr="00E244C9">
        <w:rPr>
          <w:rFonts w:ascii="Meiryo UI" w:eastAsia="Meiryo UI" w:hAnsi="Meiryo UI" w:cs="새굴림" w:hint="eastAsia"/>
          <w:kern w:val="2"/>
          <w:shd w:val="clear" w:color="auto" w:fill="FDFDFD"/>
          <w:lang w:eastAsia="ja-JP"/>
        </w:rPr>
        <w:t>月</w:t>
      </w:r>
      <w:r w:rsidR="00381DE1">
        <w:rPr>
          <w:rFonts w:ascii="Meiryo UI" w:eastAsia="Meiryo UI" w:hAnsi="Meiryo UI" w:cs="새굴림" w:hint="eastAsia"/>
          <w:kern w:val="2"/>
          <w:shd w:val="clear" w:color="auto" w:fill="FDFDFD"/>
          <w:lang w:eastAsia="ja-JP"/>
        </w:rPr>
        <w:t>3</w:t>
      </w:r>
      <w:r w:rsidR="008B4B12" w:rsidRPr="00E244C9">
        <w:rPr>
          <w:rFonts w:ascii="Meiryo UI" w:eastAsia="Meiryo UI" w:hAnsi="Meiryo UI" w:cs="새굴림" w:hint="eastAsia"/>
          <w:kern w:val="2"/>
          <w:shd w:val="clear" w:color="auto" w:fill="FDFDFD"/>
          <w:lang w:eastAsia="ja-JP"/>
        </w:rPr>
        <w:t>週</w:t>
      </w:r>
      <w:r w:rsidRPr="00E244C9">
        <w:rPr>
          <w:rFonts w:ascii="Meiryo UI" w:eastAsia="Meiryo UI" w:hAnsi="Meiryo UI" w:cs="새굴림"/>
          <w:kern w:val="2"/>
          <w:shd w:val="clear" w:color="auto" w:fill="FDFDFD"/>
          <w:lang w:eastAsia="ja-JP"/>
        </w:rPr>
        <w:t xml:space="preserve">   </w:t>
      </w:r>
      <w:r w:rsidR="008B4B12" w:rsidRPr="00E244C9">
        <w:rPr>
          <w:rFonts w:ascii="Meiryo UI" w:eastAsia="Meiryo UI" w:hAnsi="Meiryo UI" w:cs="새굴림" w:hint="eastAsia"/>
          <w:kern w:val="2"/>
          <w:shd w:val="clear" w:color="auto" w:fill="FDFDFD"/>
          <w:lang w:eastAsia="ja-JP"/>
        </w:rPr>
        <w:t>結果報告及び精算</w:t>
      </w:r>
    </w:p>
    <w:p w14:paraId="5DB04C8F" w14:textId="4654122F" w:rsidR="006458F2" w:rsidRPr="008B4B12" w:rsidRDefault="006458F2" w:rsidP="008B4B12">
      <w:pPr>
        <w:pStyle w:val="a3"/>
        <w:spacing w:line="360" w:lineRule="auto"/>
        <w:rPr>
          <w:rFonts w:ascii="Meiryo UI" w:eastAsia="Meiryo UI" w:hAnsi="Meiryo UI" w:cs="바탕"/>
          <w:spacing w:val="4"/>
          <w:lang w:eastAsia="ja-JP"/>
        </w:rPr>
      </w:pPr>
      <w:r w:rsidRPr="008B4B12">
        <w:rPr>
          <w:rFonts w:ascii="Meiryo UI" w:eastAsia="Meiryo UI" w:hAnsi="Meiryo UI" w:hint="eastAsia"/>
          <w:b/>
          <w:bCs/>
          <w:spacing w:val="-20"/>
          <w:w w:val="95"/>
          <w:sz w:val="48"/>
          <w:szCs w:val="48"/>
          <w:lang w:eastAsia="ja-JP"/>
        </w:rPr>
        <w:lastRenderedPageBreak/>
        <w:t>Ⅱ. 提案要請事項</w:t>
      </w:r>
    </w:p>
    <w:p w14:paraId="0A8B9D14" w14:textId="50F84578" w:rsidR="001B2918" w:rsidRPr="00B43698" w:rsidRDefault="006458F2" w:rsidP="001B2918">
      <w:pPr>
        <w:pStyle w:val="a3"/>
        <w:spacing w:before="60" w:after="160" w:line="276" w:lineRule="auto"/>
        <w:ind w:left="140" w:hangingChars="50" w:hanging="140"/>
        <w:rPr>
          <w:rFonts w:ascii="Meiryo UI" w:eastAsiaTheme="minorEastAsia" w:hAnsi="Meiryo UI"/>
          <w:b/>
          <w:bCs/>
          <w:lang w:eastAsia="ja-JP"/>
        </w:rPr>
      </w:pPr>
      <w:r w:rsidRPr="009A71B4">
        <w:rPr>
          <w:rFonts w:ascii="Meiryo UI" w:eastAsia="Meiryo UI" w:hAnsi="Meiryo UI"/>
          <w:b/>
          <w:bCs/>
          <w:sz w:val="28"/>
          <w:szCs w:val="28"/>
          <w:lang w:eastAsia="ja-JP"/>
        </w:rPr>
        <w:t>1.提案要請</w:t>
      </w:r>
      <w:r w:rsidRPr="009A71B4">
        <w:rPr>
          <w:rFonts w:ascii="Meiryo UI" w:eastAsia="Meiryo UI" w:hAnsi="Meiryo UI" w:cs="새굴림" w:hint="eastAsia"/>
          <w:b/>
          <w:bCs/>
          <w:sz w:val="28"/>
          <w:szCs w:val="28"/>
          <w:lang w:eastAsia="ja-JP"/>
        </w:rPr>
        <w:t>内</w:t>
      </w:r>
      <w:r w:rsidRPr="009A71B4">
        <w:rPr>
          <w:rFonts w:ascii="Meiryo UI" w:eastAsia="Meiryo UI" w:hAnsi="Meiryo UI" w:hint="eastAsia"/>
          <w:b/>
          <w:bCs/>
          <w:sz w:val="28"/>
          <w:szCs w:val="28"/>
          <w:lang w:eastAsia="ja-JP"/>
        </w:rPr>
        <w:t>容及び業務</w:t>
      </w:r>
      <w:r w:rsidR="006A4461">
        <w:rPr>
          <w:rFonts w:ascii="Meiryo UI" w:eastAsia="Meiryo UI" w:hAnsi="Meiryo UI" w:hint="eastAsia"/>
          <w:b/>
          <w:bCs/>
          <w:sz w:val="28"/>
          <w:szCs w:val="28"/>
          <w:lang w:eastAsia="ja-JP"/>
        </w:rPr>
        <w:t>委託</w:t>
      </w:r>
      <w:r w:rsidRPr="009A71B4">
        <w:rPr>
          <w:rFonts w:ascii="Meiryo UI" w:eastAsia="Meiryo UI" w:hAnsi="Meiryo UI" w:hint="eastAsia"/>
          <w:b/>
          <w:bCs/>
          <w:sz w:val="28"/>
          <w:szCs w:val="28"/>
          <w:lang w:eastAsia="ja-JP"/>
        </w:rPr>
        <w:t>の範</w:t>
      </w:r>
      <w:r w:rsidRPr="009A71B4">
        <w:rPr>
          <w:rFonts w:ascii="Meiryo UI" w:eastAsia="Meiryo UI" w:hAnsi="Meiryo UI" w:cs="새굴림" w:hint="eastAsia"/>
          <w:b/>
          <w:bCs/>
          <w:sz w:val="28"/>
          <w:szCs w:val="28"/>
          <w:lang w:eastAsia="ja-JP"/>
        </w:rPr>
        <w:t>囲</w:t>
      </w:r>
      <w:r w:rsidRPr="009A71B4">
        <w:rPr>
          <w:rFonts w:ascii="Meiryo UI" w:eastAsia="Meiryo UI" w:hAnsi="Meiryo UI"/>
          <w:sz w:val="24"/>
          <w:szCs w:val="24"/>
          <w:lang w:eastAsia="ja-JP"/>
        </w:rPr>
        <w:br/>
      </w:r>
      <w:r w:rsidRPr="009A71B4">
        <w:rPr>
          <w:rFonts w:ascii="Meiryo UI" w:eastAsia="Meiryo UI" w:hAnsi="Meiryo UI" w:hint="eastAsia"/>
          <w:lang w:eastAsia="ja-JP"/>
        </w:rPr>
        <w:t>※</w:t>
      </w:r>
      <w:r w:rsidRPr="009A71B4">
        <w:rPr>
          <w:rFonts w:ascii="Meiryo UI" w:eastAsia="Meiryo UI" w:hAnsi="Meiryo UI"/>
          <w:lang w:eastAsia="ja-JP"/>
        </w:rPr>
        <w:t xml:space="preserve"> 全体的なプログラム構成および運</w:t>
      </w:r>
      <w:r w:rsidRPr="009A71B4">
        <w:rPr>
          <w:rFonts w:ascii="Meiryo UI" w:eastAsia="Meiryo UI" w:hAnsi="Meiryo UI" w:cs="새굴림" w:hint="eastAsia"/>
          <w:lang w:eastAsia="ja-JP"/>
        </w:rPr>
        <w:t>営</w:t>
      </w:r>
      <w:r w:rsidRPr="009A71B4">
        <w:rPr>
          <w:rFonts w:ascii="Meiryo UI" w:eastAsia="Meiryo UI" w:hAnsi="Meiryo UI" w:hint="eastAsia"/>
          <w:lang w:eastAsia="ja-JP"/>
        </w:rPr>
        <w:t>方策を提示しつつ、</w:t>
      </w:r>
      <w:r w:rsidRPr="009A71B4">
        <w:rPr>
          <w:rFonts w:ascii="Meiryo UI" w:eastAsia="Meiryo UI" w:hAnsi="Meiryo UI" w:cs="새굴림" w:hint="eastAsia"/>
          <w:lang w:eastAsia="ja-JP"/>
        </w:rPr>
        <w:t>発</w:t>
      </w:r>
      <w:r w:rsidRPr="009A71B4">
        <w:rPr>
          <w:rFonts w:ascii="Meiryo UI" w:eastAsia="Meiryo UI" w:hAnsi="Meiryo UI" w:hint="eastAsia"/>
          <w:lang w:eastAsia="ja-JP"/>
        </w:rPr>
        <w:t>注先と協議のうえ</w:t>
      </w:r>
      <w:r w:rsidRPr="009A71B4">
        <w:rPr>
          <w:rFonts w:ascii="Meiryo UI" w:eastAsia="Meiryo UI" w:hAnsi="Meiryo UI"/>
          <w:lang w:eastAsia="ja-JP"/>
        </w:rPr>
        <w:t>最終決定</w:t>
      </w:r>
      <w:r w:rsidRPr="009A71B4">
        <w:rPr>
          <w:rFonts w:ascii="Meiryo UI" w:eastAsia="Meiryo UI" w:hAnsi="Meiryo UI" w:hint="eastAsia"/>
          <w:lang w:eastAsia="ja-JP"/>
        </w:rPr>
        <w:t>を行う</w:t>
      </w:r>
      <w:r w:rsidRPr="009A71B4">
        <w:rPr>
          <w:rFonts w:ascii="Meiryo UI" w:eastAsia="Meiryo UI" w:hAnsi="Meiryo UI"/>
          <w:lang w:eastAsia="ja-JP"/>
        </w:rPr>
        <w:t>。</w:t>
      </w:r>
      <w:r w:rsidRPr="009A71B4">
        <w:rPr>
          <w:rFonts w:ascii="Meiryo UI" w:eastAsia="Meiryo UI" w:hAnsi="Meiryo UI"/>
          <w:lang w:eastAsia="ja-JP"/>
        </w:rPr>
        <w:br/>
      </w:r>
      <w:r w:rsidRPr="009A71B4">
        <w:rPr>
          <w:rFonts w:ascii="Meiryo UI" w:eastAsia="Meiryo UI" w:hAnsi="Meiryo UI" w:hint="eastAsia"/>
          <w:lang w:eastAsia="ja-JP"/>
        </w:rPr>
        <w:t>※</w:t>
      </w:r>
      <w:r w:rsidRPr="009A71B4">
        <w:rPr>
          <w:rFonts w:ascii="Meiryo UI" w:eastAsia="Meiryo UI" w:hAnsi="Meiryo UI"/>
          <w:lang w:eastAsia="ja-JP"/>
        </w:rPr>
        <w:t xml:space="preserve"> </w:t>
      </w:r>
      <w:r w:rsidRPr="009A71B4">
        <w:rPr>
          <w:rFonts w:ascii="Meiryo UI" w:eastAsia="Meiryo UI" w:hAnsi="Meiryo UI" w:hint="eastAsia"/>
          <w:lang w:eastAsia="ja-JP"/>
        </w:rPr>
        <w:t>課業範</w:t>
      </w:r>
      <w:r w:rsidRPr="009A71B4">
        <w:rPr>
          <w:rFonts w:ascii="Meiryo UI" w:eastAsia="Meiryo UI" w:hAnsi="Meiryo UI" w:cs="새굴림" w:hint="eastAsia"/>
          <w:lang w:eastAsia="ja-JP"/>
        </w:rPr>
        <w:t>囲</w:t>
      </w:r>
      <w:r w:rsidRPr="009A71B4">
        <w:rPr>
          <w:rFonts w:ascii="Meiryo UI" w:eastAsia="Meiryo UI" w:hAnsi="Meiryo UI" w:hint="eastAsia"/>
          <w:lang w:eastAsia="ja-JP"/>
        </w:rPr>
        <w:t>の</w:t>
      </w:r>
      <w:r w:rsidRPr="009A71B4">
        <w:rPr>
          <w:rFonts w:ascii="Meiryo UI" w:eastAsia="Meiryo UI" w:hAnsi="Meiryo UI" w:cs="새굴림" w:hint="eastAsia"/>
          <w:lang w:eastAsia="ja-JP"/>
        </w:rPr>
        <w:t>内訳の詳細</w:t>
      </w:r>
      <w:r w:rsidRPr="009A71B4">
        <w:rPr>
          <w:rFonts w:ascii="Meiryo UI" w:eastAsia="Meiryo UI" w:hAnsi="Meiryo UI" w:hint="eastAsia"/>
          <w:lang w:eastAsia="ja-JP"/>
        </w:rPr>
        <w:t>は最終契約締結</w:t>
      </w:r>
      <w:r w:rsidRPr="009A71B4">
        <w:rPr>
          <w:rFonts w:ascii="Meiryo UI" w:eastAsia="Meiryo UI" w:hAnsi="Meiryo UI"/>
          <w:lang w:eastAsia="ja-JP"/>
        </w:rPr>
        <w:t>(交</w:t>
      </w:r>
      <w:r w:rsidRPr="009A71B4">
        <w:rPr>
          <w:rFonts w:ascii="Meiryo UI" w:eastAsia="Meiryo UI" w:hAnsi="Meiryo UI" w:cs="새굴림" w:hint="eastAsia"/>
          <w:lang w:eastAsia="ja-JP"/>
        </w:rPr>
        <w:t>渉</w:t>
      </w:r>
      <w:r w:rsidRPr="009A71B4">
        <w:rPr>
          <w:rFonts w:ascii="Meiryo UI" w:eastAsia="Meiryo UI" w:hAnsi="Meiryo UI"/>
          <w:lang w:eastAsia="ja-JP"/>
        </w:rPr>
        <w:t>)時、以下の</w:t>
      </w:r>
      <w:r w:rsidRPr="009A71B4">
        <w:rPr>
          <w:rFonts w:ascii="Meiryo UI" w:eastAsia="Meiryo UI" w:hAnsi="Meiryo UI" w:cs="새굴림" w:hint="eastAsia"/>
          <w:lang w:eastAsia="ja-JP"/>
        </w:rPr>
        <w:t>内</w:t>
      </w:r>
      <w:r w:rsidRPr="009A71B4">
        <w:rPr>
          <w:rFonts w:ascii="Meiryo UI" w:eastAsia="Meiryo UI" w:hAnsi="Meiryo UI" w:hint="eastAsia"/>
          <w:lang w:eastAsia="ja-JP"/>
        </w:rPr>
        <w:t>容</w:t>
      </w:r>
      <w:r w:rsidR="009614D5" w:rsidRPr="009A71B4">
        <w:rPr>
          <w:rFonts w:ascii="Meiryo UI" w:eastAsia="Meiryo UI" w:hAnsi="Meiryo UI" w:hint="eastAsia"/>
          <w:lang w:eastAsia="ja-JP"/>
        </w:rPr>
        <w:t>から</w:t>
      </w:r>
      <w:r w:rsidRPr="009A71B4">
        <w:rPr>
          <w:rFonts w:ascii="Meiryo UI" w:eastAsia="Meiryo UI" w:hAnsi="Meiryo UI" w:hint="eastAsia"/>
          <w:lang w:eastAsia="ja-JP"/>
        </w:rPr>
        <w:t>調整されることがある</w:t>
      </w:r>
      <w:r w:rsidRPr="009A71B4">
        <w:rPr>
          <w:rFonts w:ascii="Meiryo UI" w:eastAsia="Meiryo UI" w:hAnsi="Meiryo UI"/>
          <w:lang w:eastAsia="ja-JP"/>
        </w:rPr>
        <w:t>。</w:t>
      </w:r>
    </w:p>
    <w:p w14:paraId="5A0145F9" w14:textId="444CBB06" w:rsidR="008242CE" w:rsidRPr="00B0306A" w:rsidRDefault="00B0306A" w:rsidP="00B0306A">
      <w:pPr>
        <w:pStyle w:val="a3"/>
        <w:numPr>
          <w:ilvl w:val="0"/>
          <w:numId w:val="18"/>
        </w:numPr>
        <w:spacing w:line="360" w:lineRule="auto"/>
        <w:rPr>
          <w:rFonts w:ascii="Meiryo UI" w:eastAsia="Meiryo UI" w:hAnsi="Meiryo UI" w:cs="새굴림"/>
          <w:b/>
          <w:bCs/>
          <w:kern w:val="2"/>
          <w:shd w:val="clear" w:color="auto" w:fill="FDFDFD"/>
          <w:lang w:eastAsia="ja-JP"/>
        </w:rPr>
      </w:pPr>
      <w:r w:rsidRPr="00B0306A">
        <w:rPr>
          <w:rFonts w:ascii="Meiryo UI" w:eastAsia="Meiryo UI" w:hAnsi="Meiryo UI" w:cs="새굴림" w:hint="eastAsia"/>
          <w:b/>
          <w:bCs/>
          <w:kern w:val="2"/>
          <w:shd w:val="clear" w:color="auto" w:fill="FDFDFD"/>
          <w:lang w:eastAsia="ja-JP"/>
        </w:rPr>
        <w:t>共通</w:t>
      </w:r>
      <w:r w:rsidR="00A92D30">
        <w:rPr>
          <w:rFonts w:ascii="Meiryo UI" w:eastAsia="Meiryo UI" w:hAnsi="Meiryo UI" w:cs="새굴림" w:hint="eastAsia"/>
          <w:b/>
          <w:bCs/>
          <w:kern w:val="2"/>
          <w:shd w:val="clear" w:color="auto" w:fill="FDFDFD"/>
          <w:lang w:eastAsia="ja-JP"/>
        </w:rPr>
        <w:t>事項</w:t>
      </w:r>
    </w:p>
    <w:tbl>
      <w:tblPr>
        <w:tblStyle w:val="ae"/>
        <w:tblW w:w="0" w:type="auto"/>
        <w:tblLook w:val="04A0" w:firstRow="1" w:lastRow="0" w:firstColumn="1" w:lastColumn="0" w:noHBand="0" w:noVBand="1"/>
      </w:tblPr>
      <w:tblGrid>
        <w:gridCol w:w="2122"/>
        <w:gridCol w:w="7614"/>
      </w:tblGrid>
      <w:tr w:rsidR="008242CE" w14:paraId="3CAEE1CE" w14:textId="77777777" w:rsidTr="00D67A38">
        <w:tc>
          <w:tcPr>
            <w:tcW w:w="2122" w:type="dxa"/>
          </w:tcPr>
          <w:p w14:paraId="1E624F5B" w14:textId="6F69C985" w:rsidR="008242CE" w:rsidRPr="00D67A38" w:rsidRDefault="008242CE" w:rsidP="00D67A38">
            <w:pPr>
              <w:snapToGrid w:val="0"/>
              <w:spacing w:before="100" w:after="60" w:line="276" w:lineRule="auto"/>
              <w:jc w:val="center"/>
              <w:textAlignment w:val="baseline"/>
              <w:rPr>
                <w:rFonts w:ascii="Meiryo UI" w:eastAsia="Meiryo UI" w:hAnsi="Meiryo UI" w:cs="새굴림"/>
                <w:b/>
                <w:bCs/>
                <w:color w:val="000000"/>
                <w:szCs w:val="20"/>
                <w:shd w:val="clear" w:color="auto" w:fill="FDFDFD"/>
                <w:lang w:eastAsia="ja-JP"/>
              </w:rPr>
            </w:pPr>
            <w:r w:rsidRPr="00D67A38">
              <w:rPr>
                <w:rFonts w:ascii="Meiryo UI" w:eastAsia="Meiryo UI" w:hAnsi="Meiryo UI" w:cs="새굴림" w:hint="eastAsia"/>
                <w:b/>
                <w:bCs/>
                <w:color w:val="000000"/>
                <w:szCs w:val="20"/>
                <w:shd w:val="clear" w:color="auto" w:fill="FDFDFD"/>
                <w:lang w:eastAsia="ja-JP"/>
              </w:rPr>
              <w:t>区分</w:t>
            </w:r>
          </w:p>
        </w:tc>
        <w:tc>
          <w:tcPr>
            <w:tcW w:w="7614" w:type="dxa"/>
          </w:tcPr>
          <w:p w14:paraId="3C8B0796" w14:textId="7D0F3129" w:rsidR="008242CE" w:rsidRPr="00237F21" w:rsidRDefault="00237F21" w:rsidP="00D67A38">
            <w:pPr>
              <w:snapToGrid w:val="0"/>
              <w:spacing w:before="100" w:after="60" w:line="276" w:lineRule="auto"/>
              <w:jc w:val="center"/>
              <w:textAlignment w:val="baseline"/>
              <w:rPr>
                <w:rFonts w:ascii="Meiryo UI" w:eastAsia="Yu Mincho" w:hAnsi="Meiryo UI" w:cs="새굴림"/>
                <w:b/>
                <w:bCs/>
                <w:color w:val="000000"/>
                <w:szCs w:val="20"/>
                <w:shd w:val="clear" w:color="auto" w:fill="FDFDFD"/>
                <w:lang w:eastAsia="ja-JP"/>
              </w:rPr>
            </w:pPr>
            <w:r>
              <w:rPr>
                <w:rFonts w:ascii="Meiryo UI" w:eastAsia="Yu Mincho" w:hAnsi="Meiryo UI" w:cs="새굴림" w:hint="eastAsia"/>
                <w:b/>
                <w:bCs/>
                <w:color w:val="000000"/>
                <w:szCs w:val="20"/>
                <w:shd w:val="clear" w:color="auto" w:fill="FDFDFD"/>
                <w:lang w:eastAsia="ja-JP"/>
              </w:rPr>
              <w:t>詳細</w:t>
            </w:r>
          </w:p>
        </w:tc>
      </w:tr>
      <w:tr w:rsidR="008242CE" w14:paraId="4F31ACB8" w14:textId="77777777" w:rsidTr="00D67A38">
        <w:tc>
          <w:tcPr>
            <w:tcW w:w="2122" w:type="dxa"/>
          </w:tcPr>
          <w:p w14:paraId="6ECF9944" w14:textId="21E787A8" w:rsidR="008242CE" w:rsidRPr="00D67A38" w:rsidRDefault="00E81961" w:rsidP="00452567">
            <w:pPr>
              <w:snapToGrid w:val="0"/>
              <w:spacing w:before="100" w:after="60" w:line="276" w:lineRule="auto"/>
              <w:jc w:val="center"/>
              <w:textAlignment w:val="baseline"/>
              <w:rPr>
                <w:rFonts w:ascii="Meiryo UI" w:eastAsia="Meiryo UI" w:hAnsi="Meiryo UI" w:cs="새굴림"/>
                <w:b/>
                <w:bCs/>
                <w:color w:val="000000"/>
                <w:szCs w:val="20"/>
                <w:shd w:val="clear" w:color="auto" w:fill="FDFDFD"/>
                <w:lang w:eastAsia="ja-JP"/>
              </w:rPr>
            </w:pPr>
            <w:r w:rsidRPr="00E81961">
              <w:rPr>
                <w:rFonts w:ascii="Meiryo UI" w:eastAsia="Meiryo UI" w:hAnsi="Meiryo UI" w:cs="새굴림"/>
                <w:b/>
                <w:bCs/>
                <w:color w:val="000000"/>
                <w:szCs w:val="20"/>
                <w:shd w:val="clear" w:color="auto" w:fill="FDFDFD"/>
                <w:lang w:eastAsia="ja-JP"/>
              </w:rPr>
              <w:t>人員構成</w:t>
            </w:r>
            <w:r w:rsidRPr="00E81961">
              <w:rPr>
                <w:rFonts w:ascii="Meiryo UI" w:eastAsia="Meiryo UI" w:hAnsi="Meiryo UI" w:cs="새굴림"/>
                <w:b/>
                <w:bCs/>
                <w:color w:val="000000"/>
                <w:szCs w:val="20"/>
                <w:shd w:val="clear" w:color="auto" w:fill="FDFDFD"/>
                <w:lang w:eastAsia="ja-JP"/>
              </w:rPr>
              <w:br/>
              <w:t>及び運営</w:t>
            </w:r>
          </w:p>
        </w:tc>
        <w:tc>
          <w:tcPr>
            <w:tcW w:w="7614" w:type="dxa"/>
          </w:tcPr>
          <w:p w14:paraId="21511E19" w14:textId="4D723E04" w:rsidR="00391532" w:rsidRDefault="00391532" w:rsidP="00B06B7B">
            <w:pPr>
              <w:snapToGrid w:val="0"/>
              <w:spacing w:before="100" w:after="60" w:line="276" w:lineRule="auto"/>
              <w:textAlignment w:val="baseline"/>
              <w:rPr>
                <w:rFonts w:ascii="Meiryo UI" w:eastAsia="Meiryo UI"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総括PM1名、実務者1名以上で構成</w:t>
            </w:r>
          </w:p>
          <w:p w14:paraId="696A2A83" w14:textId="754E797D" w:rsidR="008242CE" w:rsidRPr="00391532" w:rsidRDefault="00391532" w:rsidP="00B06B7B">
            <w:pPr>
              <w:snapToGrid w:val="0"/>
              <w:spacing w:before="100" w:after="60" w:line="276" w:lineRule="auto"/>
              <w:textAlignment w:val="baseline"/>
              <w:rPr>
                <w:rFonts w:ascii="Meiryo UI" w:eastAsia="Yu Mincho" w:hAnsi="Meiryo UI" w:cs="새굴림"/>
                <w:color w:val="000000"/>
                <w:szCs w:val="20"/>
                <w:shd w:val="clear" w:color="auto" w:fill="FDFDFD"/>
                <w:lang w:eastAsia="ja-JP"/>
              </w:rPr>
            </w:pPr>
            <w:r>
              <w:rPr>
                <w:rFonts w:ascii="Meiryo UI" w:eastAsia="Meiryo UI" w:hAnsi="Meiryo UI" w:cs="새굴림" w:hint="eastAsia"/>
                <w:color w:val="000000"/>
                <w:szCs w:val="20"/>
                <w:shd w:val="clear" w:color="auto" w:fill="FDFDFD"/>
                <w:lang w:eastAsia="ja-JP"/>
              </w:rPr>
              <w:t>・</w:t>
            </w:r>
            <w:r w:rsidR="006A3DCF" w:rsidRPr="00391532">
              <w:rPr>
                <w:rFonts w:ascii="Meiryo UI" w:eastAsia="Meiryo UI" w:hAnsi="Meiryo UI" w:cs="새굴림"/>
                <w:color w:val="000000"/>
                <w:szCs w:val="20"/>
                <w:shd w:val="clear" w:color="auto" w:fill="FDFDFD"/>
                <w:lang w:eastAsia="ja-JP"/>
              </w:rPr>
              <w:t>総括PM</w:t>
            </w:r>
            <w:r w:rsidRPr="00391532">
              <w:rPr>
                <w:rFonts w:ascii="Meiryo UI" w:eastAsia="Meiryo UI" w:hAnsi="Meiryo UI" w:cs="새굴림" w:hint="eastAsia"/>
                <w:color w:val="000000"/>
                <w:szCs w:val="20"/>
                <w:shd w:val="clear" w:color="auto" w:fill="FDFDFD"/>
                <w:lang w:eastAsia="ja-JP"/>
              </w:rPr>
              <w:t>:</w:t>
            </w:r>
            <w:r w:rsidR="006A3DCF" w:rsidRPr="00391532">
              <w:rPr>
                <w:rFonts w:ascii="Meiryo UI" w:eastAsia="Meiryo UI" w:hAnsi="Meiryo UI" w:cs="새굴림"/>
                <w:color w:val="000000"/>
                <w:szCs w:val="20"/>
                <w:shd w:val="clear" w:color="auto" w:fill="FDFDFD"/>
                <w:lang w:eastAsia="ja-JP"/>
              </w:rPr>
              <w:t>経歴</w:t>
            </w:r>
            <w:r w:rsidRPr="00391532">
              <w:rPr>
                <w:rFonts w:ascii="Meiryo UI" w:eastAsia="Meiryo UI" w:hAnsi="Meiryo UI" w:cs="새굴림" w:hint="eastAsia"/>
                <w:color w:val="000000"/>
                <w:szCs w:val="20"/>
                <w:shd w:val="clear" w:color="auto" w:fill="FDFDFD"/>
                <w:lang w:eastAsia="ja-JP"/>
              </w:rPr>
              <w:t>5</w:t>
            </w:r>
            <w:r w:rsidR="006A3DCF" w:rsidRPr="00391532">
              <w:rPr>
                <w:rFonts w:ascii="Meiryo UI" w:eastAsia="Meiryo UI" w:hAnsi="Meiryo UI" w:cs="새굴림"/>
                <w:color w:val="000000"/>
                <w:szCs w:val="20"/>
                <w:shd w:val="clear" w:color="auto" w:fill="FDFDFD"/>
                <w:lang w:eastAsia="ja-JP"/>
              </w:rPr>
              <w:t>年以上</w:t>
            </w:r>
            <w:r w:rsidR="00200E57">
              <w:rPr>
                <w:rFonts w:ascii="Meiryo UI" w:eastAsia="Meiryo UI" w:hAnsi="Meiryo UI" w:cs="새굴림" w:hint="eastAsia"/>
                <w:color w:val="000000"/>
                <w:szCs w:val="20"/>
                <w:shd w:val="clear" w:color="auto" w:fill="FDFDFD"/>
                <w:lang w:eastAsia="ja-JP"/>
              </w:rPr>
              <w:t>、</w:t>
            </w:r>
            <w:r w:rsidR="006A3DCF" w:rsidRPr="00391532">
              <w:rPr>
                <w:rFonts w:ascii="Meiryo UI" w:eastAsia="Meiryo UI" w:hAnsi="Meiryo UI" w:cs="새굴림"/>
                <w:color w:val="000000"/>
                <w:szCs w:val="20"/>
                <w:shd w:val="clear" w:color="auto" w:fill="FDFDFD"/>
                <w:lang w:eastAsia="ja-JP"/>
              </w:rPr>
              <w:t>またはこれに準ずる者</w:t>
            </w:r>
          </w:p>
          <w:p w14:paraId="06843BB0" w14:textId="3C8660D5" w:rsidR="00CF43EB" w:rsidRDefault="00CF43EB" w:rsidP="00B06B7B">
            <w:pPr>
              <w:snapToGrid w:val="0"/>
              <w:spacing w:before="100" w:after="60" w:line="276" w:lineRule="auto"/>
              <w:textAlignment w:val="baseline"/>
              <w:rPr>
                <w:rFonts w:ascii="Meiryo UI" w:eastAsia="Meiryo UI" w:hAnsi="Meiryo UI" w:cs="새굴림"/>
                <w:color w:val="000000"/>
                <w:szCs w:val="20"/>
                <w:shd w:val="clear" w:color="auto" w:fill="FDFDFD"/>
                <w:lang w:eastAsia="ja-JP"/>
              </w:rPr>
            </w:pPr>
            <w:r w:rsidRPr="00CF43EB">
              <w:rPr>
                <w:rFonts w:ascii="Meiryo UI" w:hAnsi="Meiryo UI" w:cs="새굴림"/>
                <w:color w:val="000000"/>
                <w:szCs w:val="20"/>
                <w:shd w:val="clear" w:color="auto" w:fill="FDFDFD"/>
                <w:lang w:eastAsia="ja-JP"/>
              </w:rPr>
              <w:t>※</w:t>
            </w:r>
            <w:r w:rsidRPr="00CF43EB">
              <w:rPr>
                <w:rFonts w:ascii="Meiryo UI" w:eastAsia="Meiryo UI" w:hAnsi="Meiryo UI" w:cs="새굴림" w:hint="eastAsia"/>
                <w:color w:val="000000"/>
                <w:szCs w:val="20"/>
                <w:shd w:val="clear" w:color="auto" w:fill="FDFDFD"/>
                <w:lang w:eastAsia="ja-JP"/>
              </w:rPr>
              <w:t>参加人材の参加率</w:t>
            </w:r>
            <w:r w:rsidR="003747D3">
              <w:rPr>
                <w:rFonts w:ascii="Meiryo UI" w:eastAsia="Meiryo UI" w:hAnsi="Meiryo UI" w:cs="새굴림" w:hint="eastAsia"/>
                <w:color w:val="000000"/>
                <w:szCs w:val="20"/>
                <w:shd w:val="clear" w:color="auto" w:fill="FDFDFD"/>
                <w:lang w:eastAsia="ja-JP"/>
              </w:rPr>
              <w:t>は</w:t>
            </w:r>
            <w:r w:rsidR="00E90976">
              <w:rPr>
                <w:rFonts w:ascii="Meiryo UI" w:hAnsi="Meiryo UI" w:cs="새굴림" w:hint="eastAsia"/>
                <w:color w:val="000000"/>
                <w:szCs w:val="20"/>
                <w:shd w:val="clear" w:color="auto" w:fill="FDFDFD"/>
                <w:lang w:eastAsia="ja-JP"/>
              </w:rPr>
              <w:t>3</w:t>
            </w:r>
            <w:r w:rsidRPr="00CF43EB">
              <w:rPr>
                <w:rFonts w:ascii="Meiryo UI" w:eastAsia="Meiryo UI" w:hAnsi="Meiryo UI" w:cs="새굴림"/>
                <w:color w:val="000000"/>
                <w:szCs w:val="20"/>
                <w:shd w:val="clear" w:color="auto" w:fill="FDFDFD"/>
                <w:lang w:eastAsia="ja-JP"/>
              </w:rPr>
              <w:t>0%以上</w:t>
            </w:r>
            <w:r w:rsidR="00391532">
              <w:rPr>
                <w:rFonts w:ascii="Meiryo UI" w:eastAsia="Meiryo UI" w:hAnsi="Meiryo UI" w:cs="새굴림" w:hint="eastAsia"/>
                <w:color w:val="000000"/>
                <w:szCs w:val="20"/>
                <w:shd w:val="clear" w:color="auto" w:fill="FDFDFD"/>
                <w:lang w:eastAsia="ja-JP"/>
              </w:rPr>
              <w:t>にならなければ</w:t>
            </w:r>
            <w:r w:rsidR="00200E57">
              <w:rPr>
                <w:rFonts w:ascii="Meiryo UI" w:eastAsia="Meiryo UI" w:hAnsi="Meiryo UI" w:cs="새굴림" w:hint="eastAsia"/>
                <w:color w:val="000000"/>
                <w:szCs w:val="20"/>
                <w:shd w:val="clear" w:color="auto" w:fill="FDFDFD"/>
                <w:lang w:eastAsia="ja-JP"/>
              </w:rPr>
              <w:t>ならない</w:t>
            </w:r>
          </w:p>
          <w:p w14:paraId="2D37C29C" w14:textId="1C3E96B5" w:rsidR="00391532" w:rsidRPr="00C25A75" w:rsidRDefault="00391532" w:rsidP="00B06B7B">
            <w:pPr>
              <w:snapToGrid w:val="0"/>
              <w:spacing w:before="100" w:after="60" w:line="276" w:lineRule="auto"/>
              <w:textAlignment w:val="baseline"/>
              <w:rPr>
                <w:rFonts w:ascii="Meiryo UI" w:eastAsia="Meiryo UI" w:hAnsi="Meiryo UI" w:cs="새굴림"/>
                <w:color w:val="000000"/>
                <w:sz w:val="18"/>
                <w:szCs w:val="18"/>
                <w:u w:val="single"/>
                <w:shd w:val="clear" w:color="auto" w:fill="FDFDFD"/>
                <w:lang w:eastAsia="ja-JP"/>
              </w:rPr>
            </w:pPr>
            <w:r>
              <w:rPr>
                <w:rFonts w:ascii="Meiryo UI" w:eastAsia="Meiryo UI" w:hAnsi="Meiryo UI" w:cs="새굴림" w:hint="eastAsia"/>
                <w:color w:val="000000"/>
                <w:szCs w:val="20"/>
                <w:shd w:val="clear" w:color="auto" w:fill="FDFDFD"/>
                <w:lang w:eastAsia="ja-JP"/>
              </w:rPr>
              <w:t xml:space="preserve">　</w:t>
            </w:r>
            <w:r w:rsidRPr="00C25A75">
              <w:rPr>
                <w:rFonts w:ascii="Meiryo UI" w:eastAsia="Meiryo UI" w:hAnsi="Meiryo UI" w:cs="새굴림" w:hint="eastAsia"/>
                <w:color w:val="000000"/>
                <w:sz w:val="18"/>
                <w:szCs w:val="18"/>
                <w:u w:val="single"/>
                <w:shd w:val="clear" w:color="auto" w:fill="FDFDFD"/>
                <w:lang w:eastAsia="ja-JP"/>
              </w:rPr>
              <w:t>参加率:</w:t>
            </w:r>
            <w:r w:rsidR="00C25A75" w:rsidRPr="00C25A75">
              <w:rPr>
                <w:rFonts w:ascii="Meiryo UI" w:eastAsia="Meiryo UI" w:hAnsi="Meiryo UI" w:cs="새굴림" w:hint="eastAsia"/>
                <w:color w:val="000000"/>
                <w:sz w:val="18"/>
                <w:szCs w:val="18"/>
                <w:u w:val="single"/>
                <w:shd w:val="clear" w:color="auto" w:fill="FDFDFD"/>
                <w:lang w:eastAsia="ja-JP"/>
              </w:rPr>
              <w:t>個人の全体の業務量のうち本事業に充てる割合</w:t>
            </w:r>
          </w:p>
        </w:tc>
      </w:tr>
    </w:tbl>
    <w:p w14:paraId="04B9FB40" w14:textId="39C50956" w:rsidR="00453AC6" w:rsidRPr="00453AC6" w:rsidRDefault="00C46E08" w:rsidP="00453AC6">
      <w:pPr>
        <w:pStyle w:val="a3"/>
        <w:numPr>
          <w:ilvl w:val="0"/>
          <w:numId w:val="18"/>
        </w:numPr>
        <w:spacing w:line="360" w:lineRule="auto"/>
        <w:rPr>
          <w:rFonts w:ascii="Meiryo UI" w:eastAsia="Meiryo UI" w:hAnsi="Meiryo UI" w:cs="새굴림"/>
          <w:b/>
          <w:bCs/>
          <w:kern w:val="2"/>
          <w:shd w:val="clear" w:color="auto" w:fill="FDFDFD"/>
          <w:lang w:eastAsia="ja-JP"/>
        </w:rPr>
      </w:pPr>
      <w:r>
        <w:rPr>
          <w:rFonts w:ascii="Meiryo UI" w:eastAsiaTheme="minorEastAsia" w:hAnsi="Meiryo UI" w:cs="새굴림" w:hint="eastAsia"/>
          <w:b/>
          <w:bCs/>
          <w:kern w:val="2"/>
          <w:shd w:val="clear" w:color="auto" w:fill="FDFDFD"/>
          <w:lang w:eastAsia="ja-JP"/>
        </w:rPr>
        <w:t>SNS</w:t>
      </w:r>
      <w:r w:rsidR="00453AC6">
        <w:rPr>
          <w:rFonts w:ascii="Meiryo UI" w:eastAsia="Meiryo UI" w:hAnsi="Meiryo UI" w:cs="새굴림" w:hint="eastAsia"/>
          <w:b/>
          <w:bCs/>
          <w:kern w:val="2"/>
          <w:shd w:val="clear" w:color="auto" w:fill="FDFDFD"/>
          <w:lang w:eastAsia="ja-JP"/>
        </w:rPr>
        <w:t>コンテンツ</w:t>
      </w:r>
      <w:r>
        <w:rPr>
          <w:rFonts w:ascii="Meiryo UI" w:eastAsia="Meiryo UI" w:hAnsi="Meiryo UI" w:cs="새굴림" w:hint="eastAsia"/>
          <w:b/>
          <w:bCs/>
          <w:kern w:val="2"/>
          <w:shd w:val="clear" w:color="auto" w:fill="FDFDFD"/>
          <w:lang w:eastAsia="ja-JP"/>
        </w:rPr>
        <w:t>企画・制作</w:t>
      </w:r>
    </w:p>
    <w:tbl>
      <w:tblPr>
        <w:tblStyle w:val="ae"/>
        <w:tblW w:w="0" w:type="auto"/>
        <w:tblLook w:val="04A0" w:firstRow="1" w:lastRow="0" w:firstColumn="1" w:lastColumn="0" w:noHBand="0" w:noVBand="1"/>
      </w:tblPr>
      <w:tblGrid>
        <w:gridCol w:w="2122"/>
        <w:gridCol w:w="7614"/>
      </w:tblGrid>
      <w:tr w:rsidR="003D0FB3" w14:paraId="5F1893CE" w14:textId="77777777" w:rsidTr="001A0148">
        <w:tc>
          <w:tcPr>
            <w:tcW w:w="2122" w:type="dxa"/>
          </w:tcPr>
          <w:p w14:paraId="1BB4DD27" w14:textId="77777777" w:rsidR="003D0FB3" w:rsidRPr="00D67A38" w:rsidRDefault="003D0FB3" w:rsidP="001A0148">
            <w:pPr>
              <w:snapToGrid w:val="0"/>
              <w:spacing w:before="100" w:after="60" w:line="276" w:lineRule="auto"/>
              <w:jc w:val="center"/>
              <w:textAlignment w:val="baseline"/>
              <w:rPr>
                <w:rFonts w:ascii="Meiryo UI" w:eastAsia="Meiryo UI" w:hAnsi="Meiryo UI" w:cs="새굴림"/>
                <w:b/>
                <w:bCs/>
                <w:color w:val="000000"/>
                <w:szCs w:val="20"/>
                <w:shd w:val="clear" w:color="auto" w:fill="FDFDFD"/>
                <w:lang w:eastAsia="ja-JP"/>
              </w:rPr>
            </w:pPr>
            <w:r w:rsidRPr="00D67A38">
              <w:rPr>
                <w:rFonts w:ascii="Meiryo UI" w:eastAsia="Meiryo UI" w:hAnsi="Meiryo UI" w:cs="새굴림" w:hint="eastAsia"/>
                <w:b/>
                <w:bCs/>
                <w:color w:val="000000"/>
                <w:szCs w:val="20"/>
                <w:shd w:val="clear" w:color="auto" w:fill="FDFDFD"/>
                <w:lang w:eastAsia="ja-JP"/>
              </w:rPr>
              <w:t>区分</w:t>
            </w:r>
          </w:p>
        </w:tc>
        <w:tc>
          <w:tcPr>
            <w:tcW w:w="7614" w:type="dxa"/>
          </w:tcPr>
          <w:p w14:paraId="0494E4C2" w14:textId="77777777" w:rsidR="003D0FB3" w:rsidRPr="00D67A38" w:rsidRDefault="003D0FB3" w:rsidP="001A0148">
            <w:pPr>
              <w:snapToGrid w:val="0"/>
              <w:spacing w:before="100" w:after="60" w:line="276" w:lineRule="auto"/>
              <w:jc w:val="center"/>
              <w:textAlignment w:val="baseline"/>
              <w:rPr>
                <w:rFonts w:ascii="Meiryo UI" w:eastAsia="Meiryo UI" w:hAnsi="Meiryo UI" w:cs="새굴림"/>
                <w:b/>
                <w:bCs/>
                <w:color w:val="000000"/>
                <w:szCs w:val="20"/>
                <w:shd w:val="clear" w:color="auto" w:fill="FDFDFD"/>
                <w:lang w:eastAsia="ja-JP"/>
              </w:rPr>
            </w:pPr>
            <w:r w:rsidRPr="00D67A38">
              <w:rPr>
                <w:rFonts w:ascii="Meiryo UI" w:eastAsia="Meiryo UI" w:hAnsi="Meiryo UI" w:cs="새굴림" w:hint="eastAsia"/>
                <w:b/>
                <w:bCs/>
                <w:color w:val="000000"/>
                <w:szCs w:val="20"/>
                <w:shd w:val="clear" w:color="auto" w:fill="FDFDFD"/>
                <w:lang w:eastAsia="ja-JP"/>
              </w:rPr>
              <w:t>業務委託範囲</w:t>
            </w:r>
          </w:p>
        </w:tc>
      </w:tr>
      <w:tr w:rsidR="003D0FB3" w14:paraId="22562ECC" w14:textId="77777777" w:rsidTr="001A0148">
        <w:tc>
          <w:tcPr>
            <w:tcW w:w="2122" w:type="dxa"/>
          </w:tcPr>
          <w:p w14:paraId="4CEB41EB" w14:textId="7D83CD39" w:rsidR="003D0FB3" w:rsidRPr="003747D3" w:rsidRDefault="003747D3" w:rsidP="00AE1C19">
            <w:pPr>
              <w:snapToGrid w:val="0"/>
              <w:spacing w:before="100" w:after="60" w:line="276" w:lineRule="auto"/>
              <w:textAlignment w:val="baseline"/>
              <w:rPr>
                <w:rFonts w:ascii="Meiryo UI" w:eastAsia="Meiryo UI" w:hAnsi="Meiryo UI" w:cs="새굴림"/>
                <w:b/>
                <w:bCs/>
                <w:color w:val="000000"/>
                <w:szCs w:val="20"/>
                <w:shd w:val="clear" w:color="auto" w:fill="FDFDFD"/>
                <w:lang w:eastAsia="ja-JP"/>
              </w:rPr>
            </w:pPr>
            <w:r>
              <w:rPr>
                <w:rFonts w:ascii="Meiryo UI" w:eastAsia="Meiryo UI" w:hAnsi="Meiryo UI" w:cs="새굴림" w:hint="eastAsia"/>
                <w:b/>
                <w:bCs/>
                <w:color w:val="000000"/>
                <w:szCs w:val="20"/>
                <w:shd w:val="clear" w:color="auto" w:fill="FDFDFD"/>
                <w:lang w:eastAsia="ja-JP"/>
              </w:rPr>
              <w:t>KOCCA TOKYO SNS アカウント管理</w:t>
            </w:r>
            <w:r w:rsidR="00AE1C19">
              <w:rPr>
                <w:rFonts w:ascii="Meiryo UI" w:eastAsia="Meiryo UI" w:hAnsi="Meiryo UI" w:cs="새굴림" w:hint="eastAsia"/>
                <w:b/>
                <w:bCs/>
                <w:color w:val="000000"/>
                <w:szCs w:val="20"/>
                <w:shd w:val="clear" w:color="auto" w:fill="FDFDFD"/>
                <w:lang w:eastAsia="ja-JP"/>
              </w:rPr>
              <w:t>全般</w:t>
            </w:r>
          </w:p>
        </w:tc>
        <w:tc>
          <w:tcPr>
            <w:tcW w:w="7614" w:type="dxa"/>
          </w:tcPr>
          <w:p w14:paraId="5A5AD550" w14:textId="5942C4E9" w:rsidR="003747D3" w:rsidRPr="005716F9" w:rsidRDefault="005716F9" w:rsidP="005716F9">
            <w:pPr>
              <w:snapToGrid w:val="0"/>
              <w:spacing w:before="100" w:after="60" w:line="276" w:lineRule="auto"/>
              <w:ind w:left="200" w:hangingChars="100" w:hanging="200"/>
              <w:textAlignment w:val="baseline"/>
              <w:rPr>
                <w:rFonts w:ascii="Meiryo UI" w:eastAsia="Meiryo UI" w:hAnsi="Meiryo UI" w:cs="맑은 고딕"/>
                <w:b/>
                <w:bCs/>
                <w:color w:val="000000"/>
                <w:szCs w:val="20"/>
                <w:shd w:val="clear" w:color="auto" w:fill="FDFDFD"/>
                <w:lang w:eastAsia="ja-JP"/>
              </w:rPr>
            </w:pPr>
            <w:r>
              <w:rPr>
                <w:rFonts w:ascii="Meiryo UI" w:eastAsia="Meiryo UI" w:hAnsi="Meiryo UI" w:cs="맑은 고딕" w:hint="eastAsia"/>
                <w:b/>
                <w:bCs/>
                <w:color w:val="000000"/>
                <w:szCs w:val="20"/>
                <w:shd w:val="clear" w:color="auto" w:fill="FDFDFD"/>
                <w:lang w:eastAsia="ja-JP"/>
              </w:rPr>
              <w:t>（1）</w:t>
            </w:r>
            <w:r w:rsidR="003747D3" w:rsidRPr="005716F9">
              <w:rPr>
                <w:rFonts w:ascii="Meiryo UI" w:eastAsia="Meiryo UI" w:hAnsi="Meiryo UI" w:cs="맑은 고딕" w:hint="eastAsia"/>
                <w:b/>
                <w:bCs/>
                <w:color w:val="000000"/>
                <w:szCs w:val="20"/>
                <w:shd w:val="clear" w:color="auto" w:fill="FDFDFD"/>
                <w:lang w:eastAsia="ja-JP"/>
              </w:rPr>
              <w:t>Instagram(開設済み、運営中)運営、Xアカウント新設及び運営(開設業務も含む)</w:t>
            </w:r>
          </w:p>
          <w:p w14:paraId="3553D794" w14:textId="7A004615" w:rsidR="003747D3" w:rsidRPr="005716F9" w:rsidRDefault="005716F9" w:rsidP="005716F9">
            <w:pPr>
              <w:snapToGrid w:val="0"/>
              <w:spacing w:before="100" w:after="60" w:line="276" w:lineRule="auto"/>
              <w:ind w:firstLineChars="50" w:firstLine="100"/>
              <w:textAlignment w:val="baseline"/>
              <w:rPr>
                <w:rFonts w:ascii="Meiryo UI" w:eastAsia="Meiryo UI" w:hAnsi="Meiryo UI" w:cs="새굴림"/>
                <w:b/>
                <w:bCs/>
                <w:color w:val="000000"/>
                <w:szCs w:val="20"/>
                <w:shd w:val="clear" w:color="auto" w:fill="FDFDFD"/>
                <w:lang w:eastAsia="ja-JP"/>
              </w:rPr>
            </w:pPr>
            <w:r>
              <w:rPr>
                <w:rFonts w:ascii="Meiryo UI" w:eastAsia="Meiryo UI" w:hAnsi="Meiryo UI" w:cs="새굴림" w:hint="eastAsia"/>
                <w:b/>
                <w:bCs/>
                <w:color w:val="000000"/>
                <w:szCs w:val="20"/>
                <w:shd w:val="clear" w:color="auto" w:fill="FDFDFD"/>
                <w:lang w:eastAsia="ja-JP"/>
              </w:rPr>
              <w:t xml:space="preserve">(2) </w:t>
            </w:r>
            <w:r w:rsidR="003747D3" w:rsidRPr="005716F9">
              <w:rPr>
                <w:rFonts w:ascii="Meiryo UI" w:eastAsia="Meiryo UI" w:hAnsi="Meiryo UI" w:cs="새굴림" w:hint="eastAsia"/>
                <w:b/>
                <w:bCs/>
                <w:color w:val="000000"/>
                <w:szCs w:val="20"/>
                <w:shd w:val="clear" w:color="auto" w:fill="FDFDFD"/>
                <w:lang w:eastAsia="ja-JP"/>
              </w:rPr>
              <w:t>アカウント運営にともなうプロフィール写真、バーナーイメージの制作(時期別に複数回制作)</w:t>
            </w:r>
          </w:p>
          <w:p w14:paraId="2F992CBE" w14:textId="44C820CE" w:rsidR="003747D3" w:rsidRPr="003747D3" w:rsidRDefault="005716F9" w:rsidP="005716F9">
            <w:pPr>
              <w:snapToGrid w:val="0"/>
              <w:spacing w:before="100" w:after="60" w:line="276" w:lineRule="auto"/>
              <w:ind w:leftChars="50" w:left="200" w:hangingChars="50" w:hanging="100"/>
              <w:textAlignment w:val="baseline"/>
              <w:rPr>
                <w:rFonts w:ascii="맑은 고딕" w:eastAsia="Yu Mincho" w:hAnsi="맑은 고딕" w:cs="맑은 고딕"/>
                <w:color w:val="000000"/>
                <w:szCs w:val="20"/>
                <w:shd w:val="clear" w:color="auto" w:fill="FDFDFD"/>
                <w:lang w:eastAsia="ja-JP"/>
              </w:rPr>
            </w:pPr>
            <w:r>
              <w:rPr>
                <w:rFonts w:ascii="Meiryo UI" w:eastAsia="Meiryo UI" w:hAnsi="Meiryo UI" w:cs="새굴림" w:hint="eastAsia"/>
                <w:b/>
                <w:bCs/>
                <w:color w:val="000000"/>
                <w:szCs w:val="20"/>
                <w:shd w:val="clear" w:color="auto" w:fill="FDFDFD"/>
                <w:lang w:eastAsia="ja-JP"/>
              </w:rPr>
              <w:t xml:space="preserve">(3) </w:t>
            </w:r>
            <w:r w:rsidR="003747D3" w:rsidRPr="005716F9">
              <w:rPr>
                <w:rFonts w:ascii="Meiryo UI" w:eastAsia="Meiryo UI" w:hAnsi="Meiryo UI" w:cs="맑은 고딕" w:hint="eastAsia"/>
                <w:b/>
                <w:bCs/>
                <w:color w:val="000000"/>
                <w:szCs w:val="20"/>
                <w:shd w:val="clear" w:color="auto" w:fill="FDFDFD"/>
                <w:lang w:eastAsia="ja-JP"/>
              </w:rPr>
              <w:t>コメント管理、危機管理</w:t>
            </w:r>
            <w:r w:rsidR="00AE1C19" w:rsidRPr="005716F9">
              <w:rPr>
                <w:rFonts w:ascii="Meiryo UI" w:eastAsia="Meiryo UI" w:hAnsi="Meiryo UI" w:cs="맑은 고딕" w:hint="eastAsia"/>
                <w:b/>
                <w:bCs/>
                <w:color w:val="000000"/>
                <w:szCs w:val="20"/>
                <w:shd w:val="clear" w:color="auto" w:fill="FDFDFD"/>
                <w:lang w:eastAsia="ja-JP"/>
              </w:rPr>
              <w:t>対応</w:t>
            </w:r>
          </w:p>
        </w:tc>
      </w:tr>
      <w:tr w:rsidR="003D0FB3" w14:paraId="4FBD8A31" w14:textId="77777777" w:rsidTr="001A0148">
        <w:tc>
          <w:tcPr>
            <w:tcW w:w="2122" w:type="dxa"/>
          </w:tcPr>
          <w:p w14:paraId="7FA92851" w14:textId="77777777" w:rsidR="00AE1C19" w:rsidRPr="00AE1C19" w:rsidRDefault="00AE1C19" w:rsidP="00AE1C19">
            <w:pPr>
              <w:rPr>
                <w:rFonts w:ascii="Meiryo UI" w:eastAsia="Meiryo UI" w:hAnsi="Meiryo UI" w:cs="새굴림"/>
                <w:color w:val="000000"/>
                <w:szCs w:val="20"/>
                <w:shd w:val="clear" w:color="auto" w:fill="FDFDFD"/>
                <w:lang w:eastAsia="ja-JP"/>
              </w:rPr>
            </w:pPr>
            <w:r w:rsidRPr="00AE1C19">
              <w:rPr>
                <w:rFonts w:ascii="Meiryo UI" w:eastAsia="Meiryo UI" w:hAnsi="Meiryo UI" w:cs="바탕" w:hint="eastAsia"/>
                <w:b/>
                <w:bCs/>
                <w:color w:val="000000" w:themeColor="text1"/>
                <w:kern w:val="0"/>
                <w:szCs w:val="20"/>
                <w:lang w:eastAsia="ja-JP"/>
              </w:rPr>
              <w:t>SNSコンテンツの企画、制作、アップロード(日本語)</w:t>
            </w:r>
          </w:p>
          <w:p w14:paraId="5F4DFD4F" w14:textId="61BBE0BA" w:rsidR="000C6FBA" w:rsidRPr="00AE1C19" w:rsidRDefault="000C6FBA" w:rsidP="00AE1C19">
            <w:pPr>
              <w:snapToGrid w:val="0"/>
              <w:spacing w:before="100" w:after="60" w:line="276" w:lineRule="auto"/>
              <w:jc w:val="center"/>
              <w:textAlignment w:val="baseline"/>
              <w:rPr>
                <w:rFonts w:ascii="Meiryo UI" w:eastAsia="Meiryo UI" w:hAnsi="Meiryo UI" w:cs="새굴림"/>
                <w:b/>
                <w:bCs/>
                <w:color w:val="000000"/>
                <w:szCs w:val="20"/>
                <w:shd w:val="clear" w:color="auto" w:fill="FDFDFD"/>
                <w:lang w:eastAsia="ja-JP"/>
              </w:rPr>
            </w:pPr>
          </w:p>
        </w:tc>
        <w:tc>
          <w:tcPr>
            <w:tcW w:w="7614" w:type="dxa"/>
          </w:tcPr>
          <w:p w14:paraId="0B3B1E5F" w14:textId="4CD6CCD3" w:rsidR="00AE1C19" w:rsidRPr="00F22513" w:rsidRDefault="005716F9" w:rsidP="00AE1C19">
            <w:pPr>
              <w:rPr>
                <w:rFonts w:ascii="Meiryo UI" w:eastAsia="Meiryo UI" w:hAnsi="Meiryo UI" w:cs="새굴림"/>
                <w:b/>
                <w:bCs/>
                <w:color w:val="000000"/>
                <w:szCs w:val="20"/>
                <w:shd w:val="clear" w:color="auto" w:fill="FDFDFD"/>
                <w:lang w:eastAsia="ja-JP"/>
              </w:rPr>
            </w:pPr>
            <w:r w:rsidRPr="00F22513">
              <w:rPr>
                <w:rFonts w:ascii="Meiryo UI" w:eastAsia="Meiryo UI" w:hAnsi="Meiryo UI" w:cs="새굴림" w:hint="eastAsia"/>
                <w:b/>
                <w:bCs/>
                <w:color w:val="000000"/>
                <w:szCs w:val="20"/>
                <w:shd w:val="clear" w:color="auto" w:fill="FDFDFD"/>
                <w:lang w:eastAsia="ja-JP"/>
              </w:rPr>
              <w:t>（1）</w:t>
            </w:r>
            <w:r w:rsidR="00AE1C19" w:rsidRPr="00F22513">
              <w:rPr>
                <w:rFonts w:ascii="Meiryo UI" w:eastAsia="Meiryo UI" w:hAnsi="Meiryo UI" w:cs="새굴림" w:hint="eastAsia"/>
                <w:b/>
                <w:bCs/>
                <w:color w:val="000000"/>
                <w:szCs w:val="20"/>
                <w:shd w:val="clear" w:color="auto" w:fill="FDFDFD"/>
                <w:lang w:eastAsia="ja-JP"/>
              </w:rPr>
              <w:t>コンテンツ企画、制作、アップロード(映像コンテンツ含む)</w:t>
            </w:r>
          </w:p>
          <w:p w14:paraId="0050F26B" w14:textId="4C9F6018" w:rsidR="00AE1C19" w:rsidRPr="00C25A75" w:rsidRDefault="00AE1C19" w:rsidP="005716F9">
            <w:pPr>
              <w:snapToGrid w:val="0"/>
              <w:spacing w:before="100" w:after="60" w:line="276" w:lineRule="auto"/>
              <w:ind w:leftChars="50" w:left="200" w:hangingChars="50" w:hanging="100"/>
              <w:textAlignment w:val="baseline"/>
              <w:rPr>
                <w:rFonts w:ascii="Meiryo UI" w:eastAsia="Meiryo UI" w:hAnsi="Meiryo UI" w:cs="새굴림"/>
                <w:color w:val="000000"/>
                <w:szCs w:val="20"/>
                <w:shd w:val="clear" w:color="auto" w:fill="FDFDFD"/>
                <w:lang w:eastAsia="ja-JP"/>
              </w:rPr>
            </w:pPr>
            <w:r w:rsidRPr="00C25A75">
              <w:rPr>
                <w:rFonts w:ascii="Meiryo UI" w:eastAsia="Meiryo UI" w:hAnsi="Meiryo UI" w:cs="새굴림" w:hint="eastAsia"/>
                <w:color w:val="000000"/>
                <w:szCs w:val="20"/>
                <w:shd w:val="clear" w:color="auto" w:fill="FDFDFD"/>
                <w:lang w:eastAsia="ja-JP"/>
              </w:rPr>
              <w:t>‐</w:t>
            </w:r>
            <w:r w:rsidR="005716F9" w:rsidRPr="00C25A75">
              <w:rPr>
                <w:rFonts w:ascii="Meiryo UI" w:eastAsia="Meiryo UI" w:hAnsi="Meiryo UI" w:cs="새굴림" w:hint="eastAsia"/>
                <w:color w:val="000000"/>
                <w:szCs w:val="20"/>
                <w:shd w:val="clear" w:color="auto" w:fill="FDFDFD"/>
                <w:lang w:eastAsia="ja-JP"/>
              </w:rPr>
              <w:t xml:space="preserve"> </w:t>
            </w:r>
            <w:r w:rsidRPr="00C25A75">
              <w:rPr>
                <w:rFonts w:ascii="Meiryo UI" w:eastAsia="Meiryo UI" w:hAnsi="Meiryo UI" w:cs="새굴림" w:hint="eastAsia"/>
                <w:color w:val="000000"/>
                <w:szCs w:val="20"/>
                <w:u w:val="single"/>
                <w:shd w:val="clear" w:color="auto" w:fill="FDFDFD"/>
                <w:lang w:eastAsia="ja-JP"/>
              </w:rPr>
              <w:t>クリエイティブコンテンツ(</w:t>
            </w:r>
            <w:r w:rsidR="005716F9" w:rsidRPr="00C25A75">
              <w:rPr>
                <w:rFonts w:ascii="Meiryo UI" w:eastAsia="Meiryo UI" w:hAnsi="Meiryo UI" w:cs="새굴림" w:hint="eastAsia"/>
                <w:color w:val="000000"/>
                <w:szCs w:val="20"/>
                <w:u w:val="single"/>
                <w:shd w:val="clear" w:color="auto" w:fill="FDFDFD"/>
                <w:lang w:eastAsia="ja-JP"/>
              </w:rPr>
              <w:t>仮</w:t>
            </w:r>
            <w:r w:rsidRPr="00C25A75">
              <w:rPr>
                <w:rFonts w:ascii="Meiryo UI" w:eastAsia="Meiryo UI" w:hAnsi="Meiryo UI" w:cs="새굴림" w:hint="eastAsia"/>
                <w:color w:val="000000"/>
                <w:szCs w:val="20"/>
                <w:u w:val="single"/>
                <w:shd w:val="clear" w:color="auto" w:fill="FDFDFD"/>
                <w:lang w:eastAsia="ja-JP"/>
              </w:rPr>
              <w:t>)</w:t>
            </w:r>
            <w:r w:rsidRPr="00C25A75">
              <w:rPr>
                <w:rFonts w:ascii="Meiryo UI" w:eastAsia="Meiryo UI" w:hAnsi="Meiryo UI" w:cs="새굴림" w:hint="eastAsia"/>
                <w:color w:val="000000"/>
                <w:szCs w:val="20"/>
                <w:shd w:val="clear" w:color="auto" w:fill="FDFDFD"/>
                <w:lang w:eastAsia="ja-JP"/>
              </w:rPr>
              <w:t>:日本の消費者に向けた興味を誘うような韓流コンテンツに関するコンテンツを企画・制作/週1回以上</w:t>
            </w:r>
          </w:p>
          <w:p w14:paraId="6200F41F" w14:textId="19FDAC6E" w:rsidR="00AE1C19" w:rsidRPr="00C25A75" w:rsidRDefault="00AE1C19" w:rsidP="005716F9">
            <w:pPr>
              <w:snapToGrid w:val="0"/>
              <w:spacing w:before="100" w:after="60" w:line="276" w:lineRule="auto"/>
              <w:ind w:leftChars="50" w:left="200" w:hangingChars="50" w:hanging="100"/>
              <w:textAlignment w:val="baseline"/>
              <w:rPr>
                <w:rFonts w:ascii="Meiryo UI" w:eastAsia="Meiryo UI" w:hAnsi="Meiryo UI" w:cs="새굴림"/>
                <w:color w:val="000000"/>
                <w:szCs w:val="20"/>
                <w:shd w:val="clear" w:color="auto" w:fill="FDFDFD"/>
                <w:lang w:eastAsia="ja-JP"/>
              </w:rPr>
            </w:pPr>
            <w:r w:rsidRPr="00C25A75">
              <w:rPr>
                <w:rFonts w:ascii="Meiryo UI" w:eastAsia="Meiryo UI" w:hAnsi="Meiryo UI" w:cs="새굴림" w:hint="eastAsia"/>
                <w:color w:val="000000"/>
                <w:szCs w:val="20"/>
                <w:shd w:val="clear" w:color="auto" w:fill="FDFDFD"/>
                <w:lang w:eastAsia="ja-JP"/>
              </w:rPr>
              <w:t>‐</w:t>
            </w:r>
            <w:r w:rsidR="005716F9" w:rsidRPr="00C25A75">
              <w:rPr>
                <w:rFonts w:ascii="Meiryo UI" w:eastAsia="Meiryo UI" w:hAnsi="Meiryo UI" w:cs="새굴림" w:hint="eastAsia"/>
                <w:color w:val="000000"/>
                <w:szCs w:val="20"/>
                <w:u w:val="single"/>
                <w:shd w:val="clear" w:color="auto" w:fill="FDFDFD"/>
                <w:lang w:eastAsia="ja-JP"/>
              </w:rPr>
              <w:t xml:space="preserve"> </w:t>
            </w:r>
            <w:r w:rsidRPr="00C25A75">
              <w:rPr>
                <w:rFonts w:ascii="Meiryo UI" w:eastAsia="Meiryo UI" w:hAnsi="Meiryo UI" w:cs="새굴림" w:hint="eastAsia"/>
                <w:color w:val="000000"/>
                <w:szCs w:val="20"/>
                <w:u w:val="single"/>
                <w:shd w:val="clear" w:color="auto" w:fill="FDFDFD"/>
                <w:lang w:eastAsia="ja-JP"/>
              </w:rPr>
              <w:t>韓流トレンドニュース(</w:t>
            </w:r>
            <w:r w:rsidR="005716F9" w:rsidRPr="00C25A75">
              <w:rPr>
                <w:rFonts w:ascii="Meiryo UI" w:eastAsia="Meiryo UI" w:hAnsi="Meiryo UI" w:cs="새굴림" w:hint="eastAsia"/>
                <w:color w:val="000000"/>
                <w:szCs w:val="20"/>
                <w:u w:val="single"/>
                <w:shd w:val="clear" w:color="auto" w:fill="FDFDFD"/>
                <w:lang w:eastAsia="ja-JP"/>
              </w:rPr>
              <w:t>仮</w:t>
            </w:r>
            <w:r w:rsidRPr="00C25A75">
              <w:rPr>
                <w:rFonts w:ascii="Meiryo UI" w:eastAsia="Meiryo UI" w:hAnsi="Meiryo UI" w:cs="새굴림" w:hint="eastAsia"/>
                <w:color w:val="000000"/>
                <w:szCs w:val="20"/>
                <w:u w:val="single"/>
                <w:shd w:val="clear" w:color="auto" w:fill="FDFDFD"/>
                <w:lang w:eastAsia="ja-JP"/>
              </w:rPr>
              <w:t>)</w:t>
            </w:r>
            <w:r w:rsidRPr="00C25A75">
              <w:rPr>
                <w:rFonts w:ascii="Meiryo UI" w:eastAsia="Meiryo UI" w:hAnsi="Meiryo UI" w:cs="새굴림" w:hint="eastAsia"/>
                <w:color w:val="000000"/>
                <w:szCs w:val="20"/>
                <w:shd w:val="clear" w:color="auto" w:fill="FDFDFD"/>
                <w:lang w:eastAsia="ja-JP"/>
              </w:rPr>
              <w:t>:韓国の人気コンテンツに関する動向を発信するカードニュースの企画・制作(韓国人気コンテンツに関するニュースの韓→日要約翻訳など)</w:t>
            </w:r>
            <w:r w:rsidR="005716F9" w:rsidRPr="00C25A75">
              <w:rPr>
                <w:rFonts w:ascii="Meiryo UI" w:eastAsia="Meiryo UI" w:hAnsi="Meiryo UI" w:cs="새굴림" w:hint="eastAsia"/>
                <w:color w:val="000000"/>
                <w:szCs w:val="20"/>
                <w:shd w:val="clear" w:color="auto" w:fill="FDFDFD"/>
                <w:lang w:eastAsia="ja-JP"/>
              </w:rPr>
              <w:t>/週1回以上</w:t>
            </w:r>
          </w:p>
          <w:p w14:paraId="7752EAF1" w14:textId="3FD95267" w:rsidR="005716F9" w:rsidRPr="00C25A75" w:rsidRDefault="00AE1C19" w:rsidP="005716F9">
            <w:pPr>
              <w:snapToGrid w:val="0"/>
              <w:spacing w:before="100" w:after="60" w:line="276" w:lineRule="auto"/>
              <w:ind w:leftChars="50" w:left="200" w:hangingChars="50" w:hanging="100"/>
              <w:textAlignment w:val="baseline"/>
              <w:rPr>
                <w:rFonts w:ascii="Meiryo UI" w:eastAsia="Meiryo UI" w:hAnsi="Meiryo UI" w:cs="새굴림"/>
                <w:color w:val="000000"/>
                <w:szCs w:val="20"/>
                <w:shd w:val="clear" w:color="auto" w:fill="FDFDFD"/>
                <w:lang w:eastAsia="ja-JP"/>
              </w:rPr>
            </w:pPr>
            <w:r w:rsidRPr="00C25A75">
              <w:rPr>
                <w:rFonts w:ascii="Meiryo UI" w:eastAsia="Meiryo UI" w:hAnsi="Meiryo UI" w:cs="새굴림" w:hint="eastAsia"/>
                <w:color w:val="000000"/>
                <w:szCs w:val="20"/>
                <w:shd w:val="clear" w:color="auto" w:fill="FDFDFD"/>
                <w:lang w:eastAsia="ja-JP"/>
              </w:rPr>
              <w:t>‐</w:t>
            </w:r>
            <w:r w:rsidR="00F22513" w:rsidRPr="00C25A75">
              <w:rPr>
                <w:rFonts w:ascii="Meiryo UI" w:eastAsia="Meiryo UI" w:hAnsi="Meiryo UI" w:cs="새굴림" w:hint="eastAsia"/>
                <w:color w:val="000000"/>
                <w:szCs w:val="20"/>
                <w:shd w:val="clear" w:color="auto" w:fill="FDFDFD"/>
                <w:lang w:eastAsia="ja-JP"/>
              </w:rPr>
              <w:t xml:space="preserve"> </w:t>
            </w:r>
            <w:r w:rsidRPr="00C25A75">
              <w:rPr>
                <w:rFonts w:ascii="Meiryo UI" w:eastAsia="Meiryo UI" w:hAnsi="Meiryo UI" w:cs="새굴림" w:hint="eastAsia"/>
                <w:color w:val="000000"/>
                <w:szCs w:val="20"/>
                <w:u w:val="single"/>
                <w:shd w:val="clear" w:color="auto" w:fill="FDFDFD"/>
                <w:lang w:eastAsia="ja-JP"/>
              </w:rPr>
              <w:t>イベント</w:t>
            </w:r>
            <w:r w:rsidR="00200E57">
              <w:rPr>
                <w:rFonts w:ascii="Meiryo UI" w:eastAsia="Meiryo UI" w:hAnsi="Meiryo UI" w:cs="새굴림" w:hint="eastAsia"/>
                <w:color w:val="000000"/>
                <w:szCs w:val="20"/>
                <w:u w:val="single"/>
                <w:shd w:val="clear" w:color="auto" w:fill="FDFDFD"/>
                <w:lang w:eastAsia="ja-JP"/>
              </w:rPr>
              <w:t>開催案内等</w:t>
            </w:r>
            <w:r w:rsidR="005716F9" w:rsidRPr="00C25A75">
              <w:rPr>
                <w:rFonts w:ascii="Meiryo UI" w:eastAsia="Meiryo UI" w:hAnsi="Meiryo UI" w:cs="새굴림" w:hint="eastAsia"/>
                <w:color w:val="000000"/>
                <w:szCs w:val="20"/>
                <w:shd w:val="clear" w:color="auto" w:fill="FDFDFD"/>
                <w:lang w:eastAsia="ja-JP"/>
              </w:rPr>
              <w:t>/</w:t>
            </w:r>
            <w:r w:rsidR="00200E57">
              <w:rPr>
                <w:rFonts w:ascii="Meiryo UI" w:eastAsia="Meiryo UI" w:hAnsi="Meiryo UI" w:cs="새굴림" w:hint="eastAsia"/>
                <w:color w:val="000000"/>
                <w:szCs w:val="20"/>
                <w:shd w:val="clear" w:color="auto" w:fill="FDFDFD"/>
                <w:lang w:eastAsia="ja-JP"/>
              </w:rPr>
              <w:t>計</w:t>
            </w:r>
            <w:r w:rsidR="005716F9" w:rsidRPr="00C25A75">
              <w:rPr>
                <w:rFonts w:ascii="Meiryo UI" w:eastAsia="Meiryo UI" w:hAnsi="Meiryo UI" w:cs="새굴림" w:hint="eastAsia"/>
                <w:color w:val="000000"/>
                <w:szCs w:val="20"/>
                <w:shd w:val="clear" w:color="auto" w:fill="FDFDFD"/>
                <w:lang w:eastAsia="ja-JP"/>
              </w:rPr>
              <w:t>10回以上</w:t>
            </w:r>
          </w:p>
          <w:p w14:paraId="6A795BF9" w14:textId="5F1F35BE" w:rsidR="005716F9" w:rsidRPr="00C25A75" w:rsidRDefault="005716F9" w:rsidP="00F271AA">
            <w:pPr>
              <w:snapToGrid w:val="0"/>
              <w:spacing w:before="100" w:after="60" w:line="276" w:lineRule="auto"/>
              <w:textAlignment w:val="baseline"/>
              <w:rPr>
                <w:rFonts w:ascii="Meiryo UI" w:eastAsia="Meiryo UI" w:hAnsi="Meiryo UI" w:cs="새굴림"/>
                <w:color w:val="000000"/>
                <w:szCs w:val="20"/>
                <w:shd w:val="clear" w:color="auto" w:fill="FDFDFD"/>
                <w:lang w:eastAsia="ja-JP"/>
              </w:rPr>
            </w:pPr>
            <w:r w:rsidRPr="00C25A75">
              <w:rPr>
                <w:rFonts w:ascii="Meiryo UI" w:eastAsia="Meiryo UI" w:hAnsi="Meiryo UI" w:cs="새굴림" w:hint="eastAsia"/>
                <w:color w:val="000000"/>
                <w:szCs w:val="20"/>
                <w:shd w:val="clear" w:color="auto" w:fill="FDFDFD"/>
                <w:lang w:eastAsia="ja-JP"/>
              </w:rPr>
              <w:t>1．日本現地で開催される当振興主催イベントに関する紹介(イメージ・映像を活用して紹介)</w:t>
            </w:r>
          </w:p>
          <w:p w14:paraId="44155F17" w14:textId="052A909C" w:rsidR="005716F9" w:rsidRPr="00C25A75" w:rsidRDefault="005716F9" w:rsidP="00F271AA">
            <w:pPr>
              <w:snapToGrid w:val="0"/>
              <w:spacing w:before="100" w:after="60" w:line="276" w:lineRule="auto"/>
              <w:textAlignment w:val="baseline"/>
              <w:rPr>
                <w:rFonts w:ascii="Meiryo UI" w:eastAsia="Meiryo UI" w:hAnsi="Meiryo UI" w:cs="새굴림"/>
                <w:color w:val="000000"/>
                <w:szCs w:val="20"/>
                <w:shd w:val="clear" w:color="auto" w:fill="FDFDFD"/>
                <w:lang w:eastAsia="ja-JP"/>
              </w:rPr>
            </w:pPr>
            <w:r w:rsidRPr="00C25A75">
              <w:rPr>
                <w:rFonts w:ascii="Meiryo UI" w:eastAsia="Meiryo UI" w:hAnsi="Meiryo UI" w:cs="새굴림" w:hint="eastAsia"/>
                <w:color w:val="000000"/>
                <w:szCs w:val="20"/>
                <w:shd w:val="clear" w:color="auto" w:fill="FDFDFD"/>
                <w:lang w:eastAsia="ja-JP"/>
              </w:rPr>
              <w:t>2. イベント現場レポートコンテンツ(映像含む)</w:t>
            </w:r>
            <w:r w:rsidR="00200E57">
              <w:rPr>
                <w:rFonts w:ascii="Meiryo UI" w:eastAsia="Meiryo UI" w:hAnsi="Meiryo UI" w:cs="새굴림" w:hint="eastAsia"/>
                <w:color w:val="000000"/>
                <w:szCs w:val="20"/>
                <w:shd w:val="clear" w:color="auto" w:fill="FDFDFD"/>
                <w:lang w:eastAsia="ja-JP"/>
              </w:rPr>
              <w:t>の</w:t>
            </w:r>
            <w:r w:rsidRPr="00C25A75">
              <w:rPr>
                <w:rFonts w:ascii="Meiryo UI" w:eastAsia="Meiryo UI" w:hAnsi="Meiryo UI" w:cs="새굴림" w:hint="eastAsia"/>
                <w:color w:val="000000"/>
                <w:szCs w:val="20"/>
                <w:shd w:val="clear" w:color="auto" w:fill="FDFDFD"/>
                <w:lang w:eastAsia="ja-JP"/>
              </w:rPr>
              <w:t>制作・運営</w:t>
            </w:r>
          </w:p>
          <w:p w14:paraId="7E0B1536" w14:textId="46A45496" w:rsidR="005716F9" w:rsidRPr="00C25A75" w:rsidRDefault="005716F9" w:rsidP="005716F9">
            <w:pPr>
              <w:snapToGrid w:val="0"/>
              <w:spacing w:before="100" w:after="60" w:line="276" w:lineRule="auto"/>
              <w:ind w:leftChars="100" w:left="200" w:firstLineChars="50" w:firstLine="90"/>
              <w:textAlignment w:val="baseline"/>
              <w:rPr>
                <w:rFonts w:ascii="Meiryo UI" w:eastAsia="Meiryo UI" w:hAnsi="Meiryo UI" w:cs="새굴림"/>
                <w:color w:val="000000"/>
                <w:sz w:val="18"/>
                <w:szCs w:val="18"/>
                <w:shd w:val="clear" w:color="auto" w:fill="FDFDFD"/>
                <w:lang w:eastAsia="ja-JP"/>
              </w:rPr>
            </w:pPr>
            <w:r w:rsidRPr="00C25A75">
              <w:rPr>
                <w:rFonts w:ascii="Meiryo UI" w:eastAsia="Meiryo UI" w:hAnsi="Meiryo UI" w:cs="새굴림" w:hint="eastAsia"/>
                <w:color w:val="000000"/>
                <w:sz w:val="18"/>
                <w:szCs w:val="18"/>
                <w:shd w:val="clear" w:color="auto" w:fill="FDFDFD"/>
                <w:lang w:eastAsia="ja-JP"/>
              </w:rPr>
              <w:t>※イベントの開催時期により変動あり</w:t>
            </w:r>
          </w:p>
          <w:p w14:paraId="3FA61F01" w14:textId="5D92FA94" w:rsidR="00AE1C19" w:rsidRPr="00F22513" w:rsidRDefault="005716F9" w:rsidP="00C03367">
            <w:pPr>
              <w:snapToGrid w:val="0"/>
              <w:spacing w:before="100" w:after="60" w:line="276" w:lineRule="auto"/>
              <w:ind w:left="200" w:hangingChars="100" w:hanging="200"/>
              <w:textAlignment w:val="baseline"/>
              <w:rPr>
                <w:rFonts w:ascii="Meiryo UI" w:eastAsia="Meiryo UI" w:hAnsi="Meiryo UI" w:cs="새굴림"/>
                <w:b/>
                <w:bCs/>
                <w:color w:val="000000"/>
                <w:szCs w:val="20"/>
                <w:shd w:val="clear" w:color="auto" w:fill="FDFDFD"/>
                <w:lang w:eastAsia="ja-JP"/>
              </w:rPr>
            </w:pPr>
            <w:r w:rsidRPr="00F22513">
              <w:rPr>
                <w:rFonts w:ascii="Meiryo UI" w:eastAsia="Meiryo UI" w:hAnsi="Meiryo UI" w:cs="맑은 고딕" w:hint="eastAsia"/>
                <w:b/>
                <w:bCs/>
                <w:color w:val="000000"/>
                <w:szCs w:val="20"/>
                <w:shd w:val="clear" w:color="auto" w:fill="FDFDFD"/>
                <w:lang w:eastAsia="ja-JP"/>
              </w:rPr>
              <w:t>（2）</w:t>
            </w:r>
            <w:r w:rsidR="00AE1C19" w:rsidRPr="00F22513">
              <w:rPr>
                <w:rFonts w:ascii="Meiryo UI" w:eastAsia="Meiryo UI" w:hAnsi="Meiryo UI" w:cs="새굴림" w:hint="eastAsia"/>
                <w:b/>
                <w:bCs/>
                <w:color w:val="000000"/>
                <w:szCs w:val="20"/>
                <w:shd w:val="clear" w:color="auto" w:fill="FDFDFD"/>
                <w:lang w:eastAsia="ja-JP"/>
              </w:rPr>
              <w:t>プラットフォームごとに週2回以上アップロード</w:t>
            </w:r>
            <w:r w:rsidRPr="00F22513">
              <w:rPr>
                <w:rFonts w:ascii="Meiryo UI" w:eastAsia="Meiryo UI" w:hAnsi="Meiryo UI" w:cs="새굴림" w:hint="eastAsia"/>
                <w:b/>
                <w:bCs/>
                <w:color w:val="000000"/>
                <w:szCs w:val="20"/>
                <w:shd w:val="clear" w:color="auto" w:fill="FDFDFD"/>
                <w:lang w:eastAsia="ja-JP"/>
              </w:rPr>
              <w:t>必須</w:t>
            </w:r>
          </w:p>
          <w:p w14:paraId="28CFCE56" w14:textId="77777777" w:rsidR="003D0FB3" w:rsidRPr="00F22513" w:rsidRDefault="00F22513" w:rsidP="00F22513">
            <w:pPr>
              <w:ind w:firstLineChars="50" w:firstLine="100"/>
              <w:rPr>
                <w:rFonts w:ascii="Meiryo UI" w:eastAsia="Meiryo UI" w:hAnsi="Meiryo UI" w:cs="새굴림"/>
                <w:b/>
                <w:bCs/>
                <w:color w:val="000000"/>
                <w:szCs w:val="20"/>
                <w:shd w:val="clear" w:color="auto" w:fill="FDFDFD"/>
                <w:lang w:eastAsia="ja-JP"/>
              </w:rPr>
            </w:pPr>
            <w:r w:rsidRPr="00F22513">
              <w:rPr>
                <w:rFonts w:ascii="Meiryo UI" w:eastAsia="Meiryo UI" w:hAnsi="Meiryo UI" w:cs="새굴림" w:hint="eastAsia"/>
                <w:b/>
                <w:bCs/>
                <w:color w:val="000000"/>
                <w:szCs w:val="20"/>
                <w:shd w:val="clear" w:color="auto" w:fill="FDFDFD"/>
                <w:lang w:eastAsia="ja-JP"/>
              </w:rPr>
              <w:t xml:space="preserve">(3)　</w:t>
            </w:r>
            <w:r w:rsidR="005716F9" w:rsidRPr="00F22513">
              <w:rPr>
                <w:rFonts w:ascii="Meiryo UI" w:eastAsia="Meiryo UI" w:hAnsi="Meiryo UI" w:cs="새굴림" w:hint="eastAsia"/>
                <w:b/>
                <w:bCs/>
                <w:color w:val="000000"/>
                <w:szCs w:val="20"/>
                <w:shd w:val="clear" w:color="auto" w:fill="FDFDFD"/>
                <w:lang w:eastAsia="ja-JP"/>
              </w:rPr>
              <w:t>日本語ネイティブによる翻訳及びネイティブチェック必須</w:t>
            </w:r>
          </w:p>
          <w:p w14:paraId="6857292C" w14:textId="465D60A4" w:rsidR="00F271AA" w:rsidRPr="00F271AA" w:rsidRDefault="00F271AA" w:rsidP="00F271AA">
            <w:pPr>
              <w:ind w:firstLineChars="100" w:firstLine="200"/>
              <w:rPr>
                <w:rFonts w:ascii="Meiryo UI" w:hAnsi="Meiryo UI" w:cs="새굴림"/>
                <w:b/>
                <w:bCs/>
                <w:color w:val="000000"/>
                <w:szCs w:val="20"/>
                <w:shd w:val="clear" w:color="auto" w:fill="FDFDFD"/>
                <w:lang w:eastAsia="ja-JP"/>
              </w:rPr>
            </w:pPr>
            <w:r w:rsidRPr="00F271AA">
              <w:rPr>
                <w:rFonts w:ascii="Meiryo UI" w:eastAsia="Meiryo UI" w:hAnsi="Meiryo UI" w:cs="새굴림" w:hint="eastAsia"/>
                <w:b/>
                <w:bCs/>
                <w:color w:val="000000"/>
                <w:szCs w:val="20"/>
                <w:shd w:val="clear" w:color="auto" w:fill="FDFDFD"/>
                <w:lang w:eastAsia="ja-JP"/>
              </w:rPr>
              <w:lastRenderedPageBreak/>
              <w:t>(</w:t>
            </w:r>
            <w:r w:rsidRPr="00F271AA">
              <w:rPr>
                <w:rFonts w:ascii="Meiryo UI" w:hAnsi="Meiryo UI" w:cs="새굴림" w:hint="eastAsia"/>
                <w:b/>
                <w:bCs/>
                <w:color w:val="000000"/>
                <w:szCs w:val="20"/>
                <w:shd w:val="clear" w:color="auto" w:fill="FDFDFD"/>
                <w:lang w:eastAsia="ja-JP"/>
              </w:rPr>
              <w:t>4</w:t>
            </w:r>
            <w:r w:rsidRPr="00F271AA">
              <w:rPr>
                <w:rFonts w:ascii="Meiryo UI" w:eastAsia="Meiryo UI" w:hAnsi="Meiryo UI" w:cs="새굴림" w:hint="eastAsia"/>
                <w:b/>
                <w:bCs/>
                <w:color w:val="000000"/>
                <w:szCs w:val="20"/>
                <w:shd w:val="clear" w:color="auto" w:fill="FDFDFD"/>
                <w:lang w:eastAsia="ja-JP"/>
              </w:rPr>
              <w:t>)</w:t>
            </w:r>
            <w:r w:rsidRPr="00F271AA">
              <w:rPr>
                <w:rFonts w:ascii="Meiryo UI" w:hAnsi="Meiryo UI" w:cs="새굴림" w:hint="eastAsia"/>
                <w:b/>
                <w:bCs/>
                <w:color w:val="000000"/>
                <w:szCs w:val="20"/>
                <w:shd w:val="clear" w:color="auto" w:fill="FDFDFD"/>
                <w:lang w:eastAsia="ja-JP"/>
              </w:rPr>
              <w:t xml:space="preserve"> </w:t>
            </w:r>
            <w:r>
              <w:rPr>
                <w:rFonts w:ascii="Meiryo UI" w:eastAsia="Yu Mincho" w:hAnsi="Meiryo UI" w:cs="새굴림" w:hint="eastAsia"/>
                <w:b/>
                <w:bCs/>
                <w:color w:val="000000"/>
                <w:szCs w:val="20"/>
                <w:shd w:val="clear" w:color="auto" w:fill="FDFDFD"/>
                <w:lang w:eastAsia="ja-JP"/>
              </w:rPr>
              <w:t>フォント</w:t>
            </w:r>
            <w:r w:rsidRPr="00F271AA">
              <w:rPr>
                <w:rFonts w:ascii="Meiryo UI" w:eastAsia="Meiryo UI" w:hAnsi="Meiryo UI" w:cs="새굴림" w:hint="eastAsia"/>
                <w:b/>
                <w:bCs/>
                <w:color w:val="000000"/>
                <w:szCs w:val="20"/>
                <w:shd w:val="clear" w:color="auto" w:fill="FDFDFD"/>
                <w:lang w:eastAsia="ja-JP"/>
              </w:rPr>
              <w:t>イメージ素材、音源等の著作権処理</w:t>
            </w:r>
          </w:p>
          <w:p w14:paraId="480A5722" w14:textId="1C75A567" w:rsidR="00F22513" w:rsidRPr="00F22513" w:rsidRDefault="00F22513" w:rsidP="00F271AA">
            <w:pPr>
              <w:ind w:firstLineChars="100" w:firstLine="200"/>
              <w:rPr>
                <w:rFonts w:ascii="Meiryo UI" w:eastAsia="Meiryo UI" w:hAnsi="Meiryo UI" w:cs="새굴림"/>
                <w:color w:val="000000"/>
                <w:szCs w:val="20"/>
                <w:shd w:val="clear" w:color="auto" w:fill="FDFDFD"/>
                <w:lang w:eastAsia="ja-JP"/>
              </w:rPr>
            </w:pPr>
            <w:r w:rsidRPr="00F22513">
              <w:rPr>
                <w:rFonts w:ascii="Meiryo UI" w:eastAsia="Meiryo UI" w:hAnsi="Meiryo UI" w:cs="새굴림" w:hint="eastAsia"/>
                <w:b/>
                <w:bCs/>
                <w:color w:val="000000"/>
                <w:szCs w:val="20"/>
                <w:shd w:val="clear" w:color="auto" w:fill="FDFDFD"/>
                <w:lang w:eastAsia="ja-JP"/>
              </w:rPr>
              <w:t>(</w:t>
            </w:r>
            <w:r w:rsidR="00F271AA">
              <w:rPr>
                <w:rFonts w:ascii="Meiryo UI" w:hAnsi="Meiryo UI" w:cs="새굴림" w:hint="eastAsia"/>
                <w:b/>
                <w:bCs/>
                <w:color w:val="000000"/>
                <w:szCs w:val="20"/>
                <w:shd w:val="clear" w:color="auto" w:fill="FDFDFD"/>
                <w:lang w:eastAsia="ja-JP"/>
              </w:rPr>
              <w:t>5</w:t>
            </w:r>
            <w:r w:rsidRPr="00F22513">
              <w:rPr>
                <w:rFonts w:ascii="Meiryo UI" w:eastAsia="Meiryo UI" w:hAnsi="Meiryo UI" w:cs="새굴림" w:hint="eastAsia"/>
                <w:b/>
                <w:bCs/>
                <w:color w:val="000000"/>
                <w:szCs w:val="20"/>
                <w:shd w:val="clear" w:color="auto" w:fill="FDFDFD"/>
                <w:lang w:eastAsia="ja-JP"/>
              </w:rPr>
              <w:t>)　契約終了日以降(2025.12.09.~2025.12.31.)にアップロード予定のコンテンツの事前制作</w:t>
            </w:r>
          </w:p>
        </w:tc>
      </w:tr>
      <w:tr w:rsidR="006F2E7B" w14:paraId="4FF70718" w14:textId="77777777" w:rsidTr="001A0148">
        <w:tc>
          <w:tcPr>
            <w:tcW w:w="2122" w:type="dxa"/>
          </w:tcPr>
          <w:p w14:paraId="2B7CBC15" w14:textId="1E885654" w:rsidR="006F2E7B" w:rsidRPr="00337D2D" w:rsidRDefault="00F22513" w:rsidP="00337D2D">
            <w:pPr>
              <w:snapToGrid w:val="0"/>
              <w:spacing w:before="100" w:after="60" w:line="432" w:lineRule="auto"/>
              <w:textAlignment w:val="baseline"/>
              <w:rPr>
                <w:rFonts w:eastAsia="Yu Mincho"/>
                <w:lang w:eastAsia="ja-JP"/>
              </w:rPr>
            </w:pPr>
            <w:r w:rsidRPr="00F22513">
              <w:rPr>
                <w:rFonts w:ascii="Meiryo UI" w:eastAsia="Meiryo UI" w:hAnsi="Meiryo UI" w:cs="바탕"/>
                <w:b/>
                <w:bCs/>
                <w:color w:val="000000" w:themeColor="text1"/>
                <w:kern w:val="0"/>
                <w:szCs w:val="20"/>
                <w:lang w:eastAsia="ja-JP"/>
              </w:rPr>
              <w:lastRenderedPageBreak/>
              <w:t>SNS</w:t>
            </w:r>
            <w:r w:rsidRPr="00F22513">
              <w:rPr>
                <w:rFonts w:ascii="Meiryo UI" w:eastAsia="Meiryo UI" w:hAnsi="Meiryo UI" w:cs="바탕" w:hint="eastAsia"/>
                <w:b/>
                <w:bCs/>
                <w:color w:val="000000" w:themeColor="text1"/>
                <w:kern w:val="0"/>
                <w:szCs w:val="20"/>
                <w:lang w:eastAsia="ja-JP"/>
              </w:rPr>
              <w:t>フォローイベント企画・運営</w:t>
            </w:r>
          </w:p>
        </w:tc>
        <w:tc>
          <w:tcPr>
            <w:tcW w:w="7614" w:type="dxa"/>
          </w:tcPr>
          <w:p w14:paraId="2D9C5C71" w14:textId="310EB1B1" w:rsidR="00337D2D" w:rsidRPr="00774362" w:rsidRDefault="00337D2D" w:rsidP="00337D2D">
            <w:pPr>
              <w:ind w:firstLineChars="50" w:firstLine="100"/>
              <w:rPr>
                <w:rFonts w:ascii="Meiryo UI" w:hAnsi="Meiryo UI" w:cs="새굴림"/>
                <w:b/>
                <w:bCs/>
                <w:color w:val="000000"/>
                <w:szCs w:val="20"/>
                <w:shd w:val="clear" w:color="auto" w:fill="FDFDFD"/>
                <w:lang w:eastAsia="ja-JP"/>
              </w:rPr>
            </w:pPr>
            <w:r>
              <w:rPr>
                <w:rFonts w:ascii="Meiryo UI" w:eastAsia="Meiryo UI" w:hAnsi="Meiryo UI" w:cs="새굴림" w:hint="eastAsia"/>
                <w:b/>
                <w:bCs/>
                <w:color w:val="000000"/>
                <w:szCs w:val="20"/>
                <w:shd w:val="clear" w:color="auto" w:fill="FDFDFD"/>
                <w:lang w:eastAsia="ja-JP"/>
              </w:rPr>
              <w:t>(1)</w:t>
            </w:r>
            <w:r w:rsidRPr="00337D2D">
              <w:rPr>
                <w:rFonts w:ascii="Meiryo UI" w:eastAsia="Meiryo UI" w:hAnsi="Meiryo UI" w:cs="새굴림" w:hint="eastAsia"/>
                <w:b/>
                <w:bCs/>
                <w:color w:val="000000"/>
                <w:szCs w:val="20"/>
                <w:shd w:val="clear" w:color="auto" w:fill="FDFDFD"/>
                <w:lang w:eastAsia="ja-JP"/>
              </w:rPr>
              <w:t xml:space="preserve"> </w:t>
            </w:r>
            <w:r w:rsidR="00F22513" w:rsidRPr="00337D2D">
              <w:rPr>
                <w:rFonts w:ascii="Meiryo UI" w:eastAsia="Meiryo UI" w:hAnsi="Meiryo UI" w:cs="새굴림" w:hint="eastAsia"/>
                <w:b/>
                <w:bCs/>
                <w:color w:val="000000"/>
                <w:szCs w:val="20"/>
                <w:shd w:val="clear" w:color="auto" w:fill="FDFDFD"/>
                <w:lang w:eastAsia="ja-JP"/>
              </w:rPr>
              <w:t>SNSフォローイベントの企画</w:t>
            </w:r>
            <w:r>
              <w:rPr>
                <w:rFonts w:ascii="Meiryo UI" w:eastAsia="Meiryo UI" w:hAnsi="Meiryo UI" w:cs="새굴림" w:hint="eastAsia"/>
                <w:b/>
                <w:bCs/>
                <w:color w:val="000000"/>
                <w:szCs w:val="20"/>
                <w:shd w:val="clear" w:color="auto" w:fill="FDFDFD"/>
                <w:lang w:eastAsia="ja-JP"/>
              </w:rPr>
              <w:t>・運営</w:t>
            </w:r>
            <w:r w:rsidR="007511FA">
              <w:rPr>
                <w:rFonts w:ascii="Meiryo UI" w:eastAsia="Meiryo UI" w:hAnsi="Meiryo UI" w:cs="새굴림" w:hint="eastAsia"/>
                <w:b/>
                <w:bCs/>
                <w:color w:val="000000"/>
                <w:szCs w:val="20"/>
                <w:shd w:val="clear" w:color="auto" w:fill="FDFDFD"/>
                <w:lang w:eastAsia="ja-JP"/>
              </w:rPr>
              <w:t>/計5回前後</w:t>
            </w:r>
          </w:p>
          <w:p w14:paraId="038A8DD7" w14:textId="32D13E76" w:rsidR="00337D2D" w:rsidRPr="008B2735" w:rsidRDefault="00026E81" w:rsidP="00337D2D">
            <w:pPr>
              <w:ind w:firstLineChars="50" w:firstLine="90"/>
              <w:rPr>
                <w:rFonts w:ascii="Meiryo UI" w:hAnsi="Meiryo UI" w:cs="새굴림"/>
                <w:color w:val="000000"/>
                <w:szCs w:val="20"/>
                <w:shd w:val="clear" w:color="auto" w:fill="FDFDFD"/>
                <w:lang w:eastAsia="ja-JP"/>
              </w:rPr>
            </w:pPr>
            <w:r w:rsidRPr="00C25A75">
              <w:rPr>
                <w:rFonts w:ascii="Meiryo UI" w:eastAsia="Meiryo UI" w:hAnsi="Meiryo UI" w:cs="새굴림" w:hint="eastAsia"/>
                <w:color w:val="000000"/>
                <w:sz w:val="18"/>
                <w:szCs w:val="18"/>
                <w:shd w:val="clear" w:color="auto" w:fill="FDFDFD"/>
                <w:lang w:eastAsia="ja-JP"/>
              </w:rPr>
              <w:t>※</w:t>
            </w:r>
            <w:r w:rsidR="00774362" w:rsidRPr="00774362">
              <w:rPr>
                <w:rFonts w:ascii="Meiryo UI" w:eastAsia="Meiryo UI" w:hAnsi="Meiryo UI" w:cs="새굴림" w:hint="eastAsia"/>
                <w:color w:val="000000"/>
                <w:szCs w:val="20"/>
                <w:shd w:val="clear" w:color="auto" w:fill="FDFDFD"/>
                <w:lang w:eastAsia="ja-JP"/>
              </w:rPr>
              <w:t>KOCCA主催イベントと連携した形でのイベント進行を推奨</w:t>
            </w:r>
          </w:p>
          <w:p w14:paraId="75AFD89B" w14:textId="4EA3DDE6" w:rsidR="00F22513" w:rsidRPr="00337D2D" w:rsidRDefault="00337D2D" w:rsidP="00337D2D">
            <w:pPr>
              <w:ind w:firstLineChars="50" w:firstLine="100"/>
              <w:rPr>
                <w:rFonts w:ascii="Meiryo UI" w:eastAsia="Meiryo UI" w:hAnsi="Meiryo UI" w:cs="새굴림"/>
                <w:b/>
                <w:bCs/>
                <w:color w:val="000000"/>
                <w:szCs w:val="20"/>
                <w:shd w:val="clear" w:color="auto" w:fill="FDFDFD"/>
                <w:lang w:eastAsia="ja-JP"/>
              </w:rPr>
            </w:pPr>
            <w:r w:rsidRPr="00337D2D">
              <w:rPr>
                <w:rFonts w:ascii="Meiryo UI" w:eastAsia="Meiryo UI" w:hAnsi="Meiryo UI" w:cs="새굴림" w:hint="eastAsia"/>
                <w:b/>
                <w:bCs/>
                <w:color w:val="000000"/>
                <w:szCs w:val="20"/>
                <w:shd w:val="clear" w:color="auto" w:fill="FDFDFD"/>
                <w:lang w:eastAsia="ja-JP"/>
              </w:rPr>
              <w:t xml:space="preserve">(2) </w:t>
            </w:r>
            <w:r w:rsidR="00F22513" w:rsidRPr="00337D2D">
              <w:rPr>
                <w:rFonts w:ascii="Meiryo UI" w:eastAsia="Meiryo UI" w:hAnsi="Meiryo UI" w:cs="새굴림" w:hint="eastAsia"/>
                <w:b/>
                <w:bCs/>
                <w:color w:val="000000"/>
                <w:szCs w:val="20"/>
                <w:shd w:val="clear" w:color="auto" w:fill="FDFDFD"/>
                <w:lang w:eastAsia="ja-JP"/>
              </w:rPr>
              <w:t>関連コンテンツの制作・アップロード</w:t>
            </w:r>
          </w:p>
          <w:p w14:paraId="05B2B2EC" w14:textId="77777777" w:rsidR="006F2E7B" w:rsidRDefault="00337D2D" w:rsidP="00337D2D">
            <w:pPr>
              <w:ind w:firstLineChars="50" w:firstLine="100"/>
              <w:rPr>
                <w:rFonts w:ascii="Meiryo UI" w:hAnsi="Meiryo UI" w:cs="새굴림"/>
                <w:b/>
                <w:bCs/>
                <w:color w:val="000000"/>
                <w:szCs w:val="20"/>
                <w:shd w:val="clear" w:color="auto" w:fill="FDFDFD"/>
                <w:lang w:eastAsia="ja-JP"/>
              </w:rPr>
            </w:pPr>
            <w:r w:rsidRPr="00337D2D">
              <w:rPr>
                <w:rFonts w:ascii="Meiryo UI" w:eastAsia="Meiryo UI" w:hAnsi="Meiryo UI" w:cs="새굴림" w:hint="eastAsia"/>
                <w:b/>
                <w:bCs/>
                <w:color w:val="000000"/>
                <w:szCs w:val="20"/>
                <w:shd w:val="clear" w:color="auto" w:fill="FDFDFD"/>
                <w:lang w:eastAsia="ja-JP"/>
              </w:rPr>
              <w:t xml:space="preserve">(3) </w:t>
            </w:r>
            <w:r w:rsidR="00F22513" w:rsidRPr="00337D2D">
              <w:rPr>
                <w:rFonts w:ascii="Meiryo UI" w:eastAsia="Meiryo UI" w:hAnsi="Meiryo UI" w:cs="새굴림" w:hint="eastAsia"/>
                <w:b/>
                <w:bCs/>
                <w:color w:val="000000"/>
                <w:szCs w:val="20"/>
                <w:shd w:val="clear" w:color="auto" w:fill="FDFDFD"/>
                <w:lang w:eastAsia="ja-JP"/>
              </w:rPr>
              <w:t>イベント用景品の購入・管理</w:t>
            </w:r>
          </w:p>
          <w:p w14:paraId="6B484E76" w14:textId="7EB93F3C" w:rsidR="00196592" w:rsidRPr="00196592" w:rsidRDefault="00196592" w:rsidP="00337D2D">
            <w:pPr>
              <w:ind w:firstLineChars="50" w:firstLine="90"/>
              <w:rPr>
                <w:rFonts w:ascii="Meiryo UI" w:eastAsia="Yu Mincho" w:hAnsi="Meiryo UI" w:cs="새굴림"/>
                <w:color w:val="000000"/>
                <w:szCs w:val="20"/>
                <w:shd w:val="clear" w:color="auto" w:fill="FDFDFD"/>
                <w:lang w:eastAsia="ja-JP"/>
              </w:rPr>
            </w:pPr>
            <w:r w:rsidRPr="00C25A75">
              <w:rPr>
                <w:rFonts w:ascii="Meiryo UI" w:eastAsia="Meiryo UI" w:hAnsi="Meiryo UI" w:cs="새굴림" w:hint="eastAsia"/>
                <w:color w:val="000000"/>
                <w:sz w:val="18"/>
                <w:szCs w:val="18"/>
                <w:shd w:val="clear" w:color="auto" w:fill="FDFDFD"/>
                <w:lang w:eastAsia="ja-JP"/>
              </w:rPr>
              <w:t>※</w:t>
            </w:r>
            <w:r>
              <w:rPr>
                <w:rFonts w:ascii="Meiryo UI" w:eastAsia="Meiryo UI" w:hAnsi="Meiryo UI" w:cs="새굴림" w:hint="eastAsia"/>
                <w:color w:val="000000"/>
                <w:sz w:val="18"/>
                <w:szCs w:val="18"/>
                <w:shd w:val="clear" w:color="auto" w:fill="FDFDFD"/>
                <w:lang w:eastAsia="ja-JP"/>
              </w:rPr>
              <w:t>イベント用景品は20万円を限度額とし、追加費用が必要な場合、KOCCAとの別途の協議が必要です。</w:t>
            </w:r>
          </w:p>
        </w:tc>
      </w:tr>
    </w:tbl>
    <w:p w14:paraId="4DA067C4" w14:textId="77777777" w:rsidR="008242CE" w:rsidRPr="003D0FB3" w:rsidRDefault="008242CE" w:rsidP="00B06B7B">
      <w:pPr>
        <w:snapToGrid w:val="0"/>
        <w:spacing w:before="100" w:after="60" w:line="276" w:lineRule="auto"/>
        <w:textAlignment w:val="baseline"/>
        <w:rPr>
          <w:rFonts w:ascii="Meiryo UI" w:eastAsia="Meiryo UI" w:hAnsi="Meiryo UI" w:cs="굴림"/>
          <w:b/>
          <w:bCs/>
          <w:color w:val="000000"/>
          <w:kern w:val="0"/>
          <w:sz w:val="24"/>
          <w:szCs w:val="24"/>
          <w:lang w:eastAsia="ja-JP"/>
        </w:rPr>
      </w:pPr>
    </w:p>
    <w:p w14:paraId="0C37707A" w14:textId="7D44DB7F" w:rsidR="00961C33" w:rsidRPr="00FC3EC5" w:rsidRDefault="006458F2" w:rsidP="00FC3EC5">
      <w:pPr>
        <w:snapToGrid w:val="0"/>
        <w:spacing w:before="100" w:after="60" w:line="276" w:lineRule="auto"/>
        <w:textAlignment w:val="baseline"/>
        <w:rPr>
          <w:rFonts w:ascii="Meiryo UI" w:eastAsia="Meiryo UI" w:hAnsi="Meiryo UI" w:cs="굴림"/>
          <w:b/>
          <w:bCs/>
          <w:color w:val="000000"/>
          <w:kern w:val="0"/>
          <w:sz w:val="24"/>
          <w:szCs w:val="24"/>
          <w:lang w:eastAsia="ja-JP"/>
        </w:rPr>
      </w:pPr>
      <w:r w:rsidRPr="009A71B4">
        <w:rPr>
          <w:rFonts w:ascii="Meiryo UI" w:eastAsia="Meiryo UI" w:hAnsi="Meiryo UI" w:cs="굴림" w:hint="eastAsia"/>
          <w:b/>
          <w:bCs/>
          <w:color w:val="000000"/>
          <w:kern w:val="0"/>
          <w:sz w:val="24"/>
          <w:szCs w:val="24"/>
          <w:lang w:eastAsia="ja-JP"/>
        </w:rPr>
        <w:t xml:space="preserve">2. </w:t>
      </w:r>
      <w:r w:rsidRPr="009A71B4">
        <w:rPr>
          <w:rFonts w:ascii="Meiryo UI" w:eastAsia="Meiryo UI" w:hAnsi="Meiryo UI" w:cs="바탕" w:hint="eastAsia"/>
          <w:b/>
          <w:bCs/>
          <w:color w:val="000000"/>
          <w:kern w:val="0"/>
          <w:sz w:val="24"/>
          <w:szCs w:val="24"/>
          <w:lang w:eastAsia="ja-JP"/>
        </w:rPr>
        <w:t>課業報告及び成果物の提出</w:t>
      </w:r>
    </w:p>
    <w:p w14:paraId="1A2FCD79" w14:textId="77777777" w:rsidR="00774362" w:rsidRPr="00A1015B" w:rsidRDefault="00774362" w:rsidP="00774362">
      <w:pPr>
        <w:snapToGrid w:val="0"/>
        <w:spacing w:before="100" w:after="60" w:line="276" w:lineRule="auto"/>
        <w:textAlignment w:val="baseline"/>
        <w:rPr>
          <w:rFonts w:ascii="Meiryo UI" w:hAnsi="Meiryo UI" w:cs="Helvetica"/>
          <w:b/>
          <w:bCs/>
          <w:color w:val="000000"/>
          <w:sz w:val="24"/>
          <w:szCs w:val="24"/>
          <w:shd w:val="clear" w:color="auto" w:fill="FDFDFD"/>
        </w:rPr>
      </w:pPr>
      <w:r w:rsidRPr="002A5AB0">
        <w:rPr>
          <w:rFonts w:ascii="Meiryo UI" w:eastAsia="Meiryo UI" w:hAnsi="Meiryo UI" w:cs="Helvetica" w:hint="eastAsia"/>
          <w:b/>
          <w:bCs/>
          <w:color w:val="000000"/>
          <w:sz w:val="24"/>
          <w:szCs w:val="24"/>
          <w:shd w:val="clear" w:color="auto" w:fill="FDFDFD"/>
          <w:lang w:eastAsia="ja-JP"/>
        </w:rPr>
        <w:t>（１）</w:t>
      </w:r>
      <w:r w:rsidRPr="002A5AB0">
        <w:rPr>
          <w:rFonts w:ascii="Meiryo UI" w:eastAsia="Meiryo UI" w:hAnsi="Meiryo UI" w:cs="Helvetica"/>
          <w:b/>
          <w:bCs/>
          <w:color w:val="000000"/>
          <w:sz w:val="24"/>
          <w:szCs w:val="24"/>
          <w:shd w:val="clear" w:color="auto" w:fill="FDFDFD"/>
          <w:lang w:eastAsia="ja-JP"/>
        </w:rPr>
        <w:t>課業報告</w:t>
      </w:r>
    </w:p>
    <w:tbl>
      <w:tblPr>
        <w:tblOverlap w:val="never"/>
        <w:tblW w:w="0" w:type="auto"/>
        <w:tblInd w:w="687" w:type="dxa"/>
        <w:tblCellMar>
          <w:top w:w="15" w:type="dxa"/>
          <w:left w:w="15" w:type="dxa"/>
          <w:bottom w:w="15" w:type="dxa"/>
          <w:right w:w="15" w:type="dxa"/>
        </w:tblCellMar>
        <w:tblLook w:val="04A0" w:firstRow="1" w:lastRow="0" w:firstColumn="1" w:lastColumn="0" w:noHBand="0" w:noVBand="1"/>
      </w:tblPr>
      <w:tblGrid>
        <w:gridCol w:w="2006"/>
        <w:gridCol w:w="1702"/>
        <w:gridCol w:w="4824"/>
      </w:tblGrid>
      <w:tr w:rsidR="00774362" w:rsidRPr="009E1C5E" w14:paraId="7C706ECA" w14:textId="77777777" w:rsidTr="00292A7D">
        <w:trPr>
          <w:trHeight w:val="267"/>
        </w:trPr>
        <w:tc>
          <w:tcPr>
            <w:tcW w:w="2006" w:type="dxa"/>
            <w:tcBorders>
              <w:top w:val="single" w:sz="2" w:space="0" w:color="000000"/>
              <w:left w:val="single" w:sz="2" w:space="0" w:color="000000"/>
              <w:bottom w:val="single" w:sz="2" w:space="0" w:color="000000"/>
              <w:right w:val="single" w:sz="2" w:space="0" w:color="000000"/>
            </w:tcBorders>
            <w:shd w:val="clear" w:color="auto" w:fill="E5E5E5"/>
            <w:tcMar>
              <w:top w:w="28" w:type="dxa"/>
              <w:left w:w="113" w:type="dxa"/>
              <w:bottom w:w="28" w:type="dxa"/>
              <w:right w:w="113" w:type="dxa"/>
            </w:tcMar>
            <w:vAlign w:val="center"/>
          </w:tcPr>
          <w:p w14:paraId="36EA49A3" w14:textId="77777777" w:rsidR="00774362" w:rsidRPr="00B742EA" w:rsidRDefault="00774362" w:rsidP="00292A7D">
            <w:pPr>
              <w:spacing w:line="276" w:lineRule="auto"/>
              <w:jc w:val="center"/>
              <w:rPr>
                <w:rFonts w:ascii="Meiryo UI" w:eastAsia="Meiryo UI" w:hAnsi="Meiryo UI"/>
                <w:b/>
                <w:bCs/>
                <w:sz w:val="18"/>
                <w:szCs w:val="18"/>
                <w:lang w:eastAsia="ja-JP"/>
              </w:rPr>
            </w:pPr>
            <w:r w:rsidRPr="00B742EA">
              <w:rPr>
                <w:rFonts w:ascii="Meiryo UI" w:eastAsia="Meiryo UI" w:hAnsi="Meiryo UI" w:hint="eastAsia"/>
                <w:b/>
                <w:bCs/>
                <w:sz w:val="18"/>
                <w:szCs w:val="18"/>
                <w:lang w:eastAsia="ja-JP"/>
              </w:rPr>
              <w:t>区分</w:t>
            </w:r>
          </w:p>
        </w:tc>
        <w:tc>
          <w:tcPr>
            <w:tcW w:w="1702" w:type="dxa"/>
            <w:tcBorders>
              <w:top w:val="single" w:sz="2" w:space="0" w:color="000000"/>
              <w:left w:val="single" w:sz="2" w:space="0" w:color="000000"/>
              <w:bottom w:val="single" w:sz="2" w:space="0" w:color="000000"/>
              <w:right w:val="single" w:sz="2" w:space="0" w:color="000000"/>
            </w:tcBorders>
            <w:shd w:val="clear" w:color="auto" w:fill="E5E5E5"/>
            <w:tcMar>
              <w:top w:w="28" w:type="dxa"/>
              <w:left w:w="113" w:type="dxa"/>
              <w:bottom w:w="28" w:type="dxa"/>
              <w:right w:w="113" w:type="dxa"/>
            </w:tcMar>
            <w:vAlign w:val="center"/>
          </w:tcPr>
          <w:p w14:paraId="5517D246" w14:textId="77777777" w:rsidR="00774362" w:rsidRPr="00B742EA" w:rsidRDefault="00774362" w:rsidP="00292A7D">
            <w:pPr>
              <w:spacing w:line="276" w:lineRule="auto"/>
              <w:jc w:val="center"/>
              <w:rPr>
                <w:rFonts w:ascii="Meiryo UI" w:eastAsia="Meiryo UI" w:hAnsi="Meiryo UI"/>
                <w:b/>
                <w:bCs/>
                <w:sz w:val="18"/>
                <w:szCs w:val="18"/>
                <w:lang w:eastAsia="ja-JP"/>
              </w:rPr>
            </w:pPr>
            <w:r w:rsidRPr="00B742EA">
              <w:rPr>
                <w:rFonts w:ascii="Meiryo UI" w:eastAsia="Meiryo UI" w:hAnsi="Meiryo UI"/>
                <w:b/>
                <w:bCs/>
                <w:sz w:val="18"/>
                <w:szCs w:val="18"/>
                <w:lang w:eastAsia="ja-JP"/>
              </w:rPr>
              <w:t>日程</w:t>
            </w:r>
          </w:p>
        </w:tc>
        <w:tc>
          <w:tcPr>
            <w:tcW w:w="4824" w:type="dxa"/>
            <w:tcBorders>
              <w:top w:val="single" w:sz="2" w:space="0" w:color="000000"/>
              <w:left w:val="single" w:sz="2" w:space="0" w:color="000000"/>
              <w:bottom w:val="single" w:sz="2" w:space="0" w:color="000000"/>
              <w:right w:val="single" w:sz="2" w:space="0" w:color="000000"/>
            </w:tcBorders>
            <w:shd w:val="clear" w:color="auto" w:fill="E5E5E5"/>
            <w:tcMar>
              <w:top w:w="28" w:type="dxa"/>
              <w:left w:w="113" w:type="dxa"/>
              <w:bottom w:w="28" w:type="dxa"/>
              <w:right w:w="113" w:type="dxa"/>
            </w:tcMar>
            <w:vAlign w:val="center"/>
          </w:tcPr>
          <w:p w14:paraId="0DEA9C07" w14:textId="77777777" w:rsidR="00774362" w:rsidRPr="00B742EA" w:rsidRDefault="00774362" w:rsidP="00292A7D">
            <w:pPr>
              <w:spacing w:line="276" w:lineRule="auto"/>
              <w:jc w:val="center"/>
              <w:rPr>
                <w:rFonts w:ascii="Meiryo UI" w:eastAsia="Meiryo UI" w:hAnsi="Meiryo UI"/>
                <w:b/>
                <w:bCs/>
                <w:sz w:val="18"/>
                <w:szCs w:val="18"/>
                <w:lang w:eastAsia="ja-JP"/>
              </w:rPr>
            </w:pPr>
            <w:r w:rsidRPr="00B742EA">
              <w:rPr>
                <w:rFonts w:ascii="Meiryo UI" w:eastAsia="Meiryo UI" w:hAnsi="Meiryo UI" w:hint="eastAsia"/>
                <w:b/>
                <w:bCs/>
                <w:sz w:val="18"/>
                <w:szCs w:val="18"/>
                <w:lang w:eastAsia="ja-JP"/>
              </w:rPr>
              <w:t>内容</w:t>
            </w:r>
          </w:p>
        </w:tc>
      </w:tr>
      <w:tr w:rsidR="00774362" w:rsidRPr="009E1C5E" w14:paraId="52381AB5" w14:textId="77777777" w:rsidTr="00292A7D">
        <w:trPr>
          <w:trHeight w:val="196"/>
        </w:trPr>
        <w:tc>
          <w:tcPr>
            <w:tcW w:w="200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005728B5"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着手報告</w:t>
            </w:r>
          </w:p>
        </w:tc>
        <w:tc>
          <w:tcPr>
            <w:tcW w:w="1702"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2AC15BD5"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契約締結後14日以</w:t>
            </w:r>
            <w:r w:rsidRPr="00B742EA">
              <w:rPr>
                <w:rFonts w:ascii="Meiryo UI" w:eastAsia="Meiryo UI" w:hAnsi="Meiryo UI" w:hint="eastAsia"/>
                <w:sz w:val="18"/>
                <w:szCs w:val="18"/>
                <w:lang w:eastAsia="ja-JP"/>
              </w:rPr>
              <w:t>内</w:t>
            </w:r>
          </w:p>
        </w:tc>
        <w:tc>
          <w:tcPr>
            <w:tcW w:w="4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56ECB712" w14:textId="77777777" w:rsidR="00774362" w:rsidRPr="00B742EA" w:rsidRDefault="00774362" w:rsidP="00292A7D">
            <w:pPr>
              <w:spacing w:line="276" w:lineRule="auto"/>
              <w:rPr>
                <w:rFonts w:ascii="Meiryo UI" w:eastAsia="Meiryo UI" w:hAnsi="Meiryo UI"/>
                <w:sz w:val="18"/>
                <w:szCs w:val="18"/>
                <w:lang w:eastAsia="ja-JP"/>
              </w:rPr>
            </w:pPr>
            <w:r w:rsidRPr="00B742EA">
              <w:rPr>
                <w:rFonts w:ascii="Meiryo UI" w:eastAsia="Meiryo UI" w:hAnsi="Meiryo UI" w:hint="eastAsia"/>
                <w:sz w:val="18"/>
                <w:szCs w:val="18"/>
                <w:lang w:eastAsia="ja-JP"/>
              </w:rPr>
              <w:t>・業務別の推進計画の報告</w:t>
            </w:r>
          </w:p>
        </w:tc>
      </w:tr>
      <w:tr w:rsidR="00774362" w:rsidRPr="009E1C5E" w14:paraId="2DC36917" w14:textId="77777777" w:rsidTr="00292A7D">
        <w:trPr>
          <w:trHeight w:val="324"/>
        </w:trPr>
        <w:tc>
          <w:tcPr>
            <w:tcW w:w="200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4D65848B"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週次報告</w:t>
            </w:r>
          </w:p>
        </w:tc>
        <w:tc>
          <w:tcPr>
            <w:tcW w:w="1702"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4A9AACD3"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hint="eastAsia"/>
                <w:sz w:val="18"/>
                <w:szCs w:val="18"/>
                <w:lang w:eastAsia="ja-JP"/>
              </w:rPr>
              <w:t>毎週</w:t>
            </w:r>
          </w:p>
        </w:tc>
        <w:tc>
          <w:tcPr>
            <w:tcW w:w="4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2AE4FCCF" w14:textId="6B338CF9" w:rsidR="00774362" w:rsidRPr="00B742EA" w:rsidRDefault="00774362" w:rsidP="00292A7D">
            <w:pPr>
              <w:spacing w:line="276" w:lineRule="auto"/>
              <w:rPr>
                <w:rFonts w:ascii="Meiryo UI" w:eastAsia="Meiryo UI" w:hAnsi="Meiryo UI"/>
                <w:sz w:val="18"/>
                <w:szCs w:val="18"/>
                <w:lang w:eastAsia="ja-JP"/>
              </w:rPr>
            </w:pPr>
            <w:r w:rsidRPr="00B742EA">
              <w:rPr>
                <w:rFonts w:ascii="Meiryo UI" w:eastAsia="Meiryo UI" w:hAnsi="Meiryo UI" w:hint="eastAsia"/>
                <w:sz w:val="18"/>
                <w:szCs w:val="18"/>
                <w:lang w:eastAsia="ja-JP"/>
              </w:rPr>
              <w:t>・</w:t>
            </w:r>
            <w:r w:rsidRPr="00D42E9D">
              <w:rPr>
                <w:rFonts w:ascii="Meiryo UI" w:eastAsia="Meiryo UI" w:hAnsi="Meiryo UI"/>
                <w:sz w:val="18"/>
                <w:szCs w:val="18"/>
                <w:lang w:eastAsia="ja-JP"/>
              </w:rPr>
              <w:t>業務</w:t>
            </w:r>
            <w:r w:rsidR="00C25A75">
              <w:rPr>
                <w:rFonts w:ascii="Meiryo UI" w:eastAsia="Meiryo UI" w:hAnsi="Meiryo UI" w:hint="eastAsia"/>
                <w:sz w:val="18"/>
                <w:szCs w:val="18"/>
                <w:lang w:eastAsia="ja-JP"/>
              </w:rPr>
              <w:t>の進捗状況に関する報告</w:t>
            </w:r>
          </w:p>
        </w:tc>
      </w:tr>
      <w:tr w:rsidR="00774362" w:rsidRPr="009E1C5E" w14:paraId="0B4C2F20" w14:textId="77777777" w:rsidTr="00292A7D">
        <w:trPr>
          <w:trHeight w:val="196"/>
        </w:trPr>
        <w:tc>
          <w:tcPr>
            <w:tcW w:w="200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2E4A99B2"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中間報告</w:t>
            </w:r>
          </w:p>
        </w:tc>
        <w:tc>
          <w:tcPr>
            <w:tcW w:w="1702"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7EF71834"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hint="eastAsia"/>
                <w:sz w:val="18"/>
                <w:szCs w:val="18"/>
                <w:lang w:eastAsia="ja-JP"/>
              </w:rPr>
              <w:t>協議により決定</w:t>
            </w:r>
          </w:p>
        </w:tc>
        <w:tc>
          <w:tcPr>
            <w:tcW w:w="4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68687B39" w14:textId="77777777" w:rsidR="00774362" w:rsidRPr="00B742EA" w:rsidRDefault="00774362" w:rsidP="00292A7D">
            <w:pPr>
              <w:spacing w:line="276" w:lineRule="auto"/>
              <w:rPr>
                <w:rFonts w:ascii="Meiryo UI" w:eastAsia="Meiryo UI" w:hAnsi="Meiryo UI"/>
                <w:sz w:val="18"/>
                <w:szCs w:val="18"/>
                <w:lang w:eastAsia="ja-JP"/>
              </w:rPr>
            </w:pPr>
            <w:r w:rsidRPr="00D42E9D">
              <w:rPr>
                <w:rFonts w:ascii="Meiryo UI" w:eastAsia="Meiryo UI" w:hAnsi="Meiryo UI"/>
                <w:sz w:val="18"/>
                <w:szCs w:val="18"/>
                <w:lang w:eastAsia="ja-JP"/>
              </w:rPr>
              <w:t>業務別の進捗状況の報告</w:t>
            </w:r>
          </w:p>
        </w:tc>
      </w:tr>
      <w:tr w:rsidR="00774362" w:rsidRPr="009E1C5E" w14:paraId="54032FC9" w14:textId="77777777" w:rsidTr="00292A7D">
        <w:trPr>
          <w:trHeight w:val="196"/>
        </w:trPr>
        <w:tc>
          <w:tcPr>
            <w:tcW w:w="200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04B883F1"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最終報告</w:t>
            </w:r>
          </w:p>
        </w:tc>
        <w:tc>
          <w:tcPr>
            <w:tcW w:w="1702"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35AA7990"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sz w:val="18"/>
                <w:szCs w:val="18"/>
                <w:lang w:eastAsia="ja-JP"/>
              </w:rPr>
              <w:t>契約終了後14日以</w:t>
            </w:r>
            <w:r w:rsidRPr="00B742EA">
              <w:rPr>
                <w:rFonts w:ascii="Meiryo UI" w:eastAsia="Meiryo UI" w:hAnsi="Meiryo UI" w:hint="eastAsia"/>
                <w:sz w:val="18"/>
                <w:szCs w:val="18"/>
                <w:lang w:eastAsia="ja-JP"/>
              </w:rPr>
              <w:t>内</w:t>
            </w:r>
          </w:p>
        </w:tc>
        <w:tc>
          <w:tcPr>
            <w:tcW w:w="4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680647F3" w14:textId="77777777" w:rsidR="00774362" w:rsidRPr="00B742EA" w:rsidRDefault="00774362" w:rsidP="00292A7D">
            <w:pPr>
              <w:spacing w:line="276" w:lineRule="auto"/>
              <w:rPr>
                <w:rFonts w:ascii="Meiryo UI" w:eastAsia="Meiryo UI" w:hAnsi="Meiryo UI"/>
                <w:sz w:val="18"/>
                <w:szCs w:val="18"/>
                <w:lang w:eastAsia="ja-JP"/>
              </w:rPr>
            </w:pPr>
            <w:r w:rsidRPr="00B742EA">
              <w:rPr>
                <w:rFonts w:ascii="Meiryo UI" w:eastAsia="Meiryo UI" w:hAnsi="Meiryo UI" w:hint="eastAsia"/>
                <w:sz w:val="18"/>
                <w:szCs w:val="18"/>
                <w:lang w:eastAsia="ja-JP"/>
              </w:rPr>
              <w:t>・</w:t>
            </w:r>
            <w:r w:rsidRPr="00D42E9D">
              <w:rPr>
                <w:rFonts w:ascii="Meiryo UI" w:eastAsia="Meiryo UI" w:hAnsi="Meiryo UI"/>
                <w:sz w:val="18"/>
                <w:szCs w:val="18"/>
                <w:lang w:eastAsia="ja-JP"/>
              </w:rPr>
              <w:t>業務別の実施結果の報告</w:t>
            </w:r>
          </w:p>
        </w:tc>
      </w:tr>
      <w:tr w:rsidR="00774362" w:rsidRPr="009E1C5E" w14:paraId="7E978512" w14:textId="77777777" w:rsidTr="00292A7D">
        <w:trPr>
          <w:trHeight w:val="94"/>
        </w:trPr>
        <w:tc>
          <w:tcPr>
            <w:tcW w:w="200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194D0B30"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hint="eastAsia"/>
                <w:sz w:val="18"/>
                <w:szCs w:val="18"/>
                <w:lang w:eastAsia="ja-JP"/>
              </w:rPr>
              <w:t>随時報告</w:t>
            </w:r>
          </w:p>
        </w:tc>
        <w:tc>
          <w:tcPr>
            <w:tcW w:w="1702"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3BB2E9C2" w14:textId="77777777" w:rsidR="00774362" w:rsidRPr="00B742EA" w:rsidRDefault="00774362" w:rsidP="00292A7D">
            <w:pPr>
              <w:spacing w:line="276" w:lineRule="auto"/>
              <w:jc w:val="center"/>
              <w:rPr>
                <w:rFonts w:ascii="Meiryo UI" w:eastAsia="Meiryo UI" w:hAnsi="Meiryo UI"/>
                <w:sz w:val="18"/>
                <w:szCs w:val="18"/>
                <w:lang w:eastAsia="ja-JP"/>
              </w:rPr>
            </w:pPr>
            <w:r w:rsidRPr="00B742EA">
              <w:rPr>
                <w:rFonts w:ascii="Meiryo UI" w:eastAsia="Meiryo UI" w:hAnsi="Meiryo UI" w:hint="eastAsia"/>
                <w:sz w:val="18"/>
                <w:szCs w:val="18"/>
                <w:lang w:eastAsia="ja-JP"/>
              </w:rPr>
              <w:t>随時</w:t>
            </w:r>
          </w:p>
        </w:tc>
        <w:tc>
          <w:tcPr>
            <w:tcW w:w="4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59BE8F97" w14:textId="77777777" w:rsidR="00774362" w:rsidRPr="00B742EA" w:rsidRDefault="00774362" w:rsidP="00292A7D">
            <w:pPr>
              <w:spacing w:line="276" w:lineRule="auto"/>
              <w:rPr>
                <w:rFonts w:ascii="Meiryo UI" w:eastAsia="Meiryo UI" w:hAnsi="Meiryo UI"/>
                <w:sz w:val="18"/>
                <w:szCs w:val="18"/>
                <w:lang w:eastAsia="ja-JP"/>
              </w:rPr>
            </w:pPr>
            <w:r w:rsidRPr="00B742EA">
              <w:rPr>
                <w:rFonts w:ascii="Meiryo UI" w:eastAsia="Meiryo UI" w:hAnsi="Meiryo UI" w:hint="eastAsia"/>
                <w:sz w:val="18"/>
                <w:szCs w:val="18"/>
                <w:lang w:eastAsia="ja-JP"/>
              </w:rPr>
              <w:t>・</w:t>
            </w:r>
            <w:r w:rsidRPr="00226E73">
              <w:rPr>
                <w:rFonts w:ascii="Meiryo UI" w:eastAsia="Meiryo UI" w:hAnsi="Meiryo UI"/>
                <w:sz w:val="18"/>
                <w:szCs w:val="18"/>
                <w:lang w:eastAsia="ja-JP"/>
              </w:rPr>
              <w:t>業務別の各種状況および協議事項等の報告</w:t>
            </w:r>
          </w:p>
        </w:tc>
      </w:tr>
    </w:tbl>
    <w:p w14:paraId="15D8EEFD" w14:textId="77777777" w:rsidR="00774362" w:rsidRPr="009A71B4" w:rsidRDefault="00774362" w:rsidP="00774362">
      <w:pPr>
        <w:snapToGrid w:val="0"/>
        <w:spacing w:before="100" w:after="60" w:line="276" w:lineRule="auto"/>
        <w:textAlignment w:val="baseline"/>
        <w:rPr>
          <w:rFonts w:ascii="Meiryo UI" w:eastAsia="Meiryo UI" w:hAnsi="Meiryo UI" w:cs="Helvetica"/>
          <w:color w:val="000000"/>
          <w:sz w:val="24"/>
          <w:szCs w:val="24"/>
          <w:shd w:val="clear" w:color="auto" w:fill="FDFDFD"/>
          <w:lang w:eastAsia="ja-JP"/>
        </w:rPr>
      </w:pPr>
      <w:r w:rsidRPr="009A71B4">
        <w:rPr>
          <w:rFonts w:ascii="Meiryo UI" w:eastAsia="Meiryo UI" w:hAnsi="Meiryo UI" w:cs="Helvetica" w:hint="eastAsia"/>
          <w:b/>
          <w:bCs/>
          <w:color w:val="000000"/>
          <w:sz w:val="24"/>
          <w:szCs w:val="24"/>
          <w:shd w:val="clear" w:color="auto" w:fill="FDFDFD"/>
          <w:lang w:eastAsia="ja-JP"/>
        </w:rPr>
        <w:t>（２）</w:t>
      </w:r>
      <w:r w:rsidRPr="009A71B4">
        <w:rPr>
          <w:rFonts w:ascii="Meiryo UI" w:eastAsia="Meiryo UI" w:hAnsi="Meiryo UI" w:cs="Helvetica"/>
          <w:b/>
          <w:bCs/>
          <w:color w:val="000000"/>
          <w:sz w:val="24"/>
          <w:szCs w:val="24"/>
          <w:shd w:val="clear" w:color="auto" w:fill="FDFDFD"/>
          <w:lang w:eastAsia="ja-JP"/>
        </w:rPr>
        <w:t>成果物</w:t>
      </w:r>
      <w:r w:rsidRPr="009A71B4">
        <w:rPr>
          <w:rFonts w:ascii="Meiryo UI" w:eastAsia="Meiryo UI" w:hAnsi="Meiryo UI" w:cs="Helvetica" w:hint="eastAsia"/>
          <w:b/>
          <w:bCs/>
          <w:color w:val="000000"/>
          <w:sz w:val="24"/>
          <w:szCs w:val="24"/>
          <w:shd w:val="clear" w:color="auto" w:fill="FDFDFD"/>
          <w:lang w:eastAsia="ja-JP"/>
        </w:rPr>
        <w:t>の</w:t>
      </w:r>
      <w:r w:rsidRPr="009A71B4">
        <w:rPr>
          <w:rFonts w:ascii="Meiryo UI" w:eastAsia="Meiryo UI" w:hAnsi="Meiryo UI" w:cs="Helvetica"/>
          <w:b/>
          <w:bCs/>
          <w:color w:val="000000"/>
          <w:sz w:val="24"/>
          <w:szCs w:val="24"/>
          <w:shd w:val="clear" w:color="auto" w:fill="FDFDFD"/>
          <w:lang w:eastAsia="ja-JP"/>
        </w:rPr>
        <w:t>提出</w:t>
      </w:r>
    </w:p>
    <w:tbl>
      <w:tblPr>
        <w:tblOverlap w:val="never"/>
        <w:tblW w:w="0" w:type="auto"/>
        <w:tblInd w:w="687" w:type="dxa"/>
        <w:tblCellMar>
          <w:top w:w="15" w:type="dxa"/>
          <w:left w:w="15" w:type="dxa"/>
          <w:bottom w:w="15" w:type="dxa"/>
          <w:right w:w="15" w:type="dxa"/>
        </w:tblCellMar>
        <w:tblLook w:val="04A0" w:firstRow="1" w:lastRow="0" w:firstColumn="1" w:lastColumn="0" w:noHBand="0" w:noVBand="1"/>
      </w:tblPr>
      <w:tblGrid>
        <w:gridCol w:w="5264"/>
        <w:gridCol w:w="1276"/>
        <w:gridCol w:w="1824"/>
      </w:tblGrid>
      <w:tr w:rsidR="00774362" w:rsidRPr="009E1C5E" w14:paraId="0DE91DDA" w14:textId="77777777" w:rsidTr="00774362">
        <w:trPr>
          <w:trHeight w:val="313"/>
        </w:trPr>
        <w:tc>
          <w:tcPr>
            <w:tcW w:w="5264"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top w:w="28" w:type="dxa"/>
              <w:left w:w="113" w:type="dxa"/>
              <w:bottom w:w="28" w:type="dxa"/>
              <w:right w:w="113" w:type="dxa"/>
            </w:tcMar>
            <w:vAlign w:val="center"/>
          </w:tcPr>
          <w:p w14:paraId="5EAA7481" w14:textId="30DF67B6" w:rsidR="00774362" w:rsidRPr="00226E73" w:rsidRDefault="00774362" w:rsidP="00292A7D">
            <w:pPr>
              <w:spacing w:line="276" w:lineRule="auto"/>
              <w:jc w:val="center"/>
              <w:rPr>
                <w:rFonts w:ascii="Meiryo UI" w:eastAsia="Meiryo UI" w:hAnsi="Meiryo UI"/>
                <w:sz w:val="18"/>
                <w:szCs w:val="18"/>
                <w:lang w:eastAsia="ja-JP"/>
              </w:rPr>
            </w:pPr>
            <w:r>
              <w:rPr>
                <w:rFonts w:ascii="Meiryo UI" w:eastAsia="Meiryo UI" w:hAnsi="Meiryo UI" w:hint="eastAsia"/>
                <w:sz w:val="18"/>
                <w:szCs w:val="18"/>
                <w:lang w:eastAsia="ja-JP"/>
              </w:rPr>
              <w:t>成果物</w:t>
            </w:r>
          </w:p>
        </w:tc>
        <w:tc>
          <w:tcPr>
            <w:tcW w:w="1276"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top w:w="28" w:type="dxa"/>
              <w:left w:w="113" w:type="dxa"/>
              <w:bottom w:w="28" w:type="dxa"/>
              <w:right w:w="113" w:type="dxa"/>
            </w:tcMar>
            <w:vAlign w:val="center"/>
          </w:tcPr>
          <w:p w14:paraId="4C445B2B" w14:textId="4FF7C7D1" w:rsidR="00774362" w:rsidRPr="00226E73" w:rsidRDefault="00774362" w:rsidP="00292A7D">
            <w:pPr>
              <w:spacing w:line="276" w:lineRule="auto"/>
              <w:jc w:val="center"/>
              <w:rPr>
                <w:rFonts w:ascii="Meiryo UI" w:eastAsia="Meiryo UI" w:hAnsi="Meiryo UI"/>
                <w:sz w:val="18"/>
                <w:szCs w:val="18"/>
                <w:lang w:eastAsia="ja-JP"/>
              </w:rPr>
            </w:pPr>
            <w:r>
              <w:rPr>
                <w:rFonts w:ascii="Meiryo UI" w:eastAsia="Meiryo UI" w:hAnsi="Meiryo UI" w:hint="eastAsia"/>
                <w:sz w:val="18"/>
                <w:szCs w:val="18"/>
                <w:lang w:eastAsia="ja-JP"/>
              </w:rPr>
              <w:t>形式</w:t>
            </w:r>
          </w:p>
        </w:tc>
        <w:tc>
          <w:tcPr>
            <w:tcW w:w="1824" w:type="dxa"/>
            <w:tcBorders>
              <w:top w:val="single" w:sz="2" w:space="0" w:color="000000"/>
              <w:left w:val="single" w:sz="2" w:space="0" w:color="000000"/>
              <w:bottom w:val="single" w:sz="2" w:space="0" w:color="000000"/>
              <w:right w:val="single" w:sz="2" w:space="0" w:color="000000"/>
            </w:tcBorders>
            <w:shd w:val="clear" w:color="auto" w:fill="D0CECE" w:themeFill="background2" w:themeFillShade="E6"/>
            <w:tcMar>
              <w:top w:w="28" w:type="dxa"/>
              <w:left w:w="113" w:type="dxa"/>
              <w:bottom w:w="28" w:type="dxa"/>
              <w:right w:w="113" w:type="dxa"/>
            </w:tcMar>
            <w:vAlign w:val="center"/>
          </w:tcPr>
          <w:p w14:paraId="756A6672" w14:textId="57F5D306" w:rsidR="00774362" w:rsidRPr="00226E73" w:rsidRDefault="00774362" w:rsidP="00292A7D">
            <w:pPr>
              <w:spacing w:line="276" w:lineRule="auto"/>
              <w:jc w:val="center"/>
              <w:rPr>
                <w:rFonts w:ascii="Meiryo UI" w:eastAsia="Meiryo UI" w:hAnsi="Meiryo UI"/>
                <w:sz w:val="18"/>
                <w:szCs w:val="18"/>
                <w:lang w:eastAsia="ja-JP"/>
              </w:rPr>
            </w:pPr>
            <w:r>
              <w:rPr>
                <w:rFonts w:ascii="Meiryo UI" w:eastAsia="Meiryo UI" w:hAnsi="Meiryo UI" w:hint="eastAsia"/>
                <w:sz w:val="18"/>
                <w:szCs w:val="18"/>
                <w:lang w:eastAsia="ja-JP"/>
              </w:rPr>
              <w:t>数量</w:t>
            </w:r>
          </w:p>
        </w:tc>
      </w:tr>
      <w:tr w:rsidR="00774362" w:rsidRPr="009E1C5E" w14:paraId="694763A9" w14:textId="77777777" w:rsidTr="00292A7D">
        <w:trPr>
          <w:trHeight w:val="313"/>
        </w:trPr>
        <w:tc>
          <w:tcPr>
            <w:tcW w:w="526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3FC4186C" w14:textId="46DA164A"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事業遂行計画書、着手報告書、最終報告書</w:t>
            </w:r>
          </w:p>
        </w:tc>
        <w:tc>
          <w:tcPr>
            <w:tcW w:w="127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60E9BBAD"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ファイル</w:t>
            </w:r>
          </w:p>
        </w:tc>
        <w:tc>
          <w:tcPr>
            <w:tcW w:w="1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01D1D0E4"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各1部</w:t>
            </w:r>
          </w:p>
        </w:tc>
      </w:tr>
      <w:tr w:rsidR="00774362" w:rsidRPr="009E1C5E" w14:paraId="23060428" w14:textId="77777777" w:rsidTr="00292A7D">
        <w:trPr>
          <w:trHeight w:val="516"/>
        </w:trPr>
        <w:tc>
          <w:tcPr>
            <w:tcW w:w="526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72C74A5F" w14:textId="6249548A"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週次報告書</w:t>
            </w:r>
          </w:p>
        </w:tc>
        <w:tc>
          <w:tcPr>
            <w:tcW w:w="127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627D18A5"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ファイル</w:t>
            </w:r>
          </w:p>
        </w:tc>
        <w:tc>
          <w:tcPr>
            <w:tcW w:w="1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74274EC6" w14:textId="19FDB394"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各1部</w:t>
            </w:r>
          </w:p>
        </w:tc>
      </w:tr>
      <w:tr w:rsidR="00774362" w:rsidRPr="009E1C5E" w14:paraId="61E711D3" w14:textId="77777777" w:rsidTr="00292A7D">
        <w:trPr>
          <w:trHeight w:val="607"/>
        </w:trPr>
        <w:tc>
          <w:tcPr>
            <w:tcW w:w="526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38DA40AF" w14:textId="4CF10F84" w:rsidR="00774362" w:rsidRPr="00226E73" w:rsidRDefault="008B0D99" w:rsidP="00292A7D">
            <w:pPr>
              <w:spacing w:line="276" w:lineRule="auto"/>
              <w:jc w:val="center"/>
              <w:rPr>
                <w:rFonts w:ascii="Meiryo UI" w:eastAsia="Meiryo UI" w:hAnsi="Meiryo UI"/>
                <w:sz w:val="18"/>
                <w:szCs w:val="18"/>
                <w:lang w:eastAsia="ja-JP"/>
              </w:rPr>
            </w:pPr>
            <w:r>
              <w:rPr>
                <w:rFonts w:ascii="Meiryo UI" w:eastAsia="Meiryo UI" w:hAnsi="Meiryo UI" w:hint="eastAsia"/>
                <w:sz w:val="18"/>
                <w:szCs w:val="18"/>
                <w:lang w:eastAsia="ja-JP"/>
              </w:rPr>
              <w:t>SNS運営に伴う</w:t>
            </w:r>
            <w:r w:rsidR="00774362" w:rsidRPr="00226E73">
              <w:rPr>
                <w:rFonts w:ascii="Meiryo UI" w:eastAsia="Meiryo UI" w:hAnsi="Meiryo UI"/>
                <w:sz w:val="18"/>
                <w:szCs w:val="18"/>
                <w:lang w:eastAsia="ja-JP"/>
              </w:rPr>
              <w:t>全ての成果物</w:t>
            </w:r>
          </w:p>
        </w:tc>
        <w:tc>
          <w:tcPr>
            <w:tcW w:w="127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27F03E5C"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ファイル</w:t>
            </w:r>
          </w:p>
        </w:tc>
        <w:tc>
          <w:tcPr>
            <w:tcW w:w="1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46951F85"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一式</w:t>
            </w:r>
          </w:p>
        </w:tc>
      </w:tr>
      <w:tr w:rsidR="00774362" w:rsidRPr="009E1C5E" w14:paraId="0A6221F1" w14:textId="77777777" w:rsidTr="00292A7D">
        <w:trPr>
          <w:trHeight w:val="313"/>
        </w:trPr>
        <w:tc>
          <w:tcPr>
            <w:tcW w:w="526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78A3A3B1"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業務委託の精算内訳書</w:t>
            </w:r>
          </w:p>
        </w:tc>
        <w:tc>
          <w:tcPr>
            <w:tcW w:w="1276"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38CBA78D"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ファイル</w:t>
            </w:r>
          </w:p>
        </w:tc>
        <w:tc>
          <w:tcPr>
            <w:tcW w:w="1824" w:type="dxa"/>
            <w:tcBorders>
              <w:top w:val="single" w:sz="2" w:space="0" w:color="000000"/>
              <w:left w:val="single" w:sz="2" w:space="0" w:color="000000"/>
              <w:bottom w:val="single" w:sz="2" w:space="0" w:color="000000"/>
              <w:right w:val="single" w:sz="2" w:space="0" w:color="000000"/>
            </w:tcBorders>
            <w:tcMar>
              <w:top w:w="28" w:type="dxa"/>
              <w:left w:w="113" w:type="dxa"/>
              <w:bottom w:w="28" w:type="dxa"/>
              <w:right w:w="113" w:type="dxa"/>
            </w:tcMar>
            <w:vAlign w:val="center"/>
          </w:tcPr>
          <w:p w14:paraId="77E79593" w14:textId="77777777" w:rsidR="00774362" w:rsidRPr="00226E73" w:rsidRDefault="00774362" w:rsidP="00292A7D">
            <w:pPr>
              <w:spacing w:line="276" w:lineRule="auto"/>
              <w:jc w:val="center"/>
              <w:rPr>
                <w:rFonts w:ascii="Meiryo UI" w:eastAsia="Meiryo UI" w:hAnsi="Meiryo UI"/>
                <w:sz w:val="18"/>
                <w:szCs w:val="18"/>
                <w:lang w:eastAsia="ja-JP"/>
              </w:rPr>
            </w:pPr>
            <w:r w:rsidRPr="00226E73">
              <w:rPr>
                <w:rFonts w:ascii="Meiryo UI" w:eastAsia="Meiryo UI" w:hAnsi="Meiryo UI"/>
                <w:sz w:val="18"/>
                <w:szCs w:val="18"/>
                <w:lang w:eastAsia="ja-JP"/>
              </w:rPr>
              <w:t>1部</w:t>
            </w:r>
          </w:p>
        </w:tc>
      </w:tr>
    </w:tbl>
    <w:p w14:paraId="71BCBFA3" w14:textId="77777777" w:rsidR="00774362" w:rsidRDefault="00774362" w:rsidP="00774362">
      <w:pPr>
        <w:snapToGrid w:val="0"/>
        <w:spacing w:before="100" w:after="60" w:line="276" w:lineRule="auto"/>
        <w:textAlignment w:val="baseline"/>
        <w:rPr>
          <w:rFonts w:ascii="Meiryo UI" w:eastAsia="Meiryo UI" w:hAnsi="Meiryo UI" w:cs="Helvetica"/>
          <w:b/>
          <w:bCs/>
          <w:color w:val="000000"/>
          <w:sz w:val="24"/>
          <w:szCs w:val="24"/>
          <w:shd w:val="clear" w:color="auto" w:fill="FDFDFD"/>
          <w:lang w:eastAsia="ja-JP"/>
        </w:rPr>
      </w:pPr>
      <w:r w:rsidRPr="009A71B4">
        <w:rPr>
          <w:rFonts w:ascii="Meiryo UI" w:eastAsia="Meiryo UI" w:hAnsi="Meiryo UI" w:cs="Helvetica" w:hint="eastAsia"/>
          <w:b/>
          <w:bCs/>
          <w:color w:val="000000"/>
          <w:sz w:val="24"/>
          <w:szCs w:val="24"/>
          <w:shd w:val="clear" w:color="auto" w:fill="FDFDFD"/>
          <w:lang w:eastAsia="ja-JP"/>
        </w:rPr>
        <w:t>（</w:t>
      </w:r>
      <w:r>
        <w:rPr>
          <w:rFonts w:ascii="Meiryo UI" w:eastAsia="Meiryo UI" w:hAnsi="Meiryo UI" w:cs="Helvetica" w:hint="eastAsia"/>
          <w:b/>
          <w:bCs/>
          <w:color w:val="000000"/>
          <w:sz w:val="24"/>
          <w:szCs w:val="24"/>
          <w:shd w:val="clear" w:color="auto" w:fill="FDFDFD"/>
          <w:lang w:eastAsia="ja-JP"/>
        </w:rPr>
        <w:t>３</w:t>
      </w:r>
      <w:r w:rsidRPr="009A71B4">
        <w:rPr>
          <w:rFonts w:ascii="Meiryo UI" w:eastAsia="Meiryo UI" w:hAnsi="Meiryo UI" w:cs="Helvetica" w:hint="eastAsia"/>
          <w:b/>
          <w:bCs/>
          <w:color w:val="000000"/>
          <w:sz w:val="24"/>
          <w:szCs w:val="24"/>
          <w:shd w:val="clear" w:color="auto" w:fill="FDFDFD"/>
          <w:lang w:eastAsia="ja-JP"/>
        </w:rPr>
        <w:t>）</w:t>
      </w:r>
      <w:r>
        <w:rPr>
          <w:rFonts w:ascii="Meiryo UI" w:eastAsia="Meiryo UI" w:hAnsi="Meiryo UI" w:cs="Helvetica" w:hint="eastAsia"/>
          <w:b/>
          <w:bCs/>
          <w:color w:val="000000"/>
          <w:sz w:val="24"/>
          <w:szCs w:val="24"/>
          <w:shd w:val="clear" w:color="auto" w:fill="FDFDFD"/>
          <w:lang w:eastAsia="ja-JP"/>
        </w:rPr>
        <w:t>参考資料</w:t>
      </w:r>
    </w:p>
    <w:p w14:paraId="7A86FEC6" w14:textId="768DF39B" w:rsidR="008B0D99" w:rsidRDefault="00774362" w:rsidP="008B0D99">
      <w:pPr>
        <w:snapToGrid w:val="0"/>
        <w:spacing w:before="100" w:after="60" w:line="276" w:lineRule="auto"/>
        <w:textAlignment w:val="baseline"/>
        <w:rPr>
          <w:rFonts w:ascii="Meiryo UI" w:eastAsia="Meiryo UI" w:hAnsi="Meiryo UI" w:cs="Helvetica"/>
          <w:b/>
          <w:bCs/>
          <w:color w:val="000000"/>
          <w:sz w:val="24"/>
          <w:szCs w:val="24"/>
          <w:shd w:val="clear" w:color="auto" w:fill="FDFDFD"/>
          <w:lang w:eastAsia="ja-JP"/>
        </w:rPr>
      </w:pPr>
      <w:r w:rsidRPr="00653C85">
        <w:rPr>
          <w:rFonts w:ascii="Meiryo UI" w:eastAsia="Meiryo UI" w:hAnsi="Meiryo UI" w:cs="Helvetica"/>
          <w:b/>
          <w:bCs/>
          <w:color w:val="000000"/>
          <w:sz w:val="24"/>
          <w:szCs w:val="24"/>
          <w:shd w:val="clear" w:color="auto" w:fill="FDFDFD"/>
          <w:lang w:eastAsia="ja-JP"/>
        </w:rPr>
        <w:t>ア. 推進目標</w:t>
      </w:r>
    </w:p>
    <w:p w14:paraId="2EB7B2DC" w14:textId="319D1F09" w:rsidR="008B0D99" w:rsidRDefault="008B0D99" w:rsidP="008B0D99">
      <w:pPr>
        <w:snapToGrid w:val="0"/>
        <w:spacing w:before="100" w:after="60" w:line="276" w:lineRule="auto"/>
        <w:ind w:firstLineChars="150" w:firstLine="360"/>
        <w:textAlignment w:val="baseline"/>
        <w:rPr>
          <w:rFonts w:ascii="Meiryo UI" w:eastAsia="Meiryo UI" w:hAnsi="Meiryo UI" w:cs="Helvetica"/>
          <w:b/>
          <w:bCs/>
          <w:color w:val="000000"/>
          <w:sz w:val="24"/>
          <w:szCs w:val="24"/>
          <w:shd w:val="clear" w:color="auto" w:fill="FDFDFD"/>
          <w:lang w:eastAsia="ja-JP"/>
        </w:rPr>
      </w:pPr>
      <w:r>
        <w:rPr>
          <w:rFonts w:ascii="Meiryo UI" w:eastAsia="Meiryo UI" w:hAnsi="Meiryo UI" w:cs="Helvetica" w:hint="eastAsia"/>
          <w:b/>
          <w:bCs/>
          <w:color w:val="000000"/>
          <w:sz w:val="24"/>
          <w:szCs w:val="24"/>
          <w:shd w:val="clear" w:color="auto" w:fill="FDFDFD"/>
          <w:lang w:eastAsia="ja-JP"/>
        </w:rPr>
        <w:t>‐　総計フォロワー</w:t>
      </w:r>
      <w:r w:rsidR="00C25A75">
        <w:rPr>
          <w:rFonts w:ascii="Meiryo UI" w:eastAsia="Meiryo UI" w:hAnsi="Meiryo UI" w:cs="Helvetica" w:hint="eastAsia"/>
          <w:b/>
          <w:bCs/>
          <w:color w:val="000000"/>
          <w:sz w:val="24"/>
          <w:szCs w:val="24"/>
          <w:shd w:val="clear" w:color="auto" w:fill="FDFDFD"/>
          <w:lang w:eastAsia="ja-JP"/>
        </w:rPr>
        <w:t xml:space="preserve">数 </w:t>
      </w:r>
      <w:r>
        <w:rPr>
          <w:rFonts w:ascii="Meiryo UI" w:eastAsia="Meiryo UI" w:hAnsi="Meiryo UI" w:cs="Helvetica" w:hint="eastAsia"/>
          <w:b/>
          <w:bCs/>
          <w:color w:val="000000"/>
          <w:sz w:val="24"/>
          <w:szCs w:val="24"/>
          <w:shd w:val="clear" w:color="auto" w:fill="FDFDFD"/>
          <w:lang w:eastAsia="ja-JP"/>
        </w:rPr>
        <w:t>4,000人以上達成</w:t>
      </w:r>
    </w:p>
    <w:p w14:paraId="37B1CD7A" w14:textId="0C2ED5C4" w:rsidR="008B0D99" w:rsidRDefault="008B0D99" w:rsidP="008B0D99">
      <w:pPr>
        <w:snapToGrid w:val="0"/>
        <w:spacing w:before="100" w:after="60" w:line="276" w:lineRule="auto"/>
        <w:ind w:firstLineChars="150" w:firstLine="360"/>
        <w:textAlignment w:val="baseline"/>
        <w:rPr>
          <w:rFonts w:ascii="Meiryo UI" w:eastAsia="Meiryo UI" w:hAnsi="Meiryo UI" w:cs="Helvetica"/>
          <w:b/>
          <w:bCs/>
          <w:color w:val="000000"/>
          <w:sz w:val="24"/>
          <w:szCs w:val="24"/>
          <w:shd w:val="clear" w:color="auto" w:fill="FDFDFD"/>
          <w:lang w:eastAsia="ja-JP"/>
        </w:rPr>
      </w:pPr>
      <w:r>
        <w:rPr>
          <w:rFonts w:ascii="Meiryo UI" w:eastAsia="Meiryo UI" w:hAnsi="Meiryo UI" w:cs="Helvetica" w:hint="eastAsia"/>
          <w:b/>
          <w:bCs/>
          <w:color w:val="000000"/>
          <w:sz w:val="24"/>
          <w:szCs w:val="24"/>
          <w:shd w:val="clear" w:color="auto" w:fill="FDFDFD"/>
          <w:lang w:eastAsia="ja-JP"/>
        </w:rPr>
        <w:lastRenderedPageBreak/>
        <w:t>‐　KOCCA TOKYO SNSの安定的な運営基盤の構築</w:t>
      </w:r>
    </w:p>
    <w:p w14:paraId="0D060E98" w14:textId="73BE04CD" w:rsidR="008B0D99" w:rsidRPr="008B2735" w:rsidRDefault="008B0D99" w:rsidP="008B0D99">
      <w:pPr>
        <w:snapToGrid w:val="0"/>
        <w:spacing w:before="100" w:after="60" w:line="276" w:lineRule="auto"/>
        <w:textAlignment w:val="baseline"/>
        <w:rPr>
          <w:rFonts w:ascii="Meiryo UI" w:hAnsi="Meiryo UI" w:cs="Helvetica"/>
          <w:b/>
          <w:bCs/>
          <w:color w:val="000000"/>
          <w:sz w:val="24"/>
          <w:szCs w:val="24"/>
          <w:shd w:val="clear" w:color="auto" w:fill="FDFDFD"/>
          <w:lang w:eastAsia="ja-JP"/>
        </w:rPr>
      </w:pPr>
      <w:r w:rsidRPr="0024272E">
        <w:rPr>
          <w:rFonts w:ascii="Meiryo UI" w:eastAsia="Meiryo UI" w:hAnsi="Meiryo UI" w:cs="Helvetica" w:hint="eastAsia"/>
          <w:b/>
          <w:bCs/>
          <w:color w:val="000000"/>
          <w:sz w:val="24"/>
          <w:szCs w:val="24"/>
          <w:shd w:val="clear" w:color="auto" w:fill="FDFDFD"/>
          <w:lang w:eastAsia="ja-JP"/>
        </w:rPr>
        <w:t>イ</w:t>
      </w:r>
      <w:r w:rsidRPr="00653C85">
        <w:rPr>
          <w:rFonts w:ascii="Meiryo UI" w:eastAsia="Meiryo UI" w:hAnsi="Meiryo UI" w:cs="Helvetica"/>
          <w:b/>
          <w:bCs/>
          <w:color w:val="000000"/>
          <w:sz w:val="24"/>
          <w:szCs w:val="24"/>
          <w:shd w:val="clear" w:color="auto" w:fill="FDFDFD"/>
          <w:lang w:eastAsia="ja-JP"/>
        </w:rPr>
        <w:t xml:space="preserve">. </w:t>
      </w:r>
      <w:r>
        <w:rPr>
          <w:rFonts w:ascii="Meiryo UI" w:eastAsia="Meiryo UI" w:hAnsi="Meiryo UI" w:cs="Helvetica" w:hint="eastAsia"/>
          <w:b/>
          <w:bCs/>
          <w:color w:val="000000"/>
          <w:sz w:val="24"/>
          <w:szCs w:val="24"/>
          <w:shd w:val="clear" w:color="auto" w:fill="FDFDFD"/>
          <w:lang w:eastAsia="ja-JP"/>
        </w:rPr>
        <w:t>ターゲット別</w:t>
      </w:r>
      <w:r w:rsidR="008B2735">
        <w:rPr>
          <w:rFonts w:ascii="Meiryo UI" w:eastAsia="Meiryo UI" w:hAnsi="Meiryo UI" w:cs="Helvetica" w:hint="eastAsia"/>
          <w:b/>
          <w:bCs/>
          <w:color w:val="000000"/>
          <w:sz w:val="24"/>
          <w:szCs w:val="24"/>
          <w:shd w:val="clear" w:color="auto" w:fill="FDFDFD"/>
          <w:lang w:eastAsia="ja-JP"/>
        </w:rPr>
        <w:t>運営目的</w:t>
      </w:r>
    </w:p>
    <w:p w14:paraId="71FA5E2F" w14:textId="071D4714" w:rsidR="008B0D99" w:rsidRPr="00C60BE5" w:rsidRDefault="008B0D99" w:rsidP="008B0D99">
      <w:pPr>
        <w:snapToGrid w:val="0"/>
        <w:spacing w:before="100" w:after="60" w:line="276" w:lineRule="auto"/>
        <w:ind w:firstLineChars="150" w:firstLine="300"/>
        <w:textAlignment w:val="baseline"/>
        <w:rPr>
          <w:rFonts w:ascii="Meiryo UI" w:eastAsia="Meiryo UI" w:hAnsi="Meiryo UI" w:cs="Helvetica"/>
          <w:b/>
          <w:bCs/>
          <w:color w:val="000000"/>
          <w:szCs w:val="20"/>
          <w:shd w:val="clear" w:color="auto" w:fill="FDFDFD"/>
          <w:lang w:eastAsia="ja-JP"/>
        </w:rPr>
      </w:pPr>
      <w:r w:rsidRPr="00C60BE5">
        <w:rPr>
          <w:rFonts w:ascii="Meiryo UI" w:eastAsia="Meiryo UI" w:hAnsi="Meiryo UI" w:cs="Helvetica" w:hint="eastAsia"/>
          <w:b/>
          <w:bCs/>
          <w:color w:val="000000"/>
          <w:szCs w:val="20"/>
          <w:shd w:val="clear" w:color="auto" w:fill="FDFDFD"/>
          <w:lang w:eastAsia="ja-JP"/>
        </w:rPr>
        <w:t>(</w:t>
      </w:r>
      <w:proofErr w:type="spellStart"/>
      <w:r w:rsidRPr="00C60BE5">
        <w:rPr>
          <w:rFonts w:ascii="Meiryo UI" w:eastAsia="Meiryo UI" w:hAnsi="Meiryo UI" w:cs="Helvetica" w:hint="eastAsia"/>
          <w:b/>
          <w:bCs/>
          <w:color w:val="000000"/>
          <w:szCs w:val="20"/>
          <w:shd w:val="clear" w:color="auto" w:fill="FDFDFD"/>
          <w:lang w:eastAsia="ja-JP"/>
        </w:rPr>
        <w:t>BtoC</w:t>
      </w:r>
      <w:proofErr w:type="spellEnd"/>
      <w:r w:rsidRPr="00C60BE5">
        <w:rPr>
          <w:rFonts w:ascii="Meiryo UI" w:eastAsia="Meiryo UI" w:hAnsi="Meiryo UI" w:cs="Helvetica" w:hint="eastAsia"/>
          <w:b/>
          <w:bCs/>
          <w:color w:val="000000"/>
          <w:szCs w:val="20"/>
          <w:shd w:val="clear" w:color="auto" w:fill="FDFDFD"/>
          <w:lang w:eastAsia="ja-JP"/>
        </w:rPr>
        <w:t>)</w:t>
      </w:r>
    </w:p>
    <w:p w14:paraId="3C21961E" w14:textId="2B1B66B6" w:rsidR="008B0D99" w:rsidRPr="00C60BE5" w:rsidRDefault="008B0D99" w:rsidP="008B0D99">
      <w:pPr>
        <w:snapToGrid w:val="0"/>
        <w:spacing w:before="100" w:after="60" w:line="276" w:lineRule="auto"/>
        <w:ind w:firstLineChars="150" w:firstLine="300"/>
        <w:textAlignment w:val="baseline"/>
        <w:rPr>
          <w:rFonts w:ascii="Meiryo UI" w:eastAsia="Meiryo UI" w:hAnsi="Meiryo UI" w:cs="Helvetica"/>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w:t>
      </w:r>
      <w:r w:rsidR="00FC3EC5" w:rsidRPr="00C60BE5">
        <w:rPr>
          <w:rFonts w:ascii="Meiryo UI" w:eastAsia="Meiryo UI" w:hAnsi="Meiryo UI" w:cs="Helvetica" w:hint="eastAsia"/>
          <w:color w:val="000000"/>
          <w:szCs w:val="20"/>
          <w:shd w:val="clear" w:color="auto" w:fill="FDFDFD"/>
          <w:lang w:eastAsia="ja-JP"/>
        </w:rPr>
        <w:t xml:space="preserve"> 日本現地の消費者に向けた韓流コンテンツの認知度向上、各コンテンツジャンルの関心拡大</w:t>
      </w:r>
    </w:p>
    <w:p w14:paraId="17082605" w14:textId="5261F3D9" w:rsidR="00FC3EC5" w:rsidRPr="00C60BE5" w:rsidRDefault="00FC3EC5" w:rsidP="008B0D99">
      <w:pPr>
        <w:snapToGrid w:val="0"/>
        <w:spacing w:before="100" w:after="60" w:line="276" w:lineRule="auto"/>
        <w:ind w:firstLineChars="150" w:firstLine="300"/>
        <w:textAlignment w:val="baseline"/>
        <w:rPr>
          <w:rFonts w:ascii="Meiryo UI" w:eastAsia="Meiryo UI" w:hAnsi="Meiryo UI" w:cs="Helvetica"/>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 KOCCAの主要な活動についての広報</w:t>
      </w:r>
    </w:p>
    <w:p w14:paraId="04D2F2EB" w14:textId="3B74A7A6" w:rsidR="00FC3EC5" w:rsidRPr="00C60BE5" w:rsidRDefault="00FC3EC5" w:rsidP="008B0D99">
      <w:pPr>
        <w:snapToGrid w:val="0"/>
        <w:spacing w:before="100" w:after="60" w:line="276" w:lineRule="auto"/>
        <w:ind w:firstLineChars="150" w:firstLine="300"/>
        <w:textAlignment w:val="baseline"/>
        <w:rPr>
          <w:rFonts w:ascii="Meiryo UI" w:eastAsia="Meiryo UI" w:hAnsi="Meiryo UI" w:cs="Helvetica"/>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 SNSイベントの実施を通じた韓国コンテンツの紹介・プロモーションの強化</w:t>
      </w:r>
    </w:p>
    <w:p w14:paraId="6DB9A462" w14:textId="2185A219" w:rsidR="00FC3EC5" w:rsidRPr="00C60BE5" w:rsidRDefault="00FC3EC5" w:rsidP="00FC3EC5">
      <w:pPr>
        <w:snapToGrid w:val="0"/>
        <w:spacing w:before="100" w:after="60" w:line="276" w:lineRule="auto"/>
        <w:ind w:firstLineChars="150" w:firstLine="300"/>
        <w:textAlignment w:val="baseline"/>
        <w:rPr>
          <w:rFonts w:ascii="Meiryo UI" w:eastAsia="Meiryo UI" w:hAnsi="Meiryo UI" w:cs="Helvetica"/>
          <w:b/>
          <w:bCs/>
          <w:color w:val="000000"/>
          <w:szCs w:val="20"/>
          <w:shd w:val="clear" w:color="auto" w:fill="FDFDFD"/>
          <w:lang w:eastAsia="ja-JP"/>
        </w:rPr>
      </w:pPr>
      <w:r w:rsidRPr="00C60BE5">
        <w:rPr>
          <w:rFonts w:ascii="Meiryo UI" w:eastAsia="Meiryo UI" w:hAnsi="Meiryo UI" w:cs="Helvetica" w:hint="eastAsia"/>
          <w:b/>
          <w:bCs/>
          <w:color w:val="000000"/>
          <w:szCs w:val="20"/>
          <w:shd w:val="clear" w:color="auto" w:fill="FDFDFD"/>
          <w:lang w:eastAsia="ja-JP"/>
        </w:rPr>
        <w:t>(</w:t>
      </w:r>
      <w:proofErr w:type="spellStart"/>
      <w:r w:rsidRPr="00C60BE5">
        <w:rPr>
          <w:rFonts w:ascii="Meiryo UI" w:eastAsia="Meiryo UI" w:hAnsi="Meiryo UI" w:cs="Helvetica" w:hint="eastAsia"/>
          <w:b/>
          <w:bCs/>
          <w:color w:val="000000"/>
          <w:szCs w:val="20"/>
          <w:shd w:val="clear" w:color="auto" w:fill="FDFDFD"/>
          <w:lang w:eastAsia="ja-JP"/>
        </w:rPr>
        <w:t>BtoB</w:t>
      </w:r>
      <w:proofErr w:type="spellEnd"/>
      <w:r w:rsidRPr="00C60BE5">
        <w:rPr>
          <w:rFonts w:ascii="Meiryo UI" w:eastAsia="Meiryo UI" w:hAnsi="Meiryo UI" w:cs="Helvetica" w:hint="eastAsia"/>
          <w:b/>
          <w:bCs/>
          <w:color w:val="000000"/>
          <w:szCs w:val="20"/>
          <w:shd w:val="clear" w:color="auto" w:fill="FDFDFD"/>
          <w:lang w:eastAsia="ja-JP"/>
        </w:rPr>
        <w:t>)</w:t>
      </w:r>
    </w:p>
    <w:p w14:paraId="3DC3CB20" w14:textId="225C7F79" w:rsidR="00FC3EC5" w:rsidRPr="00C60BE5" w:rsidRDefault="00FC3EC5" w:rsidP="00FC3EC5">
      <w:pPr>
        <w:snapToGrid w:val="0"/>
        <w:spacing w:before="100" w:after="60" w:line="276" w:lineRule="auto"/>
        <w:ind w:firstLineChars="150" w:firstLine="300"/>
        <w:textAlignment w:val="baseline"/>
        <w:rPr>
          <w:rFonts w:ascii="Meiryo UI" w:eastAsia="Meiryo UI" w:hAnsi="Meiryo UI" w:cs="Helvetica"/>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 日本国内の関連機関、企業関係者に向けた韓国コンテンツへの関心の維持と向上</w:t>
      </w:r>
    </w:p>
    <w:p w14:paraId="3D61DB4F" w14:textId="6BB698D2" w:rsidR="00FC3EC5" w:rsidRPr="00C60BE5" w:rsidRDefault="00FC3EC5" w:rsidP="00FC3EC5">
      <w:pPr>
        <w:snapToGrid w:val="0"/>
        <w:spacing w:before="100" w:after="60" w:line="276" w:lineRule="auto"/>
        <w:ind w:firstLineChars="150" w:firstLine="300"/>
        <w:textAlignment w:val="baseline"/>
        <w:rPr>
          <w:rFonts w:ascii="Meiryo UI" w:eastAsia="Meiryo UI" w:hAnsi="Meiryo UI" w:cs="Helvetica"/>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 業界関係者に向けたKOCCA主催イベントの案内、主要な活動についての広報</w:t>
      </w:r>
    </w:p>
    <w:p w14:paraId="75DB09EA" w14:textId="73BC665F" w:rsidR="00FC3EC5" w:rsidRPr="00C60BE5" w:rsidRDefault="00FC3EC5" w:rsidP="00FC3EC5">
      <w:pPr>
        <w:snapToGrid w:val="0"/>
        <w:spacing w:before="100" w:after="60" w:line="276" w:lineRule="auto"/>
        <w:ind w:firstLineChars="150" w:firstLine="300"/>
        <w:textAlignment w:val="baseline"/>
        <w:rPr>
          <w:rFonts w:ascii="Meiryo UI" w:eastAsia="Meiryo UI" w:hAnsi="Meiryo UI" w:cs="Helvetica"/>
          <w:b/>
          <w:bCs/>
          <w:color w:val="000000"/>
          <w:szCs w:val="20"/>
          <w:shd w:val="clear" w:color="auto" w:fill="FDFDFD"/>
          <w:lang w:eastAsia="ja-JP"/>
        </w:rPr>
      </w:pPr>
      <w:r w:rsidRPr="00C60BE5">
        <w:rPr>
          <w:rFonts w:ascii="Meiryo UI" w:eastAsia="Meiryo UI" w:hAnsi="Meiryo UI" w:cs="Helvetica" w:hint="eastAsia"/>
          <w:color w:val="000000"/>
          <w:szCs w:val="20"/>
          <w:shd w:val="clear" w:color="auto" w:fill="FDFDFD"/>
          <w:lang w:eastAsia="ja-JP"/>
        </w:rPr>
        <w:t>- KOCCA CKL TOKYO入居企業の日本市場の進出サポートのためのコンテンツ広報強化</w:t>
      </w:r>
    </w:p>
    <w:p w14:paraId="337DD41C" w14:textId="4BA35461" w:rsidR="006458F2" w:rsidRDefault="008B0D99" w:rsidP="00FC3EC5">
      <w:pPr>
        <w:snapToGrid w:val="0"/>
        <w:spacing w:before="100" w:after="60" w:line="276" w:lineRule="auto"/>
        <w:textAlignment w:val="baseline"/>
        <w:rPr>
          <w:rFonts w:ascii="Meiryo UI" w:eastAsia="Meiryo UI" w:hAnsi="Meiryo UI" w:cs="Helvetica"/>
          <w:b/>
          <w:bCs/>
          <w:color w:val="000000"/>
          <w:sz w:val="24"/>
          <w:szCs w:val="24"/>
          <w:shd w:val="clear" w:color="auto" w:fill="FDFDFD"/>
          <w:lang w:eastAsia="ja-JP"/>
        </w:rPr>
      </w:pPr>
      <w:r>
        <w:rPr>
          <w:rFonts w:ascii="Meiryo UI" w:eastAsia="Meiryo UI" w:hAnsi="Meiryo UI" w:cs="Helvetica" w:hint="eastAsia"/>
          <w:b/>
          <w:bCs/>
          <w:color w:val="000000"/>
          <w:sz w:val="24"/>
          <w:szCs w:val="24"/>
          <w:shd w:val="clear" w:color="auto" w:fill="FDFDFD"/>
          <w:lang w:eastAsia="ja-JP"/>
        </w:rPr>
        <w:t>ウ</w:t>
      </w:r>
      <w:r w:rsidRPr="00653C85">
        <w:rPr>
          <w:rFonts w:ascii="Meiryo UI" w:eastAsia="Meiryo UI" w:hAnsi="Meiryo UI" w:cs="Helvetica"/>
          <w:b/>
          <w:bCs/>
          <w:color w:val="000000"/>
          <w:sz w:val="24"/>
          <w:szCs w:val="24"/>
          <w:shd w:val="clear" w:color="auto" w:fill="FDFDFD"/>
          <w:lang w:eastAsia="ja-JP"/>
        </w:rPr>
        <w:t xml:space="preserve">. </w:t>
      </w:r>
      <w:r>
        <w:rPr>
          <w:rFonts w:ascii="Meiryo UI" w:eastAsia="Meiryo UI" w:hAnsi="Meiryo UI" w:cs="Helvetica" w:hint="eastAsia"/>
          <w:b/>
          <w:bCs/>
          <w:color w:val="000000"/>
          <w:sz w:val="24"/>
          <w:szCs w:val="24"/>
          <w:shd w:val="clear" w:color="auto" w:fill="FDFDFD"/>
          <w:lang w:eastAsia="ja-JP"/>
        </w:rPr>
        <w:t>運営(予定)プラットフォーム: Instagram, X</w:t>
      </w:r>
    </w:p>
    <w:tbl>
      <w:tblPr>
        <w:tblStyle w:val="ae"/>
        <w:tblW w:w="0" w:type="auto"/>
        <w:tblLook w:val="04A0" w:firstRow="1" w:lastRow="0" w:firstColumn="1" w:lastColumn="0" w:noHBand="0" w:noVBand="1"/>
      </w:tblPr>
      <w:tblGrid>
        <w:gridCol w:w="2122"/>
        <w:gridCol w:w="7371"/>
      </w:tblGrid>
      <w:tr w:rsidR="00FC3EC5" w14:paraId="1B070791" w14:textId="77777777" w:rsidTr="007511FA">
        <w:tc>
          <w:tcPr>
            <w:tcW w:w="2122" w:type="dxa"/>
            <w:shd w:val="clear" w:color="auto" w:fill="E7E6E6" w:themeFill="background2"/>
          </w:tcPr>
          <w:p w14:paraId="63C38DFE" w14:textId="2AF6A9AC" w:rsidR="00FC3EC5" w:rsidRPr="00FC3EC5" w:rsidRDefault="00FC3EC5" w:rsidP="00FC3EC5">
            <w:pPr>
              <w:jc w:val="center"/>
              <w:rPr>
                <w:rFonts w:ascii="Meiryo UI" w:eastAsia="Meiryo UI" w:hAnsi="Meiryo UI"/>
                <w:b/>
                <w:bCs/>
                <w:sz w:val="24"/>
                <w:szCs w:val="24"/>
              </w:rPr>
            </w:pPr>
            <w:r w:rsidRPr="00FC3EC5">
              <w:rPr>
                <w:rFonts w:ascii="Meiryo UI" w:eastAsia="Meiryo UI" w:hAnsi="Meiryo UI"/>
                <w:b/>
                <w:bCs/>
                <w:sz w:val="24"/>
                <w:szCs w:val="24"/>
              </w:rPr>
              <w:t>プラットフォ</w:t>
            </w:r>
            <w:r w:rsidRPr="00FC3EC5">
              <w:rPr>
                <w:rFonts w:ascii="Meiryo UI" w:eastAsia="Meiryo UI" w:hAnsi="Meiryo UI" w:cs="MS Mincho" w:hint="eastAsia"/>
                <w:b/>
                <w:bCs/>
                <w:sz w:val="24"/>
                <w:szCs w:val="24"/>
              </w:rPr>
              <w:t>ー</w:t>
            </w:r>
            <w:r w:rsidRPr="00FC3EC5">
              <w:rPr>
                <w:rFonts w:ascii="Meiryo UI" w:eastAsia="Meiryo UI" w:hAnsi="Meiryo UI" w:cs="맑은 고딕" w:hint="eastAsia"/>
                <w:b/>
                <w:bCs/>
                <w:sz w:val="24"/>
                <w:szCs w:val="24"/>
              </w:rPr>
              <w:t>ム</w:t>
            </w:r>
            <w:r w:rsidRPr="00FC3EC5">
              <w:rPr>
                <w:rFonts w:ascii="Meiryo UI" w:eastAsia="Meiryo UI" w:hAnsi="Meiryo UI"/>
                <w:b/>
                <w:bCs/>
                <w:sz w:val="24"/>
                <w:szCs w:val="24"/>
              </w:rPr>
              <w:t>名</w:t>
            </w:r>
          </w:p>
        </w:tc>
        <w:tc>
          <w:tcPr>
            <w:tcW w:w="7371" w:type="dxa"/>
            <w:shd w:val="clear" w:color="auto" w:fill="E7E6E6" w:themeFill="background2"/>
          </w:tcPr>
          <w:p w14:paraId="602B3BD6" w14:textId="3139C76B" w:rsidR="00FC3EC5" w:rsidRPr="00FC3EC5" w:rsidRDefault="00FC3EC5" w:rsidP="00FC3EC5">
            <w:pPr>
              <w:jc w:val="center"/>
              <w:rPr>
                <w:rFonts w:ascii="Meiryo UI" w:eastAsia="Meiryo UI" w:hAnsi="Meiryo UI"/>
                <w:b/>
                <w:bCs/>
                <w:sz w:val="24"/>
                <w:szCs w:val="24"/>
                <w:lang w:eastAsia="ja-JP"/>
              </w:rPr>
            </w:pPr>
            <w:r w:rsidRPr="00FC3EC5">
              <w:rPr>
                <w:rFonts w:ascii="Meiryo UI" w:eastAsia="Meiryo UI" w:hAnsi="Meiryo UI"/>
                <w:b/>
                <w:bCs/>
                <w:sz w:val="24"/>
                <w:szCs w:val="24"/>
                <w:lang w:eastAsia="ja-JP"/>
              </w:rPr>
              <w:t>アカウント情報</w:t>
            </w:r>
            <w:r w:rsidRPr="00FC3EC5">
              <w:rPr>
                <w:rFonts w:ascii="Meiryo UI" w:eastAsia="Meiryo UI" w:hAnsi="Meiryo UI" w:cs="MS Mincho" w:hint="eastAsia"/>
                <w:b/>
                <w:bCs/>
                <w:sz w:val="24"/>
                <w:szCs w:val="24"/>
                <w:lang w:eastAsia="ja-JP"/>
              </w:rPr>
              <w:t>・</w:t>
            </w:r>
            <w:r w:rsidR="00C60BE5">
              <w:rPr>
                <w:rFonts w:ascii="Meiryo UI" w:eastAsia="Meiryo UI" w:hAnsi="Meiryo UI" w:cs="MS Mincho" w:hint="eastAsia"/>
                <w:b/>
                <w:bCs/>
                <w:sz w:val="24"/>
                <w:szCs w:val="24"/>
                <w:lang w:eastAsia="ja-JP"/>
              </w:rPr>
              <w:t>活用方法</w:t>
            </w:r>
          </w:p>
        </w:tc>
      </w:tr>
      <w:tr w:rsidR="00FC3EC5" w14:paraId="22B3C8FF" w14:textId="77777777" w:rsidTr="00196592">
        <w:trPr>
          <w:trHeight w:val="6463"/>
        </w:trPr>
        <w:tc>
          <w:tcPr>
            <w:tcW w:w="2122" w:type="dxa"/>
          </w:tcPr>
          <w:p w14:paraId="673E989D" w14:textId="77777777" w:rsidR="00C25A75" w:rsidRDefault="00C25A75" w:rsidP="00FC3EC5">
            <w:pPr>
              <w:widowControl/>
              <w:wordWrap/>
              <w:autoSpaceDE/>
              <w:autoSpaceDN/>
              <w:jc w:val="center"/>
              <w:rPr>
                <w:rFonts w:ascii="Meiryo UI" w:eastAsia="Meiryo UI" w:hAnsi="Meiryo UI" w:cs="Helvetica"/>
                <w:b/>
                <w:bCs/>
                <w:color w:val="000000"/>
                <w:sz w:val="24"/>
                <w:szCs w:val="24"/>
                <w:shd w:val="clear" w:color="auto" w:fill="FDFDFD"/>
                <w:lang w:eastAsia="ja-JP"/>
              </w:rPr>
            </w:pPr>
          </w:p>
          <w:p w14:paraId="0CB1F329" w14:textId="77777777" w:rsidR="00C25A75" w:rsidRDefault="00C25A75" w:rsidP="00FC3EC5">
            <w:pPr>
              <w:widowControl/>
              <w:wordWrap/>
              <w:autoSpaceDE/>
              <w:autoSpaceDN/>
              <w:jc w:val="center"/>
              <w:rPr>
                <w:rFonts w:ascii="Meiryo UI" w:eastAsia="Meiryo UI" w:hAnsi="Meiryo UI" w:cs="Helvetica"/>
                <w:b/>
                <w:bCs/>
                <w:color w:val="000000"/>
                <w:sz w:val="24"/>
                <w:szCs w:val="24"/>
                <w:shd w:val="clear" w:color="auto" w:fill="FDFDFD"/>
                <w:lang w:eastAsia="ja-JP"/>
              </w:rPr>
            </w:pPr>
          </w:p>
          <w:p w14:paraId="77B9F627" w14:textId="67719D71" w:rsidR="00FC3EC5" w:rsidRDefault="00FC3EC5" w:rsidP="00FC3EC5">
            <w:pPr>
              <w:widowControl/>
              <w:wordWrap/>
              <w:autoSpaceDE/>
              <w:autoSpaceDN/>
              <w:jc w:val="center"/>
              <w:rPr>
                <w:rFonts w:ascii="Meiryo UI" w:eastAsia="Meiryo UI" w:hAnsi="Meiryo UI" w:cs="Helvetica"/>
                <w:b/>
                <w:bCs/>
                <w:color w:val="000000"/>
                <w:sz w:val="24"/>
                <w:szCs w:val="24"/>
                <w:shd w:val="clear" w:color="auto" w:fill="FDFDFD"/>
                <w:lang w:eastAsia="ja-JP"/>
              </w:rPr>
            </w:pPr>
            <w:r>
              <w:rPr>
                <w:rFonts w:ascii="Meiryo UI" w:eastAsia="Meiryo UI" w:hAnsi="Meiryo UI" w:cs="Helvetica"/>
                <w:b/>
                <w:bCs/>
                <w:color w:val="000000"/>
                <w:sz w:val="24"/>
                <w:szCs w:val="24"/>
                <w:shd w:val="clear" w:color="auto" w:fill="FDFDFD"/>
                <w:lang w:eastAsia="ja-JP"/>
              </w:rPr>
              <w:t>Instagram</w:t>
            </w:r>
          </w:p>
        </w:tc>
        <w:tc>
          <w:tcPr>
            <w:tcW w:w="7371" w:type="dxa"/>
          </w:tcPr>
          <w:p w14:paraId="0056051A" w14:textId="7C39FFF0" w:rsidR="00FC3EC5" w:rsidRDefault="00FC3EC5" w:rsidP="00C25A75">
            <w:pPr>
              <w:rPr>
                <w:rFonts w:ascii="Meiryo UI" w:eastAsia="Meiryo UI" w:hAnsi="Meiryo UI"/>
                <w:lang w:eastAsia="ja-JP"/>
              </w:rPr>
            </w:pPr>
            <w:r w:rsidRPr="00C25A75">
              <w:rPr>
                <w:rFonts w:ascii="Meiryo UI" w:eastAsia="Meiryo UI" w:hAnsi="Meiryo UI" w:hint="eastAsia"/>
                <w:lang w:eastAsia="ja-JP"/>
              </w:rPr>
              <w:t>·</w:t>
            </w:r>
            <w:r w:rsidRPr="00C25A75">
              <w:rPr>
                <w:rFonts w:ascii="Meiryo UI" w:eastAsia="Meiryo UI" w:hAnsi="Meiryo UI"/>
                <w:lang w:eastAsia="ja-JP"/>
              </w:rPr>
              <w:t xml:space="preserve"> </w:t>
            </w:r>
            <w:r w:rsidR="00C25A75" w:rsidRPr="00C25A75">
              <w:rPr>
                <w:rFonts w:ascii="Meiryo UI" w:eastAsia="Meiryo UI" w:hAnsi="Meiryo UI"/>
                <w:lang w:eastAsia="ja-JP"/>
              </w:rPr>
              <w:t>アカウント名</w:t>
            </w:r>
            <w:r w:rsidRPr="00C25A75">
              <w:rPr>
                <w:rFonts w:ascii="Meiryo UI" w:eastAsia="Meiryo UI" w:hAnsi="Meiryo UI"/>
                <w:lang w:eastAsia="ja-JP"/>
              </w:rPr>
              <w:t xml:space="preserve"> :</w:t>
            </w:r>
            <w:r w:rsidR="00C25A75" w:rsidRPr="00C25A75">
              <w:rPr>
                <w:rFonts w:ascii="Meiryo UI" w:eastAsia="Meiryo UI" w:hAnsi="Meiryo UI" w:hint="eastAsia"/>
                <w:lang w:eastAsia="ja-JP"/>
              </w:rPr>
              <w:t xml:space="preserve"> </w:t>
            </w:r>
            <w:r w:rsidRPr="00C25A75">
              <w:rPr>
                <w:rFonts w:ascii="Meiryo UI" w:eastAsia="Meiryo UI" w:hAnsi="Meiryo UI"/>
                <w:lang w:eastAsia="ja-JP"/>
              </w:rPr>
              <w:t>韓</w:t>
            </w:r>
            <w:r w:rsidRPr="00C25A75">
              <w:rPr>
                <w:rFonts w:ascii="Meiryo UI" w:eastAsia="Meiryo UI" w:hAnsi="Meiryo UI" w:cs="MS Mincho" w:hint="eastAsia"/>
                <w:lang w:eastAsia="ja-JP"/>
              </w:rPr>
              <w:t>国</w:t>
            </w:r>
            <w:r w:rsidRPr="00C25A75">
              <w:rPr>
                <w:rFonts w:ascii="Meiryo UI" w:eastAsia="Meiryo UI" w:hAnsi="Meiryo UI" w:hint="eastAsia"/>
                <w:lang w:eastAsia="ja-JP"/>
              </w:rPr>
              <w:t>コンテンツ振興院</w:t>
            </w:r>
            <w:r w:rsidRPr="00C25A75">
              <w:rPr>
                <w:rFonts w:ascii="Meiryo UI" w:eastAsia="Meiryo UI" w:hAnsi="Meiryo UI"/>
                <w:lang w:eastAsia="ja-JP"/>
              </w:rPr>
              <w:t xml:space="preserve"> 東京ビジネスセンタ</w:t>
            </w:r>
            <w:r w:rsidRPr="00C25A75">
              <w:rPr>
                <w:rFonts w:ascii="Meiryo UI" w:eastAsia="Meiryo UI" w:hAnsi="Meiryo UI" w:cs="MS Mincho" w:hint="eastAsia"/>
                <w:lang w:eastAsia="ja-JP"/>
              </w:rPr>
              <w:t>ー</w:t>
            </w:r>
            <w:r w:rsidRPr="00C25A75">
              <w:rPr>
                <w:rFonts w:ascii="Meiryo UI" w:eastAsia="Meiryo UI" w:hAnsi="Meiryo UI"/>
                <w:lang w:eastAsia="ja-JP"/>
              </w:rPr>
              <w:t>(ID : @koccatokyo)</w:t>
            </w:r>
          </w:p>
          <w:p w14:paraId="5272BF8B" w14:textId="47157D4A" w:rsidR="00C25A75" w:rsidRPr="00C25A75" w:rsidRDefault="00C25A75" w:rsidP="00C25A75">
            <w:pPr>
              <w:rPr>
                <w:rFonts w:ascii="Meiryo UI" w:eastAsia="Meiryo UI" w:hAnsi="Meiryo UI"/>
                <w:lang w:eastAsia="ja-JP"/>
              </w:rPr>
            </w:pPr>
            <w:hyperlink r:id="rId9" w:history="1">
              <w:r w:rsidRPr="00C25A75">
                <w:rPr>
                  <w:rStyle w:val="af"/>
                  <w:rFonts w:ascii="Meiryo UI" w:eastAsia="Meiryo UI" w:hAnsi="Meiryo UI"/>
                  <w:lang w:eastAsia="ja-JP"/>
                </w:rPr>
                <w:t>https://www.instagram.com/koccatokyo/</w:t>
              </w:r>
            </w:hyperlink>
          </w:p>
          <w:p w14:paraId="7F0E6D84" w14:textId="1DEC3B4A" w:rsidR="00FC3EC5" w:rsidRPr="00C25A75" w:rsidRDefault="00FC3EC5" w:rsidP="00C25A75">
            <w:pPr>
              <w:rPr>
                <w:rFonts w:ascii="Meiryo UI" w:eastAsia="Yu Mincho" w:hAnsi="Meiryo UI"/>
                <w:lang w:eastAsia="ja-JP"/>
              </w:rPr>
            </w:pPr>
            <w:r w:rsidRPr="00C25A75">
              <w:rPr>
                <w:rFonts w:ascii="Meiryo UI" w:eastAsia="Meiryo UI" w:hAnsi="Meiryo UI" w:hint="eastAsia"/>
                <w:lang w:eastAsia="ja-JP"/>
              </w:rPr>
              <w:t>·</w:t>
            </w:r>
            <w:r w:rsidRPr="00C25A75">
              <w:rPr>
                <w:rFonts w:ascii="Meiryo UI" w:eastAsia="Meiryo UI" w:hAnsi="Meiryo UI"/>
                <w:lang w:eastAsia="ja-JP"/>
              </w:rPr>
              <w:t xml:space="preserve"> </w:t>
            </w:r>
            <w:r w:rsidR="00C25A75" w:rsidRPr="00C25A75">
              <w:rPr>
                <w:rFonts w:ascii="Meiryo UI" w:eastAsia="Meiryo UI" w:hAnsi="Meiryo UI" w:hint="eastAsia"/>
                <w:lang w:eastAsia="ja-JP"/>
              </w:rPr>
              <w:t>フォロワー数</w:t>
            </w:r>
            <w:r w:rsidRPr="00C25A75">
              <w:rPr>
                <w:rFonts w:ascii="Meiryo UI" w:eastAsia="Meiryo UI" w:hAnsi="Meiryo UI"/>
                <w:lang w:eastAsia="ja-JP"/>
              </w:rPr>
              <w:t xml:space="preserve"> 1,1</w:t>
            </w:r>
            <w:r w:rsidR="007511FA">
              <w:rPr>
                <w:rFonts w:ascii="Meiryo UI" w:eastAsia="Meiryo UI" w:hAnsi="Meiryo UI" w:hint="eastAsia"/>
                <w:lang w:eastAsia="ja-JP"/>
              </w:rPr>
              <w:t>09</w:t>
            </w:r>
            <w:r w:rsidR="00C25A75" w:rsidRPr="00C25A75">
              <w:rPr>
                <w:rFonts w:ascii="Meiryo UI" w:eastAsia="Meiryo UI" w:hAnsi="Meiryo UI" w:hint="eastAsia"/>
                <w:lang w:eastAsia="ja-JP"/>
              </w:rPr>
              <w:t>名(</w:t>
            </w:r>
            <w:r w:rsidR="00C25A75" w:rsidRPr="00C25A75">
              <w:rPr>
                <w:rFonts w:ascii="Meiryo UI" w:eastAsia="Meiryo UI" w:hAnsi="Meiryo UI"/>
                <w:lang w:eastAsia="ja-JP"/>
              </w:rPr>
              <w:t>’</w:t>
            </w:r>
            <w:r w:rsidR="00C25A75" w:rsidRPr="00C25A75">
              <w:rPr>
                <w:rFonts w:ascii="Meiryo UI" w:eastAsia="Meiryo UI" w:hAnsi="Meiryo UI" w:hint="eastAsia"/>
                <w:lang w:eastAsia="ja-JP"/>
              </w:rPr>
              <w:t xml:space="preserve">25. 4. </w:t>
            </w:r>
            <w:r w:rsidR="007511FA">
              <w:rPr>
                <w:rFonts w:ascii="Meiryo UI" w:eastAsia="Meiryo UI" w:hAnsi="Meiryo UI" w:hint="eastAsia"/>
                <w:lang w:eastAsia="ja-JP"/>
              </w:rPr>
              <w:t>2</w:t>
            </w:r>
            <w:r w:rsidR="00C25A75" w:rsidRPr="00C25A75">
              <w:rPr>
                <w:rFonts w:ascii="Meiryo UI" w:eastAsia="Meiryo UI" w:hAnsi="Meiryo UI" w:hint="eastAsia"/>
                <w:lang w:eastAsia="ja-JP"/>
              </w:rPr>
              <w:t>.</w:t>
            </w:r>
            <w:r w:rsidR="007511FA">
              <w:rPr>
                <w:rFonts w:ascii="Meiryo UI" w:eastAsia="Meiryo UI" w:hAnsi="Meiryo UI" w:hint="eastAsia"/>
                <w:lang w:eastAsia="ja-JP"/>
              </w:rPr>
              <w:t>時点</w:t>
            </w:r>
            <w:r w:rsidR="00C25A75" w:rsidRPr="00C25A75">
              <w:rPr>
                <w:rFonts w:ascii="Meiryo UI" w:eastAsia="Meiryo UI" w:hAnsi="Meiryo UI" w:hint="eastAsia"/>
                <w:lang w:eastAsia="ja-JP"/>
              </w:rPr>
              <w:t>)</w:t>
            </w:r>
          </w:p>
          <w:p w14:paraId="678C4E33" w14:textId="792EB782" w:rsidR="00FC3EC5" w:rsidRPr="00C25A75" w:rsidRDefault="00FC3EC5" w:rsidP="00C25A75">
            <w:pPr>
              <w:rPr>
                <w:rFonts w:ascii="Meiryo UI" w:eastAsia="Meiryo UI" w:hAnsi="Meiryo UI"/>
                <w:lang w:eastAsia="ja-JP"/>
              </w:rPr>
            </w:pPr>
            <w:r w:rsidRPr="00C25A75">
              <w:rPr>
                <w:rFonts w:ascii="Meiryo UI" w:eastAsia="Meiryo UI" w:hAnsi="Meiryo UI" w:hint="eastAsia"/>
                <w:lang w:eastAsia="ja-JP"/>
              </w:rPr>
              <w:t>·</w:t>
            </w:r>
            <w:r w:rsidRPr="00C25A75">
              <w:rPr>
                <w:rFonts w:ascii="Meiryo UI" w:eastAsia="Meiryo UI" w:hAnsi="Meiryo UI"/>
                <w:lang w:eastAsia="ja-JP"/>
              </w:rPr>
              <w:t xml:space="preserve"> </w:t>
            </w:r>
            <w:r w:rsidR="00C60BE5">
              <w:rPr>
                <w:rFonts w:ascii="Meiryo UI" w:eastAsia="Meiryo UI" w:hAnsi="Meiryo UI" w:hint="eastAsia"/>
                <w:lang w:eastAsia="ja-JP"/>
              </w:rPr>
              <w:t>活用方法</w:t>
            </w:r>
            <w:r w:rsidRPr="00C25A75">
              <w:rPr>
                <w:rFonts w:ascii="Meiryo UI" w:eastAsia="Meiryo UI" w:hAnsi="Meiryo UI"/>
                <w:lang w:eastAsia="ja-JP"/>
              </w:rPr>
              <w:t xml:space="preserve"> : </w:t>
            </w:r>
          </w:p>
          <w:p w14:paraId="0CA0DC50" w14:textId="03EC0FF3" w:rsidR="00FC3EC5" w:rsidRPr="00C25A75" w:rsidRDefault="00FC3EC5" w:rsidP="00C25A75">
            <w:pPr>
              <w:rPr>
                <w:rFonts w:ascii="Meiryo UI" w:eastAsia="Yu Mincho" w:hAnsi="Meiryo UI"/>
                <w:lang w:eastAsia="ja-JP"/>
              </w:rPr>
            </w:pPr>
            <w:r w:rsidRPr="00C25A75">
              <w:rPr>
                <w:rFonts w:ascii="Meiryo UI" w:eastAsia="Meiryo UI" w:hAnsi="Meiryo UI"/>
                <w:lang w:eastAsia="ja-JP"/>
              </w:rPr>
              <w:t xml:space="preserve">- </w:t>
            </w:r>
            <w:proofErr w:type="spellStart"/>
            <w:r w:rsidRPr="00C25A75">
              <w:rPr>
                <w:rFonts w:ascii="Meiryo UI" w:eastAsia="Meiryo UI" w:hAnsi="Meiryo UI"/>
                <w:lang w:eastAsia="ja-JP"/>
              </w:rPr>
              <w:t>B</w:t>
            </w:r>
            <w:r w:rsidR="00C25A75" w:rsidRPr="00C25A75">
              <w:rPr>
                <w:rFonts w:ascii="Meiryo UI" w:eastAsia="Meiryo UI" w:hAnsi="Meiryo UI" w:hint="eastAsia"/>
                <w:lang w:eastAsia="ja-JP"/>
              </w:rPr>
              <w:t>to</w:t>
            </w:r>
            <w:r w:rsidRPr="00C25A75">
              <w:rPr>
                <w:rFonts w:ascii="Meiryo UI" w:eastAsia="Meiryo UI" w:hAnsi="Meiryo UI"/>
                <w:lang w:eastAsia="ja-JP"/>
              </w:rPr>
              <w:t>C</w:t>
            </w:r>
            <w:proofErr w:type="spellEnd"/>
            <w:r w:rsidR="00C25A75" w:rsidRPr="00C25A75">
              <w:rPr>
                <w:rFonts w:ascii="Meiryo UI" w:eastAsia="Meiryo UI" w:hAnsi="Meiryo UI" w:hint="eastAsia"/>
                <w:lang w:eastAsia="ja-JP"/>
              </w:rPr>
              <w:t>向けのプロモーションプラットフォームとして運営</w:t>
            </w:r>
          </w:p>
          <w:p w14:paraId="59E9D274" w14:textId="23A01102" w:rsidR="00C25A75" w:rsidRPr="00C25A75" w:rsidRDefault="00FC3EC5" w:rsidP="00C25A75">
            <w:pPr>
              <w:rPr>
                <w:rFonts w:ascii="Meiryo UI" w:eastAsia="Meiryo UI" w:hAnsi="Meiryo UI"/>
                <w:lang w:eastAsia="ja-JP"/>
              </w:rPr>
            </w:pPr>
            <w:r w:rsidRPr="00C25A75">
              <w:rPr>
                <w:rFonts w:ascii="Meiryo UI" w:eastAsia="Meiryo UI" w:hAnsi="Meiryo UI"/>
                <w:lang w:eastAsia="ja-JP"/>
              </w:rPr>
              <w:t xml:space="preserve">- </w:t>
            </w:r>
            <w:r w:rsidR="00C25A75" w:rsidRPr="00C25A75">
              <w:rPr>
                <w:rFonts w:ascii="Meiryo UI" w:eastAsia="Meiryo UI" w:hAnsi="Meiryo UI" w:hint="eastAsia"/>
                <w:lang w:eastAsia="ja-JP"/>
              </w:rPr>
              <w:t>画像、動画</w:t>
            </w:r>
            <w:r w:rsidRPr="00C25A75">
              <w:rPr>
                <w:rFonts w:ascii="Meiryo UI" w:eastAsia="Meiryo UI" w:hAnsi="Meiryo UI"/>
                <w:lang w:eastAsia="ja-JP"/>
              </w:rPr>
              <w:t>(</w:t>
            </w:r>
            <w:r w:rsidR="00C25A75" w:rsidRPr="00C25A75">
              <w:rPr>
                <w:rFonts w:ascii="Meiryo UI" w:eastAsia="Meiryo UI" w:hAnsi="Meiryo UI" w:hint="eastAsia"/>
                <w:lang w:eastAsia="ja-JP"/>
              </w:rPr>
              <w:t>リールス、</w:t>
            </w:r>
            <w:r w:rsidRPr="00C25A75">
              <w:rPr>
                <w:rFonts w:ascii="Meiryo UI" w:eastAsia="Meiryo UI" w:hAnsi="Meiryo UI"/>
                <w:lang w:eastAsia="ja-JP"/>
              </w:rPr>
              <w:t xml:space="preserve"> </w:t>
            </w:r>
            <w:r w:rsidR="00C25A75" w:rsidRPr="00C25A75">
              <w:rPr>
                <w:rFonts w:ascii="Meiryo UI" w:eastAsia="Meiryo UI" w:hAnsi="Meiryo UI" w:hint="eastAsia"/>
                <w:lang w:eastAsia="ja-JP"/>
              </w:rPr>
              <w:t>ストーリー等活用</w:t>
            </w:r>
            <w:r w:rsidRPr="00C25A75">
              <w:rPr>
                <w:rFonts w:ascii="Meiryo UI" w:eastAsia="Meiryo UI" w:hAnsi="Meiryo UI"/>
                <w:lang w:eastAsia="ja-JP"/>
              </w:rPr>
              <w:t>)</w:t>
            </w:r>
            <w:r w:rsidR="00200E57">
              <w:rPr>
                <w:rFonts w:ascii="Meiryo UI" w:eastAsia="Meiryo UI" w:hAnsi="Meiryo UI" w:hint="eastAsia"/>
                <w:lang w:eastAsia="ja-JP"/>
              </w:rPr>
              <w:t>を</w:t>
            </w:r>
            <w:r w:rsidR="00C25A75" w:rsidRPr="00C25A75">
              <w:rPr>
                <w:rFonts w:ascii="Meiryo UI" w:eastAsia="Meiryo UI" w:hAnsi="Meiryo UI" w:hint="eastAsia"/>
                <w:lang w:eastAsia="ja-JP"/>
              </w:rPr>
              <w:t>メイン</w:t>
            </w:r>
            <w:r w:rsidR="00200E57">
              <w:rPr>
                <w:rFonts w:ascii="Meiryo UI" w:eastAsia="Meiryo UI" w:hAnsi="Meiryo UI" w:hint="eastAsia"/>
                <w:lang w:eastAsia="ja-JP"/>
              </w:rPr>
              <w:t>とした</w:t>
            </w:r>
            <w:r w:rsidR="00C25A75" w:rsidRPr="00C25A75">
              <w:rPr>
                <w:rFonts w:ascii="Meiryo UI" w:eastAsia="Meiryo UI" w:hAnsi="Meiryo UI" w:hint="eastAsia"/>
                <w:lang w:eastAsia="ja-JP"/>
              </w:rPr>
              <w:t>投稿</w:t>
            </w:r>
          </w:p>
          <w:p w14:paraId="464150A8" w14:textId="19D70E6C" w:rsidR="007511FA" w:rsidRPr="007511FA" w:rsidRDefault="00C25A75" w:rsidP="00C25A75">
            <w:pPr>
              <w:rPr>
                <w:rFonts w:ascii="Meiryo UI" w:eastAsia="Meiryo UI" w:hAnsi="Meiryo UI"/>
                <w:lang w:eastAsia="ja-JP"/>
              </w:rPr>
            </w:pPr>
            <w:r w:rsidRPr="00C25A75">
              <w:rPr>
                <w:rFonts w:ascii="Meiryo UI" w:eastAsia="Meiryo UI" w:hAnsi="Meiryo UI"/>
                <w:lang w:eastAsia="ja-JP"/>
              </w:rPr>
              <w:t xml:space="preserve">- </w:t>
            </w:r>
            <w:r w:rsidR="00FC3EC5" w:rsidRPr="00C25A75">
              <w:rPr>
                <w:rFonts w:ascii="Meiryo UI" w:eastAsia="Meiryo UI" w:hAnsi="Meiryo UI"/>
                <w:lang w:eastAsia="ja-JP"/>
              </w:rPr>
              <w:t>SNS</w:t>
            </w:r>
            <w:r w:rsidRPr="00C25A75">
              <w:rPr>
                <w:rFonts w:ascii="Meiryo UI" w:eastAsia="Meiryo UI" w:hAnsi="Meiryo UI" w:hint="eastAsia"/>
                <w:lang w:eastAsia="ja-JP"/>
              </w:rPr>
              <w:t>の基本プラットフォームとして活用</w:t>
            </w:r>
          </w:p>
          <w:p w14:paraId="34252404" w14:textId="20EF5D32" w:rsidR="007511FA" w:rsidRPr="007511FA" w:rsidRDefault="007511FA" w:rsidP="00C25A75">
            <w:pPr>
              <w:rPr>
                <w:rFonts w:ascii="Meiryo UI" w:eastAsia="Yu Mincho" w:hAnsi="Meiryo UI"/>
                <w:sz w:val="24"/>
                <w:highlight w:val="yellow"/>
                <w:lang w:eastAsia="ja-JP"/>
              </w:rPr>
            </w:pPr>
            <w:r w:rsidRPr="007511FA">
              <w:rPr>
                <w:rFonts w:ascii="Meiryo UI" w:eastAsia="Yu Mincho" w:hAnsi="Meiryo UI"/>
                <w:noProof/>
                <w:sz w:val="24"/>
                <w:lang w:eastAsia="ja-JP"/>
              </w:rPr>
              <w:drawing>
                <wp:inline distT="0" distB="0" distL="0" distR="0" wp14:anchorId="0F52FF41" wp14:editId="4D50EC2F">
                  <wp:extent cx="2079633" cy="2657475"/>
                  <wp:effectExtent l="0" t="0" r="0" b="0"/>
                  <wp:docPr id="171204737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047379" name=""/>
                          <pic:cNvPicPr/>
                        </pic:nvPicPr>
                        <pic:blipFill>
                          <a:blip r:embed="rId10"/>
                          <a:stretch>
                            <a:fillRect/>
                          </a:stretch>
                        </pic:blipFill>
                        <pic:spPr>
                          <a:xfrm>
                            <a:off x="0" y="0"/>
                            <a:ext cx="2084676" cy="2663919"/>
                          </a:xfrm>
                          <a:prstGeom prst="rect">
                            <a:avLst/>
                          </a:prstGeom>
                        </pic:spPr>
                      </pic:pic>
                    </a:graphicData>
                  </a:graphic>
                </wp:inline>
              </w:drawing>
            </w:r>
            <w:r>
              <w:rPr>
                <w:noProof/>
              </w:rPr>
              <w:drawing>
                <wp:inline distT="0" distB="0" distL="0" distR="0" wp14:anchorId="59C13851" wp14:editId="5A2F9DD6">
                  <wp:extent cx="1981681" cy="2628900"/>
                  <wp:effectExtent l="0" t="0" r="0" b="0"/>
                  <wp:docPr id="68324773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247735" name=""/>
                          <pic:cNvPicPr/>
                        </pic:nvPicPr>
                        <pic:blipFill rotWithShape="1">
                          <a:blip r:embed="rId11"/>
                          <a:srcRect l="1" t="17343" r="-638" b="21094"/>
                          <a:stretch/>
                        </pic:blipFill>
                        <pic:spPr bwMode="auto">
                          <a:xfrm>
                            <a:off x="0" y="0"/>
                            <a:ext cx="1992076" cy="2642689"/>
                          </a:xfrm>
                          <a:prstGeom prst="rect">
                            <a:avLst/>
                          </a:prstGeom>
                          <a:ln>
                            <a:noFill/>
                          </a:ln>
                          <a:extLst>
                            <a:ext uri="{53640926-AAD7-44D8-BBD7-CCE9431645EC}">
                              <a14:shadowObscured xmlns:a14="http://schemas.microsoft.com/office/drawing/2010/main"/>
                            </a:ext>
                          </a:extLst>
                        </pic:spPr>
                      </pic:pic>
                    </a:graphicData>
                  </a:graphic>
                </wp:inline>
              </w:drawing>
            </w:r>
          </w:p>
        </w:tc>
      </w:tr>
      <w:tr w:rsidR="00FC3EC5" w:rsidRPr="00200E57" w14:paraId="38EE277F" w14:textId="77777777" w:rsidTr="00196592">
        <w:trPr>
          <w:trHeight w:val="1116"/>
        </w:trPr>
        <w:tc>
          <w:tcPr>
            <w:tcW w:w="2122" w:type="dxa"/>
          </w:tcPr>
          <w:p w14:paraId="64A35458" w14:textId="77777777" w:rsidR="00C25A75" w:rsidRDefault="00C25A75" w:rsidP="00FC3EC5">
            <w:pPr>
              <w:widowControl/>
              <w:wordWrap/>
              <w:autoSpaceDE/>
              <w:autoSpaceDN/>
              <w:jc w:val="center"/>
              <w:rPr>
                <w:rFonts w:ascii="Meiryo UI" w:eastAsia="Meiryo UI" w:hAnsi="Meiryo UI" w:cs="Helvetica"/>
                <w:b/>
                <w:bCs/>
                <w:color w:val="000000"/>
                <w:sz w:val="24"/>
                <w:szCs w:val="24"/>
                <w:shd w:val="clear" w:color="auto" w:fill="FDFDFD"/>
                <w:lang w:eastAsia="ja-JP"/>
              </w:rPr>
            </w:pPr>
          </w:p>
          <w:p w14:paraId="6632958F" w14:textId="21CA3015" w:rsidR="00FC3EC5" w:rsidRDefault="00FC3EC5" w:rsidP="00FC3EC5">
            <w:pPr>
              <w:widowControl/>
              <w:wordWrap/>
              <w:autoSpaceDE/>
              <w:autoSpaceDN/>
              <w:jc w:val="center"/>
              <w:rPr>
                <w:rFonts w:ascii="Meiryo UI" w:eastAsia="Meiryo UI" w:hAnsi="Meiryo UI" w:cs="Helvetica"/>
                <w:b/>
                <w:bCs/>
                <w:color w:val="000000"/>
                <w:sz w:val="24"/>
                <w:szCs w:val="24"/>
                <w:shd w:val="clear" w:color="auto" w:fill="FDFDFD"/>
                <w:lang w:eastAsia="ja-JP"/>
              </w:rPr>
            </w:pPr>
            <w:r>
              <w:rPr>
                <w:rFonts w:ascii="Meiryo UI" w:eastAsia="Meiryo UI" w:hAnsi="Meiryo UI" w:cs="Helvetica" w:hint="eastAsia"/>
                <w:b/>
                <w:bCs/>
                <w:color w:val="000000"/>
                <w:sz w:val="24"/>
                <w:szCs w:val="24"/>
                <w:shd w:val="clear" w:color="auto" w:fill="FDFDFD"/>
                <w:lang w:eastAsia="ja-JP"/>
              </w:rPr>
              <w:t>X</w:t>
            </w:r>
          </w:p>
        </w:tc>
        <w:tc>
          <w:tcPr>
            <w:tcW w:w="7371" w:type="dxa"/>
          </w:tcPr>
          <w:p w14:paraId="7877C320" w14:textId="6D496B0E" w:rsidR="00FC3EC5" w:rsidRPr="00C60BE5" w:rsidRDefault="00C60BE5" w:rsidP="00C60BE5">
            <w:pPr>
              <w:rPr>
                <w:rFonts w:eastAsia="Yu Mincho"/>
                <w:highlight w:val="yellow"/>
                <w:lang w:eastAsia="ja-JP"/>
              </w:rPr>
            </w:pPr>
            <w:r w:rsidRPr="00C25A75">
              <w:rPr>
                <w:rFonts w:ascii="Meiryo UI" w:eastAsia="Meiryo UI" w:hAnsi="Meiryo UI" w:hint="eastAsia"/>
                <w:lang w:eastAsia="ja-JP"/>
              </w:rPr>
              <w:t>·</w:t>
            </w:r>
            <w:r w:rsidRPr="00C25A75">
              <w:rPr>
                <w:rFonts w:ascii="Meiryo UI" w:eastAsia="Meiryo UI" w:hAnsi="Meiryo UI"/>
                <w:lang w:eastAsia="ja-JP"/>
              </w:rPr>
              <w:t xml:space="preserve"> アカウント</w:t>
            </w:r>
            <w:r>
              <w:rPr>
                <w:rFonts w:ascii="Meiryo UI" w:eastAsia="Meiryo UI" w:hAnsi="Meiryo UI" w:hint="eastAsia"/>
                <w:lang w:eastAsia="ja-JP"/>
              </w:rPr>
              <w:t>新規開設予定</w:t>
            </w:r>
          </w:p>
          <w:p w14:paraId="25858B4D" w14:textId="342B3473" w:rsidR="00FC3EC5" w:rsidRPr="00C60BE5" w:rsidRDefault="00C60BE5" w:rsidP="00C60BE5">
            <w:pPr>
              <w:rPr>
                <w:rFonts w:eastAsia="Yu Mincho"/>
                <w:highlight w:val="yellow"/>
                <w:lang w:eastAsia="ja-JP"/>
              </w:rPr>
            </w:pPr>
            <w:r w:rsidRPr="00C25A75">
              <w:rPr>
                <w:rFonts w:ascii="Meiryo UI" w:eastAsia="Meiryo UI" w:hAnsi="Meiryo UI" w:hint="eastAsia"/>
                <w:lang w:eastAsia="ja-JP"/>
              </w:rPr>
              <w:t>·</w:t>
            </w:r>
            <w:r w:rsidRPr="00C25A75">
              <w:rPr>
                <w:rFonts w:ascii="Meiryo UI" w:eastAsia="Meiryo UI" w:hAnsi="Meiryo UI"/>
                <w:lang w:eastAsia="ja-JP"/>
              </w:rPr>
              <w:t xml:space="preserve"> </w:t>
            </w:r>
            <w:r>
              <w:rPr>
                <w:rFonts w:ascii="Meiryo UI" w:eastAsia="Meiryo UI" w:hAnsi="Meiryo UI" w:hint="eastAsia"/>
                <w:lang w:eastAsia="ja-JP"/>
              </w:rPr>
              <w:t>活用方法</w:t>
            </w:r>
            <w:r w:rsidRPr="00C25A75">
              <w:rPr>
                <w:rFonts w:ascii="Meiryo UI" w:eastAsia="Meiryo UI" w:hAnsi="Meiryo UI"/>
                <w:lang w:eastAsia="ja-JP"/>
              </w:rPr>
              <w:t xml:space="preserve"> :</w:t>
            </w:r>
          </w:p>
          <w:p w14:paraId="0F3DD960" w14:textId="32166F29" w:rsidR="00FC3EC5" w:rsidRPr="00200E57" w:rsidRDefault="00FC3EC5" w:rsidP="00C60BE5">
            <w:pPr>
              <w:rPr>
                <w:rFonts w:ascii="Meiryo UI" w:eastAsia="Meiryo UI" w:hAnsi="Meiryo UI"/>
                <w:lang w:eastAsia="ja-JP"/>
              </w:rPr>
            </w:pPr>
            <w:r w:rsidRPr="00200E57">
              <w:rPr>
                <w:rFonts w:ascii="Meiryo UI" w:eastAsia="Meiryo UI" w:hAnsi="Meiryo UI" w:hint="eastAsia"/>
                <w:lang w:eastAsia="ja-JP"/>
              </w:rPr>
              <w:t xml:space="preserve">- </w:t>
            </w:r>
            <w:proofErr w:type="spellStart"/>
            <w:r w:rsidRPr="00200E57">
              <w:rPr>
                <w:rFonts w:ascii="Meiryo UI" w:eastAsia="Meiryo UI" w:hAnsi="Meiryo UI" w:hint="eastAsia"/>
                <w:lang w:eastAsia="ja-JP"/>
              </w:rPr>
              <w:t>B</w:t>
            </w:r>
            <w:r w:rsidR="00C60BE5" w:rsidRPr="00200E57">
              <w:rPr>
                <w:rFonts w:ascii="Meiryo UI" w:eastAsia="Meiryo UI" w:hAnsi="Meiryo UI" w:hint="eastAsia"/>
                <w:lang w:eastAsia="ja-JP"/>
              </w:rPr>
              <w:t>to</w:t>
            </w:r>
            <w:r w:rsidRPr="00200E57">
              <w:rPr>
                <w:rFonts w:ascii="Meiryo UI" w:eastAsia="Meiryo UI" w:hAnsi="Meiryo UI" w:hint="eastAsia"/>
                <w:lang w:eastAsia="ja-JP"/>
              </w:rPr>
              <w:t>B</w:t>
            </w:r>
            <w:proofErr w:type="spellEnd"/>
            <w:r w:rsidR="00C60BE5" w:rsidRPr="00200E57">
              <w:rPr>
                <w:rFonts w:ascii="Meiryo UI" w:eastAsia="Meiryo UI" w:hAnsi="Meiryo UI" w:hint="eastAsia"/>
                <w:lang w:eastAsia="ja-JP"/>
              </w:rPr>
              <w:t>向けのプロモーションプラットフォームとして運営</w:t>
            </w:r>
          </w:p>
          <w:p w14:paraId="3DA06E42" w14:textId="31B97B40" w:rsidR="00FC3EC5" w:rsidRPr="00200E57" w:rsidRDefault="00FC3EC5" w:rsidP="00C60BE5">
            <w:pPr>
              <w:rPr>
                <w:rFonts w:ascii="Meiryo UI" w:eastAsia="Yu Mincho" w:hAnsi="Meiryo UI" w:cs="Helvetica"/>
                <w:b/>
                <w:bCs/>
                <w:color w:val="000000"/>
                <w:sz w:val="24"/>
                <w:szCs w:val="24"/>
                <w:highlight w:val="yellow"/>
                <w:shd w:val="clear" w:color="auto" w:fill="FDFDFD"/>
                <w:lang w:eastAsia="ja-JP"/>
              </w:rPr>
            </w:pPr>
            <w:r w:rsidRPr="00200E57">
              <w:rPr>
                <w:rFonts w:ascii="Meiryo UI" w:eastAsia="Meiryo UI" w:hAnsi="Meiryo UI" w:hint="eastAsia"/>
                <w:lang w:eastAsia="ja-JP"/>
              </w:rPr>
              <w:t xml:space="preserve">- </w:t>
            </w:r>
            <w:r w:rsidR="00C60BE5" w:rsidRPr="00200E57">
              <w:rPr>
                <w:rFonts w:ascii="Meiryo UI" w:eastAsia="Meiryo UI" w:hAnsi="Meiryo UI" w:hint="eastAsia"/>
                <w:lang w:eastAsia="ja-JP"/>
              </w:rPr>
              <w:t>イベントの開催案内</w:t>
            </w:r>
            <w:r w:rsidR="00200E57" w:rsidRPr="00200E57">
              <w:rPr>
                <w:rFonts w:ascii="Meiryo UI" w:eastAsia="Meiryo UI" w:hAnsi="Meiryo UI" w:hint="eastAsia"/>
                <w:lang w:eastAsia="ja-JP"/>
              </w:rPr>
              <w:t>、韓国コンテンツに関するニュースコンテンツ</w:t>
            </w:r>
            <w:r w:rsidR="00200E57">
              <w:rPr>
                <w:rFonts w:ascii="Meiryo UI" w:eastAsia="Meiryo UI" w:hAnsi="Meiryo UI" w:hint="eastAsia"/>
                <w:lang w:eastAsia="ja-JP"/>
              </w:rPr>
              <w:t>をメインとした投稿</w:t>
            </w:r>
          </w:p>
        </w:tc>
      </w:tr>
    </w:tbl>
    <w:p w14:paraId="7CBCC9E6" w14:textId="2F4C6AF3" w:rsidR="00FC3EC5" w:rsidRPr="00FC3EC5" w:rsidRDefault="00FC3EC5" w:rsidP="005D7291">
      <w:pPr>
        <w:widowControl/>
        <w:wordWrap/>
        <w:autoSpaceDE/>
        <w:autoSpaceDN/>
        <w:rPr>
          <w:rFonts w:ascii="Meiryo UI" w:eastAsia="Meiryo UI" w:hAnsi="Meiryo UI" w:cs="Helvetica"/>
          <w:b/>
          <w:bCs/>
          <w:color w:val="000000"/>
          <w:sz w:val="24"/>
          <w:szCs w:val="24"/>
          <w:shd w:val="clear" w:color="auto" w:fill="FDFDFD"/>
          <w:lang w:eastAsia="ja-JP"/>
        </w:rPr>
      </w:pPr>
    </w:p>
    <w:p w14:paraId="7D3F1600" w14:textId="77777777" w:rsidR="006458F2" w:rsidRPr="004F0867" w:rsidRDefault="006458F2" w:rsidP="006458F2">
      <w:pPr>
        <w:snapToGrid w:val="0"/>
        <w:spacing w:before="60" w:after="300" w:line="276" w:lineRule="auto"/>
        <w:textAlignment w:val="baseline"/>
        <w:rPr>
          <w:rFonts w:ascii="Meiryo UI" w:eastAsia="Meiryo UI" w:hAnsi="Meiryo UI" w:cs="굴림"/>
          <w:color w:val="000000"/>
          <w:kern w:val="0"/>
          <w:sz w:val="44"/>
          <w:szCs w:val="44"/>
        </w:rPr>
      </w:pPr>
      <w:proofErr w:type="spellStart"/>
      <w:r w:rsidRPr="004F0867">
        <w:rPr>
          <w:rFonts w:ascii="Meiryo UI" w:eastAsia="Meiryo UI" w:hAnsi="Meiryo UI" w:cs="굴림" w:hint="eastAsia"/>
          <w:b/>
          <w:bCs/>
          <w:color w:val="000000"/>
          <w:spacing w:val="-20"/>
          <w:w w:val="95"/>
          <w:kern w:val="0"/>
          <w:sz w:val="44"/>
          <w:szCs w:val="44"/>
        </w:rPr>
        <w:lastRenderedPageBreak/>
        <w:t>Ⅲ</w:t>
      </w:r>
      <w:proofErr w:type="spellEnd"/>
      <w:r w:rsidRPr="004F0867">
        <w:rPr>
          <w:rFonts w:ascii="Meiryo UI" w:eastAsia="Meiryo UI" w:hAnsi="Meiryo UI" w:cs="굴림" w:hint="eastAsia"/>
          <w:b/>
          <w:bCs/>
          <w:color w:val="000000"/>
          <w:spacing w:val="-20"/>
          <w:w w:val="95"/>
          <w:kern w:val="0"/>
          <w:sz w:val="44"/>
          <w:szCs w:val="44"/>
        </w:rPr>
        <w:t xml:space="preserve">. </w:t>
      </w:r>
      <w:r w:rsidRPr="004F0867">
        <w:rPr>
          <w:rFonts w:ascii="Meiryo UI" w:eastAsia="Meiryo UI" w:hAnsi="Meiryo UI" w:cs="굴림" w:hint="eastAsia"/>
          <w:b/>
          <w:bCs/>
          <w:color w:val="000000"/>
          <w:spacing w:val="-20"/>
          <w:w w:val="95"/>
          <w:kern w:val="0"/>
          <w:sz w:val="44"/>
          <w:szCs w:val="44"/>
          <w:lang w:eastAsia="ja-JP"/>
        </w:rPr>
        <w:t>提案書の作成要領</w:t>
      </w:r>
    </w:p>
    <w:p w14:paraId="72C0AFA3" w14:textId="77777777" w:rsidR="00844F0A" w:rsidRDefault="00844F0A" w:rsidP="00EC0544">
      <w:pPr>
        <w:pStyle w:val="a5"/>
        <w:numPr>
          <w:ilvl w:val="0"/>
          <w:numId w:val="1"/>
        </w:numPr>
        <w:snapToGrid w:val="0"/>
        <w:spacing w:before="60" w:after="300" w:line="276" w:lineRule="auto"/>
        <w:ind w:leftChars="0"/>
        <w:textAlignment w:val="baseline"/>
        <w:rPr>
          <w:rFonts w:ascii="Meiryo UI" w:eastAsia="Meiryo UI" w:hAnsi="Meiryo UI" w:cs="바탕"/>
          <w:b/>
          <w:bCs/>
          <w:color w:val="000000"/>
          <w:kern w:val="0"/>
          <w:sz w:val="28"/>
          <w:szCs w:val="28"/>
          <w:lang w:eastAsia="ja-JP"/>
        </w:rPr>
      </w:pPr>
      <w:r w:rsidRPr="004F0867">
        <w:rPr>
          <w:rFonts w:ascii="Meiryo UI" w:eastAsia="Meiryo UI" w:hAnsi="Meiryo UI" w:cs="바탕" w:hint="eastAsia"/>
          <w:b/>
          <w:bCs/>
          <w:color w:val="000000"/>
          <w:kern w:val="0"/>
          <w:sz w:val="28"/>
          <w:szCs w:val="28"/>
          <w:lang w:eastAsia="ja-JP"/>
        </w:rPr>
        <w:t>提案書目次</w:t>
      </w:r>
    </w:p>
    <w:p w14:paraId="651EF926" w14:textId="77777777" w:rsidR="00844F0A" w:rsidRPr="00974654" w:rsidRDefault="00844F0A" w:rsidP="00EC0544">
      <w:pPr>
        <w:wordWrap/>
        <w:snapToGrid w:val="0"/>
        <w:spacing w:after="0" w:line="276" w:lineRule="auto"/>
        <w:ind w:left="400" w:right="200"/>
        <w:jc w:val="left"/>
        <w:textAlignment w:val="baseline"/>
        <w:rPr>
          <w:rFonts w:ascii="Meiryo UI" w:eastAsia="Meiryo UI" w:hAnsi="Meiryo UI" w:cs="굴림"/>
          <w:color w:val="000000"/>
          <w:kern w:val="0"/>
          <w:sz w:val="24"/>
          <w:szCs w:val="24"/>
          <w:lang w:eastAsia="ja-JP"/>
        </w:rPr>
      </w:pPr>
      <w:r w:rsidRPr="00974654">
        <w:rPr>
          <w:rFonts w:ascii="Meiryo UI" w:eastAsia="Meiryo UI" w:hAnsi="Meiryo UI" w:cs="굴림" w:hint="eastAsia"/>
          <w:b/>
          <w:bCs/>
          <w:color w:val="000000"/>
          <w:kern w:val="0"/>
          <w:sz w:val="24"/>
          <w:szCs w:val="24"/>
          <w:lang w:eastAsia="ja-JP"/>
        </w:rPr>
        <w:t>Ⅰ</w:t>
      </w:r>
      <w:r w:rsidRPr="00974654">
        <w:rPr>
          <w:rFonts w:ascii="Meiryo UI" w:eastAsia="Meiryo UI" w:hAnsi="Meiryo UI" w:cs="굴림"/>
          <w:b/>
          <w:bCs/>
          <w:color w:val="000000"/>
          <w:kern w:val="0"/>
          <w:sz w:val="24"/>
          <w:szCs w:val="24"/>
          <w:lang w:eastAsia="ja-JP"/>
        </w:rPr>
        <w:t xml:space="preserve">. </w:t>
      </w:r>
      <w:r w:rsidRPr="00974654">
        <w:rPr>
          <w:rFonts w:ascii="Meiryo UI" w:eastAsia="Meiryo UI" w:hAnsi="Meiryo UI" w:cs="바탕" w:hint="eastAsia"/>
          <w:b/>
          <w:bCs/>
          <w:color w:val="000000"/>
          <w:kern w:val="0"/>
          <w:sz w:val="24"/>
          <w:szCs w:val="24"/>
          <w:lang w:eastAsia="ja-JP"/>
        </w:rPr>
        <w:t>提案</w:t>
      </w:r>
      <w:r w:rsidRPr="00974654">
        <w:rPr>
          <w:rFonts w:ascii="Meiryo UI" w:eastAsia="Meiryo UI" w:hAnsi="Meiryo UI" w:cs="새굴림" w:hint="eastAsia"/>
          <w:b/>
          <w:bCs/>
          <w:color w:val="000000"/>
          <w:kern w:val="0"/>
          <w:sz w:val="24"/>
          <w:szCs w:val="24"/>
          <w:lang w:eastAsia="ja-JP"/>
        </w:rPr>
        <w:t>概要</w:t>
      </w:r>
    </w:p>
    <w:p w14:paraId="7049073C" w14:textId="77777777" w:rsidR="00844F0A" w:rsidRPr="00974654" w:rsidRDefault="00844F0A" w:rsidP="00EC0544">
      <w:pPr>
        <w:spacing w:line="276" w:lineRule="auto"/>
        <w:ind w:leftChars="250" w:left="740" w:hangingChars="100" w:hanging="240"/>
        <w:rPr>
          <w:rFonts w:ascii="Meiryo UI" w:eastAsia="Meiryo UI" w:hAnsi="Meiryo UI"/>
          <w:szCs w:val="20"/>
          <w:lang w:eastAsia="ja-JP"/>
        </w:rPr>
      </w:pPr>
      <w:r w:rsidRPr="00974654">
        <w:rPr>
          <w:rFonts w:ascii="Meiryo UI" w:eastAsia="Meiryo UI" w:hAnsi="Meiryo UI"/>
          <w:b/>
          <w:bCs/>
          <w:sz w:val="24"/>
          <w:szCs w:val="24"/>
          <w:lang w:eastAsia="ja-JP"/>
        </w:rPr>
        <w:t>1.事業目標及び範</w:t>
      </w:r>
      <w:r w:rsidRPr="00974654">
        <w:rPr>
          <w:rFonts w:ascii="Meiryo UI" w:eastAsia="Meiryo UI" w:hAnsi="Meiryo UI" w:cs="새굴림" w:hint="eastAsia"/>
          <w:b/>
          <w:bCs/>
          <w:sz w:val="24"/>
          <w:szCs w:val="24"/>
          <w:lang w:eastAsia="ja-JP"/>
        </w:rPr>
        <w:t>囲</w:t>
      </w:r>
      <w:r w:rsidRPr="00974654">
        <w:rPr>
          <w:rFonts w:ascii="Meiryo UI" w:eastAsia="Meiryo UI" w:hAnsi="Meiryo UI"/>
          <w:sz w:val="22"/>
          <w:lang w:eastAsia="ja-JP"/>
        </w:rPr>
        <w:br/>
      </w:r>
      <w:r w:rsidRPr="00974654">
        <w:rPr>
          <w:rFonts w:ascii="Meiryo UI" w:eastAsia="Meiryo UI" w:hAnsi="Meiryo UI"/>
          <w:szCs w:val="20"/>
          <w:lang w:eastAsia="ja-JP"/>
        </w:rPr>
        <w:t>☞提案要請</w:t>
      </w:r>
      <w:r w:rsidRPr="00974654">
        <w:rPr>
          <w:rFonts w:ascii="Meiryo UI" w:eastAsia="Meiryo UI" w:hAnsi="Meiryo UI" w:cs="새굴림" w:hint="eastAsia"/>
          <w:szCs w:val="20"/>
          <w:lang w:eastAsia="ja-JP"/>
        </w:rPr>
        <w:t>内</w:t>
      </w:r>
      <w:r w:rsidRPr="00974654">
        <w:rPr>
          <w:rFonts w:ascii="Meiryo UI" w:eastAsia="Meiryo UI" w:hAnsi="Meiryo UI" w:hint="eastAsia"/>
          <w:szCs w:val="20"/>
          <w:lang w:eastAsia="ja-JP"/>
        </w:rPr>
        <w:t>容を明確に理解し、本業務に</w:t>
      </w:r>
      <w:r w:rsidRPr="00974654">
        <w:rPr>
          <w:rFonts w:ascii="Meiryo UI" w:eastAsia="Meiryo UI" w:hAnsi="Meiryo UI" w:cs="새굴림" w:hint="eastAsia"/>
          <w:szCs w:val="20"/>
          <w:lang w:eastAsia="ja-JP"/>
        </w:rPr>
        <w:t>対</w:t>
      </w:r>
      <w:r w:rsidRPr="00974654">
        <w:rPr>
          <w:rFonts w:ascii="Meiryo UI" w:eastAsia="Meiryo UI" w:hAnsi="Meiryo UI" w:hint="eastAsia"/>
          <w:szCs w:val="20"/>
          <w:lang w:eastAsia="ja-JP"/>
        </w:rPr>
        <w:t>する目標と範</w:t>
      </w:r>
      <w:r w:rsidRPr="00974654">
        <w:rPr>
          <w:rFonts w:ascii="Meiryo UI" w:eastAsia="Meiryo UI" w:hAnsi="Meiryo UI" w:cs="새굴림" w:hint="eastAsia"/>
          <w:szCs w:val="20"/>
          <w:lang w:eastAsia="ja-JP"/>
        </w:rPr>
        <w:t>囲</w:t>
      </w:r>
      <w:r w:rsidRPr="00974654">
        <w:rPr>
          <w:rFonts w:ascii="Meiryo UI" w:eastAsia="Meiryo UI" w:hAnsi="Meiryo UI" w:hint="eastAsia"/>
          <w:szCs w:val="20"/>
          <w:lang w:eastAsia="ja-JP"/>
        </w:rPr>
        <w:t>を具体的に記述してください</w:t>
      </w:r>
      <w:r w:rsidRPr="00974654">
        <w:rPr>
          <w:rFonts w:ascii="Meiryo UI" w:eastAsia="Meiryo UI" w:hAnsi="Meiryo UI"/>
          <w:szCs w:val="20"/>
          <w:lang w:eastAsia="ja-JP"/>
        </w:rPr>
        <w:t>。</w:t>
      </w:r>
    </w:p>
    <w:p w14:paraId="3CA7803C" w14:textId="77777777" w:rsidR="00844F0A" w:rsidRPr="00974654" w:rsidRDefault="00844F0A" w:rsidP="00EC0544">
      <w:pPr>
        <w:spacing w:line="276" w:lineRule="auto"/>
        <w:ind w:leftChars="250" w:left="800" w:hangingChars="150" w:hanging="300"/>
        <w:rPr>
          <w:rFonts w:ascii="Meiryo UI" w:eastAsia="Meiryo UI" w:hAnsi="Meiryo UI"/>
          <w:szCs w:val="20"/>
          <w:lang w:eastAsia="ja-JP"/>
        </w:rPr>
      </w:pPr>
      <w:r w:rsidRPr="00974654">
        <w:rPr>
          <w:rFonts w:ascii="Meiryo UI" w:eastAsia="Meiryo UI" w:hAnsi="Meiryo UI"/>
          <w:b/>
          <w:bCs/>
          <w:szCs w:val="20"/>
          <w:lang w:eastAsia="ja-JP"/>
        </w:rPr>
        <w:t>2.提案</w:t>
      </w:r>
      <w:r w:rsidRPr="00974654">
        <w:rPr>
          <w:rFonts w:ascii="Meiryo UI" w:eastAsia="Meiryo UI" w:hAnsi="Meiryo UI" w:cs="새굴림" w:hint="eastAsia"/>
          <w:b/>
          <w:bCs/>
          <w:szCs w:val="20"/>
          <w:lang w:eastAsia="ja-JP"/>
        </w:rPr>
        <w:t>内</w:t>
      </w:r>
      <w:r w:rsidRPr="00974654">
        <w:rPr>
          <w:rFonts w:ascii="Meiryo UI" w:eastAsia="Meiryo UI" w:hAnsi="Meiryo UI" w:hint="eastAsia"/>
          <w:b/>
          <w:bCs/>
          <w:szCs w:val="20"/>
          <w:lang w:eastAsia="ja-JP"/>
        </w:rPr>
        <w:t>容の特</w:t>
      </w:r>
      <w:r w:rsidRPr="00974654">
        <w:rPr>
          <w:rFonts w:ascii="Meiryo UI" w:eastAsia="Meiryo UI" w:hAnsi="Meiryo UI" w:cs="새굴림" w:hint="eastAsia"/>
          <w:b/>
          <w:bCs/>
          <w:szCs w:val="20"/>
          <w:lang w:eastAsia="ja-JP"/>
        </w:rPr>
        <w:t>徴</w:t>
      </w:r>
      <w:r w:rsidRPr="00974654">
        <w:rPr>
          <w:rFonts w:ascii="Meiryo UI" w:eastAsia="Meiryo UI" w:hAnsi="Meiryo UI" w:hint="eastAsia"/>
          <w:b/>
          <w:bCs/>
          <w:szCs w:val="20"/>
          <w:lang w:eastAsia="ja-JP"/>
        </w:rPr>
        <w:t>と差別</w:t>
      </w:r>
      <w:r w:rsidRPr="00974654">
        <w:rPr>
          <w:rFonts w:ascii="Meiryo UI" w:eastAsia="Meiryo UI" w:hAnsi="Meiryo UI"/>
          <w:b/>
          <w:bCs/>
          <w:szCs w:val="20"/>
          <w:lang w:eastAsia="ja-JP"/>
        </w:rPr>
        <w:t>性</w:t>
      </w:r>
      <w:r w:rsidRPr="00974654">
        <w:rPr>
          <w:rFonts w:ascii="Meiryo UI" w:eastAsia="Meiryo UI" w:hAnsi="Meiryo UI"/>
          <w:szCs w:val="20"/>
          <w:lang w:eastAsia="ja-JP"/>
        </w:rPr>
        <w:br/>
        <w:t>☞投入人員の優秀性、</w:t>
      </w:r>
      <w:r w:rsidRPr="00974654">
        <w:rPr>
          <w:rFonts w:ascii="Meiryo UI" w:eastAsia="Meiryo UI" w:hAnsi="Meiryo UI" w:cs="새굴림" w:hint="eastAsia"/>
          <w:szCs w:val="20"/>
          <w:lang w:eastAsia="ja-JP"/>
        </w:rPr>
        <w:t>専</w:t>
      </w:r>
      <w:r w:rsidRPr="00974654">
        <w:rPr>
          <w:rFonts w:ascii="Meiryo UI" w:eastAsia="Meiryo UI" w:hAnsi="Meiryo UI" w:hint="eastAsia"/>
          <w:szCs w:val="20"/>
          <w:lang w:eastAsia="ja-JP"/>
        </w:rPr>
        <w:t>門性などを記載し、本業務と類似したプロジェクトの遂行</w:t>
      </w:r>
      <w:r w:rsidRPr="00974654">
        <w:rPr>
          <w:rFonts w:ascii="Meiryo UI" w:eastAsia="Meiryo UI" w:hAnsi="Meiryo UI" w:cs="새굴림" w:hint="eastAsia"/>
          <w:szCs w:val="20"/>
          <w:lang w:eastAsia="ja-JP"/>
        </w:rPr>
        <w:t>内</w:t>
      </w:r>
      <w:r w:rsidRPr="00974654">
        <w:rPr>
          <w:rFonts w:ascii="Meiryo UI" w:eastAsia="Meiryo UI" w:hAnsi="Meiryo UI" w:hint="eastAsia"/>
          <w:szCs w:val="20"/>
          <w:lang w:eastAsia="ja-JP"/>
        </w:rPr>
        <w:t>容および本業務のために他機</w:t>
      </w:r>
      <w:r w:rsidRPr="00974654">
        <w:rPr>
          <w:rFonts w:ascii="Meiryo UI" w:eastAsia="Meiryo UI" w:hAnsi="Meiryo UI" w:cs="새굴림" w:hint="eastAsia"/>
          <w:szCs w:val="20"/>
          <w:lang w:eastAsia="ja-JP"/>
        </w:rPr>
        <w:t>関との</w:t>
      </w:r>
      <w:r w:rsidRPr="00974654">
        <w:rPr>
          <w:rFonts w:ascii="Meiryo UI" w:eastAsia="Meiryo UI" w:hAnsi="Meiryo UI" w:hint="eastAsia"/>
          <w:szCs w:val="20"/>
          <w:lang w:eastAsia="ja-JP"/>
        </w:rPr>
        <w:t>差別化を図ることができる</w:t>
      </w:r>
      <w:r w:rsidRPr="00974654">
        <w:rPr>
          <w:rFonts w:ascii="Meiryo UI" w:eastAsia="Meiryo UI" w:hAnsi="Meiryo UI" w:cs="새굴림" w:hint="eastAsia"/>
          <w:szCs w:val="20"/>
          <w:lang w:eastAsia="ja-JP"/>
        </w:rPr>
        <w:t>内</w:t>
      </w:r>
      <w:r w:rsidRPr="00974654">
        <w:rPr>
          <w:rFonts w:ascii="Meiryo UI" w:eastAsia="Meiryo UI" w:hAnsi="Meiryo UI" w:hint="eastAsia"/>
          <w:szCs w:val="20"/>
          <w:lang w:eastAsia="ja-JP"/>
        </w:rPr>
        <w:t>容について具体的に記述してください</w:t>
      </w:r>
      <w:r w:rsidRPr="00974654">
        <w:rPr>
          <w:rFonts w:ascii="Meiryo UI" w:eastAsia="Meiryo UI" w:hAnsi="Meiryo UI"/>
          <w:szCs w:val="20"/>
          <w:lang w:eastAsia="ja-JP"/>
        </w:rPr>
        <w:t>。</w:t>
      </w:r>
    </w:p>
    <w:p w14:paraId="765B7868" w14:textId="7672957E" w:rsidR="00844F0A" w:rsidRPr="00844F0A" w:rsidRDefault="00844F0A" w:rsidP="00844F0A">
      <w:pPr>
        <w:spacing w:after="0" w:line="276" w:lineRule="auto"/>
        <w:ind w:leftChars="200" w:left="760" w:right="200" w:hangingChars="150" w:hanging="360"/>
        <w:textAlignment w:val="baseline"/>
        <w:rPr>
          <w:rFonts w:ascii="Meiryo UI" w:eastAsia="Meiryo UI" w:hAnsi="Meiryo UI" w:cs="굴림"/>
          <w:kern w:val="0"/>
          <w:szCs w:val="20"/>
          <w:lang w:eastAsia="ja-JP"/>
        </w:rPr>
      </w:pPr>
      <w:r w:rsidRPr="00974654">
        <w:rPr>
          <w:rFonts w:ascii="Meiryo UI" w:eastAsia="Meiryo UI" w:hAnsi="Meiryo UI" w:cs="맑은 고딕" w:hint="eastAsia"/>
          <w:b/>
          <w:bCs/>
          <w:color w:val="000000"/>
          <w:sz w:val="24"/>
          <w:szCs w:val="24"/>
          <w:shd w:val="clear" w:color="auto" w:fill="FDFDFD"/>
          <w:lang w:eastAsia="ja-JP"/>
        </w:rPr>
        <w:t>Ⅱ</w:t>
      </w:r>
      <w:r w:rsidRPr="00974654">
        <w:rPr>
          <w:rFonts w:ascii="Meiryo UI" w:eastAsia="Meiryo UI" w:hAnsi="Meiryo UI" w:cs="Helvetica"/>
          <w:b/>
          <w:bCs/>
          <w:color w:val="000000"/>
          <w:sz w:val="24"/>
          <w:szCs w:val="24"/>
          <w:shd w:val="clear" w:color="auto" w:fill="FDFDFD"/>
          <w:lang w:eastAsia="ja-JP"/>
        </w:rPr>
        <w:t>.事業遂行部門</w:t>
      </w:r>
      <w:r w:rsidRPr="00974654">
        <w:rPr>
          <w:rFonts w:ascii="Meiryo UI" w:eastAsia="Meiryo UI" w:hAnsi="Meiryo UI" w:cs="Helvetica"/>
          <w:color w:val="000000"/>
          <w:szCs w:val="20"/>
          <w:lang w:eastAsia="ja-JP"/>
        </w:rPr>
        <w:br/>
      </w:r>
      <w:r w:rsidRPr="00974654">
        <w:rPr>
          <w:rFonts w:ascii="Meiryo UI" w:eastAsia="Meiryo UI" w:hAnsi="Meiryo UI" w:cs="Helvetica"/>
          <w:b/>
          <w:bCs/>
          <w:color w:val="000000"/>
          <w:szCs w:val="20"/>
          <w:shd w:val="clear" w:color="auto" w:fill="FDFDFD"/>
          <w:lang w:eastAsia="ja-JP"/>
        </w:rPr>
        <w:t>1.事業遂行体系</w:t>
      </w:r>
      <w:r w:rsidRPr="00974654">
        <w:rPr>
          <w:rFonts w:ascii="Meiryo UI" w:eastAsia="Meiryo UI" w:hAnsi="Meiryo UI" w:cs="Helvetica"/>
          <w:color w:val="000000"/>
          <w:szCs w:val="20"/>
          <w:lang w:eastAsia="ja-JP"/>
        </w:rPr>
        <w:br/>
      </w:r>
      <w:r w:rsidRPr="00974654">
        <w:rPr>
          <w:rFonts w:ascii="Meiryo UI" w:eastAsia="Meiryo UI" w:hAnsi="Meiryo UI" w:cs="Segoe UI Symbol" w:hint="eastAsia"/>
          <w:color w:val="000000"/>
          <w:szCs w:val="20"/>
          <w:shd w:val="clear" w:color="auto" w:fill="FDFDFD"/>
          <w:lang w:eastAsia="ja-JP"/>
        </w:rPr>
        <w:t xml:space="preserve">　</w:t>
      </w:r>
      <w:r w:rsidRPr="00974654">
        <w:rPr>
          <w:rFonts w:ascii="Meiryo UI" w:eastAsia="Meiryo UI" w:hAnsi="Meiryo UI" w:cs="Segoe UI Symbol"/>
          <w:color w:val="000000"/>
          <w:szCs w:val="20"/>
          <w:shd w:val="clear" w:color="auto" w:fill="FDFDFD"/>
          <w:lang w:eastAsia="ja-JP"/>
        </w:rPr>
        <w:t>☞</w:t>
      </w:r>
      <w:r>
        <w:rPr>
          <w:rFonts w:ascii="Meiryo UI" w:eastAsia="Meiryo UI" w:hAnsi="Meiryo UI" w:cs="Segoe UI Symbol" w:hint="eastAsia"/>
          <w:color w:val="000000"/>
          <w:szCs w:val="20"/>
          <w:shd w:val="clear" w:color="auto" w:fill="FDFDFD"/>
          <w:lang w:eastAsia="ja-JP"/>
        </w:rPr>
        <w:t xml:space="preserve">　</w:t>
      </w:r>
      <w:r w:rsidRPr="00974654">
        <w:rPr>
          <w:rFonts w:ascii="Meiryo UI" w:eastAsia="Meiryo UI" w:hAnsi="Meiryo UI" w:cs="Helvetica"/>
          <w:color w:val="000000"/>
          <w:szCs w:val="20"/>
          <w:shd w:val="clear" w:color="auto" w:fill="FDFDFD"/>
          <w:lang w:eastAsia="ja-JP"/>
        </w:rPr>
        <w:t>本</w:t>
      </w:r>
      <w:r w:rsidRPr="00974654">
        <w:rPr>
          <w:rFonts w:ascii="Meiryo UI" w:eastAsia="Meiryo UI" w:hAnsi="Meiryo UI" w:cs="Helvetica" w:hint="eastAsia"/>
          <w:color w:val="000000"/>
          <w:szCs w:val="20"/>
          <w:shd w:val="clear" w:color="auto" w:fill="FDFDFD"/>
          <w:lang w:eastAsia="ja-JP"/>
        </w:rPr>
        <w:t>業務</w:t>
      </w:r>
      <w:r w:rsidRPr="00974654">
        <w:rPr>
          <w:rFonts w:ascii="Meiryo UI" w:eastAsia="Meiryo UI" w:hAnsi="Meiryo UI" w:cs="맑은 고딕" w:hint="eastAsia"/>
          <w:color w:val="000000"/>
          <w:szCs w:val="20"/>
          <w:shd w:val="clear" w:color="auto" w:fill="FDFDFD"/>
          <w:lang w:eastAsia="ja-JP"/>
        </w:rPr>
        <w:t>を成功裏に進めるために組織をどのように構成し、運</w:t>
      </w:r>
      <w:r w:rsidRPr="00974654">
        <w:rPr>
          <w:rFonts w:ascii="Meiryo UI" w:eastAsia="Meiryo UI" w:hAnsi="Meiryo UI" w:cs="새굴림" w:hint="eastAsia"/>
          <w:color w:val="000000"/>
          <w:szCs w:val="20"/>
          <w:shd w:val="clear" w:color="auto" w:fill="FDFDFD"/>
          <w:lang w:eastAsia="ja-JP"/>
        </w:rPr>
        <w:t>営</w:t>
      </w:r>
      <w:r w:rsidRPr="00974654">
        <w:rPr>
          <w:rFonts w:ascii="Meiryo UI" w:eastAsia="Meiryo UI" w:hAnsi="Meiryo UI" w:cs="맑은 고딕" w:hint="eastAsia"/>
          <w:color w:val="000000"/>
          <w:szCs w:val="20"/>
          <w:shd w:val="clear" w:color="auto" w:fill="FDFDFD"/>
          <w:lang w:eastAsia="ja-JP"/>
        </w:rPr>
        <w:t>するかについて記述してください</w:t>
      </w:r>
      <w:r w:rsidRPr="00974654">
        <w:rPr>
          <w:rFonts w:ascii="Meiryo UI" w:eastAsia="Meiryo UI" w:hAnsi="Meiryo UI" w:cs="Helvetica"/>
          <w:color w:val="000000"/>
          <w:szCs w:val="20"/>
          <w:shd w:val="clear" w:color="auto" w:fill="FDFDFD"/>
          <w:lang w:eastAsia="ja-JP"/>
        </w:rPr>
        <w:t>。</w:t>
      </w:r>
      <w:r w:rsidRPr="00974654">
        <w:rPr>
          <w:rFonts w:ascii="Meiryo UI" w:eastAsia="Meiryo UI" w:hAnsi="Meiryo UI" w:cs="Helvetica"/>
          <w:color w:val="000000"/>
          <w:szCs w:val="20"/>
          <w:lang w:eastAsia="ja-JP"/>
        </w:rPr>
        <w:br/>
      </w:r>
      <w:r w:rsidRPr="00974654">
        <w:rPr>
          <w:rFonts w:ascii="Meiryo UI" w:eastAsia="Meiryo UI" w:hAnsi="Meiryo UI" w:cs="Helvetica"/>
          <w:b/>
          <w:bCs/>
          <w:color w:val="000000"/>
          <w:szCs w:val="20"/>
          <w:shd w:val="clear" w:color="auto" w:fill="FDFDFD"/>
          <w:lang w:eastAsia="ja-JP"/>
        </w:rPr>
        <w:t>2.</w:t>
      </w:r>
      <w:r w:rsidRPr="001D27D4">
        <w:rPr>
          <w:rFonts w:ascii="Meiryo UI" w:eastAsia="Meiryo UI" w:hAnsi="Meiryo UI" w:cs="Helvetica"/>
          <w:b/>
          <w:bCs/>
          <w:szCs w:val="20"/>
          <w:shd w:val="clear" w:color="auto" w:fill="FDFDFD"/>
          <w:lang w:eastAsia="ja-JP"/>
        </w:rPr>
        <w:t>事業遂行方案</w:t>
      </w:r>
      <w:r w:rsidRPr="001D27D4">
        <w:rPr>
          <w:rFonts w:ascii="Meiryo UI" w:eastAsia="Meiryo UI" w:hAnsi="Meiryo UI" w:cs="Helvetica"/>
          <w:szCs w:val="20"/>
          <w:lang w:eastAsia="ja-JP"/>
        </w:rPr>
        <w:br/>
      </w:r>
      <w:r w:rsidRPr="001D27D4">
        <w:rPr>
          <w:rFonts w:ascii="Meiryo UI" w:eastAsia="Meiryo UI" w:hAnsi="Meiryo UI" w:cs="Segoe UI Symbol" w:hint="eastAsia"/>
          <w:szCs w:val="20"/>
          <w:shd w:val="clear" w:color="auto" w:fill="FDFDFD"/>
          <w:lang w:eastAsia="ja-JP"/>
        </w:rPr>
        <w:t xml:space="preserve">　</w:t>
      </w:r>
      <w:r w:rsidRPr="001D27D4">
        <w:rPr>
          <w:rFonts w:ascii="Meiryo UI" w:eastAsia="Meiryo UI" w:hAnsi="Meiryo UI" w:cs="Segoe UI Symbol"/>
          <w:szCs w:val="20"/>
          <w:shd w:val="clear" w:color="auto" w:fill="FDFDFD"/>
          <w:lang w:eastAsia="ja-JP"/>
        </w:rPr>
        <w:t>☞</w:t>
      </w:r>
      <w:r>
        <w:rPr>
          <w:rFonts w:ascii="Meiryo UI" w:eastAsia="Meiryo UI" w:hAnsi="Meiryo UI" w:cs="Segoe UI Symbol" w:hint="eastAsia"/>
          <w:szCs w:val="20"/>
          <w:shd w:val="clear" w:color="auto" w:fill="FDFDFD"/>
          <w:lang w:eastAsia="ja-JP"/>
        </w:rPr>
        <w:t xml:space="preserve">　</w:t>
      </w:r>
      <w:r w:rsidRPr="001D27D4">
        <w:rPr>
          <w:rFonts w:ascii="Meiryo UI" w:eastAsia="Meiryo UI" w:hAnsi="Meiryo UI" w:cs="Helvetica"/>
          <w:szCs w:val="20"/>
          <w:shd w:val="clear" w:color="auto" w:fill="FDFDFD"/>
          <w:lang w:eastAsia="ja-JP"/>
        </w:rPr>
        <w:t>本</w:t>
      </w:r>
      <w:r w:rsidRPr="001D27D4">
        <w:rPr>
          <w:rFonts w:ascii="Meiryo UI" w:eastAsia="Meiryo UI" w:hAnsi="Meiryo UI" w:cs="Helvetica" w:hint="eastAsia"/>
          <w:szCs w:val="20"/>
          <w:shd w:val="clear" w:color="auto" w:fill="FDFDFD"/>
          <w:lang w:eastAsia="ja-JP"/>
        </w:rPr>
        <w:t>業務</w:t>
      </w:r>
      <w:r w:rsidRPr="001D27D4">
        <w:rPr>
          <w:rFonts w:ascii="Meiryo UI" w:eastAsia="Meiryo UI" w:hAnsi="Meiryo UI" w:cs="맑은 고딕" w:hint="eastAsia"/>
          <w:szCs w:val="20"/>
          <w:shd w:val="clear" w:color="auto" w:fill="FDFDFD"/>
          <w:lang w:eastAsia="ja-JP"/>
        </w:rPr>
        <w:t>の主要課業である「</w:t>
      </w:r>
      <w:r w:rsidRPr="008D5CFD">
        <w:rPr>
          <w:rFonts w:ascii="Meiryo UI" w:eastAsia="Meiryo UI" w:hAnsi="Meiryo UI" w:cs="굴림"/>
          <w:kern w:val="0"/>
          <w:szCs w:val="20"/>
          <w:lang w:eastAsia="ja-JP"/>
        </w:rPr>
        <w:t>KOCCA</w:t>
      </w:r>
      <w:r>
        <w:rPr>
          <w:rFonts w:ascii="Meiryo UI" w:eastAsia="Meiryo UI" w:hAnsi="Meiryo UI" w:cs="굴림" w:hint="eastAsia"/>
          <w:kern w:val="0"/>
          <w:szCs w:val="20"/>
          <w:lang w:eastAsia="ja-JP"/>
        </w:rPr>
        <w:t xml:space="preserve"> </w:t>
      </w:r>
      <w:r w:rsidRPr="008D5CFD">
        <w:rPr>
          <w:rFonts w:ascii="Meiryo UI" w:eastAsia="Meiryo UI" w:hAnsi="Meiryo UI" w:cs="굴림"/>
          <w:kern w:val="0"/>
          <w:szCs w:val="20"/>
          <w:lang w:eastAsia="ja-JP"/>
        </w:rPr>
        <w:t>TOKYO</w:t>
      </w:r>
      <w:r>
        <w:rPr>
          <w:rFonts w:ascii="Meiryo UI" w:eastAsia="Meiryo UI" w:hAnsi="Meiryo UI" w:cs="굴림" w:hint="eastAsia"/>
          <w:kern w:val="0"/>
          <w:szCs w:val="20"/>
          <w:lang w:eastAsia="ja-JP"/>
        </w:rPr>
        <w:t xml:space="preserve"> SNS</w:t>
      </w:r>
      <w:r w:rsidR="003B7F35">
        <w:rPr>
          <w:rFonts w:ascii="Meiryo UI" w:eastAsia="Meiryo UI" w:hAnsi="Meiryo UI" w:cs="굴림" w:hint="eastAsia"/>
          <w:kern w:val="0"/>
          <w:szCs w:val="20"/>
          <w:lang w:eastAsia="ja-JP"/>
        </w:rPr>
        <w:t xml:space="preserve"> </w:t>
      </w:r>
      <w:r w:rsidR="00D70115">
        <w:rPr>
          <w:rFonts w:ascii="Meiryo UI" w:eastAsia="Meiryo UI" w:hAnsi="Meiryo UI" w:cs="굴림" w:hint="eastAsia"/>
          <w:kern w:val="0"/>
          <w:szCs w:val="20"/>
          <w:lang w:eastAsia="ja-JP"/>
        </w:rPr>
        <w:t>広報</w:t>
      </w:r>
      <w:r w:rsidRPr="008D5CFD">
        <w:rPr>
          <w:rFonts w:ascii="Meiryo UI" w:eastAsia="Meiryo UI" w:hAnsi="Meiryo UI" w:cs="굴림"/>
          <w:kern w:val="0"/>
          <w:szCs w:val="20"/>
          <w:lang w:eastAsia="ja-JP"/>
        </w:rPr>
        <w:t>運</w:t>
      </w:r>
      <w:r w:rsidRPr="008D5CFD">
        <w:rPr>
          <w:rFonts w:ascii="Meiryo UI" w:eastAsia="Meiryo UI" w:hAnsi="Meiryo UI" w:cs="굴림" w:hint="eastAsia"/>
          <w:kern w:val="0"/>
          <w:szCs w:val="20"/>
          <w:lang w:eastAsia="ja-JP"/>
        </w:rPr>
        <w:t>営</w:t>
      </w:r>
      <w:r>
        <w:rPr>
          <w:rFonts w:ascii="Meiryo UI" w:eastAsia="Meiryo UI" w:hAnsi="Meiryo UI" w:cs="굴림" w:hint="eastAsia"/>
          <w:kern w:val="0"/>
          <w:szCs w:val="20"/>
          <w:lang w:eastAsia="ja-JP"/>
        </w:rPr>
        <w:t xml:space="preserve"> 業務委託</w:t>
      </w:r>
      <w:r w:rsidRPr="001D27D4">
        <w:rPr>
          <w:rFonts w:ascii="Meiryo UI" w:eastAsia="Meiryo UI" w:hAnsi="Meiryo UI" w:cs="맑은 고딕" w:hint="eastAsia"/>
          <w:szCs w:val="20"/>
          <w:shd w:val="clear" w:color="auto" w:fill="FDFDFD"/>
          <w:lang w:eastAsia="ja-JP"/>
        </w:rPr>
        <w:t>」についてどのように、何を提供するのか具体的な方法および方案を記述してください</w:t>
      </w:r>
      <w:r w:rsidRPr="001D27D4">
        <w:rPr>
          <w:rFonts w:ascii="Meiryo UI" w:eastAsia="Meiryo UI" w:hAnsi="Meiryo UI" w:cs="Helvetica"/>
          <w:szCs w:val="20"/>
          <w:shd w:val="clear" w:color="auto" w:fill="FDFDFD"/>
          <w:lang w:eastAsia="ja-JP"/>
        </w:rPr>
        <w:t>。</w:t>
      </w:r>
    </w:p>
    <w:p w14:paraId="2C50658C" w14:textId="4DA7747C" w:rsidR="00844F0A" w:rsidRPr="001D27D4" w:rsidRDefault="00844F0A" w:rsidP="00844F0A">
      <w:pPr>
        <w:spacing w:after="0" w:line="276" w:lineRule="auto"/>
        <w:ind w:right="200"/>
        <w:textAlignment w:val="baseline"/>
        <w:rPr>
          <w:rFonts w:ascii="Meiryo UI" w:eastAsia="Meiryo UI" w:hAnsi="Meiryo UI" w:cs="굴림"/>
          <w:b/>
          <w:bCs/>
          <w:kern w:val="0"/>
          <w:szCs w:val="20"/>
          <w:lang w:eastAsia="ja-JP"/>
        </w:rPr>
      </w:pPr>
      <w:r>
        <w:rPr>
          <w:rFonts w:ascii="Meiryo UI" w:eastAsia="Meiryo UI" w:hAnsi="Meiryo UI" w:cs="Helvetica" w:hint="eastAsia"/>
          <w:szCs w:val="20"/>
          <w:shd w:val="clear" w:color="auto" w:fill="FDFDFD"/>
          <w:lang w:eastAsia="ja-JP"/>
        </w:rPr>
        <w:t xml:space="preserve">　</w:t>
      </w:r>
    </w:p>
    <w:p w14:paraId="235470A5" w14:textId="77777777" w:rsidR="00844F0A" w:rsidRDefault="00844F0A" w:rsidP="00844F0A">
      <w:pPr>
        <w:snapToGrid w:val="0"/>
        <w:spacing w:after="0" w:line="276" w:lineRule="auto"/>
        <w:ind w:leftChars="200" w:left="760" w:right="200" w:hangingChars="150" w:hanging="360"/>
        <w:textAlignment w:val="baseline"/>
        <w:rPr>
          <w:rFonts w:ascii="Meiryo UI" w:eastAsia="Meiryo UI" w:hAnsi="Meiryo UI" w:cs="Helvetica"/>
          <w:color w:val="0070C0"/>
          <w:szCs w:val="20"/>
          <w:shd w:val="clear" w:color="auto" w:fill="FDFDFD"/>
          <w:lang w:eastAsia="ja-JP"/>
        </w:rPr>
      </w:pPr>
      <w:r w:rsidRPr="00974654">
        <w:rPr>
          <w:rFonts w:ascii="Meiryo UI" w:eastAsia="Meiryo UI" w:hAnsi="Meiryo UI" w:cs="맑은 고딕" w:hint="eastAsia"/>
          <w:b/>
          <w:bCs/>
          <w:color w:val="000000"/>
          <w:sz w:val="24"/>
          <w:szCs w:val="24"/>
          <w:shd w:val="clear" w:color="auto" w:fill="FDFDFD"/>
          <w:lang w:eastAsia="ja-JP"/>
        </w:rPr>
        <w:t>Ⅲ</w:t>
      </w:r>
      <w:r w:rsidRPr="00974654">
        <w:rPr>
          <w:rFonts w:ascii="Meiryo UI" w:eastAsia="Meiryo UI" w:hAnsi="Meiryo UI" w:cs="Helvetica"/>
          <w:b/>
          <w:bCs/>
          <w:color w:val="000000"/>
          <w:sz w:val="24"/>
          <w:szCs w:val="24"/>
          <w:shd w:val="clear" w:color="auto" w:fill="FDFDFD"/>
          <w:lang w:eastAsia="ja-JP"/>
        </w:rPr>
        <w:t>.事業管理部門</w:t>
      </w:r>
      <w:r w:rsidRPr="00974654">
        <w:rPr>
          <w:rFonts w:ascii="Meiryo UI" w:eastAsia="Meiryo UI" w:hAnsi="Meiryo UI" w:cs="Helvetica"/>
          <w:color w:val="000000"/>
          <w:szCs w:val="20"/>
          <w:lang w:eastAsia="ja-JP"/>
        </w:rPr>
        <w:br/>
      </w:r>
      <w:r w:rsidRPr="00974654">
        <w:rPr>
          <w:rFonts w:ascii="Meiryo UI" w:eastAsia="Meiryo UI" w:hAnsi="Meiryo UI" w:cs="Segoe UI Symbol"/>
          <w:color w:val="000000"/>
          <w:szCs w:val="20"/>
          <w:shd w:val="clear" w:color="auto" w:fill="FDFDFD"/>
          <w:lang w:eastAsia="ja-JP"/>
        </w:rPr>
        <w:t>☞</w:t>
      </w:r>
      <w:r w:rsidRPr="00974654">
        <w:rPr>
          <w:rFonts w:ascii="Meiryo UI" w:eastAsia="Meiryo UI" w:hAnsi="Meiryo UI" w:cs="Segoe UI Symbol" w:hint="eastAsia"/>
          <w:color w:val="000000"/>
          <w:szCs w:val="20"/>
          <w:shd w:val="clear" w:color="auto" w:fill="FDFDFD"/>
          <w:lang w:eastAsia="ja-JP"/>
        </w:rPr>
        <w:t>本委託事業</w:t>
      </w:r>
      <w:r w:rsidRPr="00974654">
        <w:rPr>
          <w:rFonts w:ascii="Meiryo UI" w:eastAsia="Meiryo UI" w:hAnsi="Meiryo UI" w:cs="맑은 고딕" w:hint="eastAsia"/>
          <w:color w:val="000000"/>
          <w:szCs w:val="20"/>
          <w:shd w:val="clear" w:color="auto" w:fill="FDFDFD"/>
          <w:lang w:eastAsia="ja-JP"/>
        </w:rPr>
        <w:t>を成功的に推進するための日程計</w:t>
      </w:r>
      <w:r w:rsidRPr="00974654">
        <w:rPr>
          <w:rFonts w:ascii="Meiryo UI" w:eastAsia="Meiryo UI" w:hAnsi="Meiryo UI" w:cs="새굴림" w:hint="eastAsia"/>
          <w:color w:val="000000"/>
          <w:szCs w:val="20"/>
          <w:shd w:val="clear" w:color="auto" w:fill="FDFDFD"/>
          <w:lang w:eastAsia="ja-JP"/>
        </w:rPr>
        <w:t>画</w:t>
      </w:r>
      <w:r w:rsidRPr="00974654">
        <w:rPr>
          <w:rFonts w:ascii="Meiryo UI" w:eastAsia="Meiryo UI" w:hAnsi="Meiryo UI" w:cs="맑은 고딕" w:hint="eastAsia"/>
          <w:color w:val="000000"/>
          <w:szCs w:val="20"/>
          <w:shd w:val="clear" w:color="auto" w:fill="FDFDFD"/>
          <w:lang w:eastAsia="ja-JP"/>
        </w:rPr>
        <w:t>と事業管理方案を具体的に記述してください</w:t>
      </w:r>
      <w:r w:rsidRPr="00974654">
        <w:rPr>
          <w:rFonts w:ascii="Meiryo UI" w:eastAsia="Meiryo UI" w:hAnsi="Meiryo UI" w:cs="Helvetica"/>
          <w:color w:val="000000"/>
          <w:szCs w:val="20"/>
          <w:shd w:val="clear" w:color="auto" w:fill="FDFDFD"/>
          <w:lang w:eastAsia="ja-JP"/>
        </w:rPr>
        <w:t>。</w:t>
      </w:r>
      <w:r w:rsidRPr="00974654">
        <w:rPr>
          <w:rFonts w:ascii="Meiryo UI" w:eastAsia="Meiryo UI" w:hAnsi="Meiryo UI" w:cs="Helvetica"/>
          <w:color w:val="000000"/>
          <w:szCs w:val="20"/>
          <w:lang w:eastAsia="ja-JP"/>
        </w:rPr>
        <w:br/>
      </w:r>
      <w:r w:rsidRPr="00974654">
        <w:rPr>
          <w:rFonts w:ascii="Meiryo UI" w:eastAsia="Meiryo UI" w:hAnsi="Meiryo UI" w:cs="Segoe UI Symbol"/>
          <w:color w:val="FF0000"/>
          <w:szCs w:val="20"/>
          <w:shd w:val="clear" w:color="auto" w:fill="FDFDFD"/>
          <w:lang w:eastAsia="ja-JP"/>
        </w:rPr>
        <w:t>☞</w:t>
      </w:r>
      <w:r w:rsidRPr="00974654">
        <w:rPr>
          <w:rFonts w:ascii="Meiryo UI" w:eastAsia="Meiryo UI" w:hAnsi="Meiryo UI" w:cs="Helvetica"/>
          <w:color w:val="FF0000"/>
          <w:szCs w:val="20"/>
          <w:shd w:val="clear" w:color="auto" w:fill="FDFDFD"/>
          <w:lang w:eastAsia="ja-JP"/>
        </w:rPr>
        <w:t>本</w:t>
      </w:r>
      <w:r w:rsidRPr="00974654">
        <w:rPr>
          <w:rFonts w:ascii="Meiryo UI" w:eastAsia="Meiryo UI" w:hAnsi="Meiryo UI" w:cs="Helvetica" w:hint="eastAsia"/>
          <w:color w:val="FF0000"/>
          <w:szCs w:val="20"/>
          <w:shd w:val="clear" w:color="auto" w:fill="FDFDFD"/>
          <w:lang w:eastAsia="ja-JP"/>
        </w:rPr>
        <w:t>委託事業</w:t>
      </w:r>
      <w:r w:rsidRPr="00974654">
        <w:rPr>
          <w:rFonts w:ascii="Meiryo UI" w:eastAsia="Meiryo UI" w:hAnsi="Meiryo UI" w:cs="맑은 고딕" w:hint="eastAsia"/>
          <w:color w:val="FF0000"/>
          <w:szCs w:val="20"/>
          <w:shd w:val="clear" w:color="auto" w:fill="FDFDFD"/>
          <w:lang w:eastAsia="ja-JP"/>
        </w:rPr>
        <w:t>を成功裏に推進するための執行計</w:t>
      </w:r>
      <w:r w:rsidRPr="00974654">
        <w:rPr>
          <w:rFonts w:ascii="Meiryo UI" w:eastAsia="Meiryo UI" w:hAnsi="Meiryo UI" w:cs="새굴림" w:hint="eastAsia"/>
          <w:color w:val="FF0000"/>
          <w:szCs w:val="20"/>
          <w:shd w:val="clear" w:color="auto" w:fill="FDFDFD"/>
          <w:lang w:eastAsia="ja-JP"/>
        </w:rPr>
        <w:t>画</w:t>
      </w:r>
      <w:r w:rsidRPr="00974654">
        <w:rPr>
          <w:rFonts w:ascii="Meiryo UI" w:eastAsia="Meiryo UI" w:hAnsi="Meiryo UI" w:cs="맑은 고딕" w:hint="eastAsia"/>
          <w:color w:val="FF0000"/>
          <w:szCs w:val="20"/>
          <w:shd w:val="clear" w:color="auto" w:fill="FDFDFD"/>
          <w:lang w:eastAsia="ja-JP"/>
        </w:rPr>
        <w:t>を記述してください</w:t>
      </w:r>
      <w:r w:rsidRPr="00974654">
        <w:rPr>
          <w:rFonts w:ascii="Meiryo UI" w:eastAsia="Meiryo UI" w:hAnsi="Meiryo UI" w:cs="Helvetica"/>
          <w:color w:val="FF0000"/>
          <w:szCs w:val="20"/>
          <w:shd w:val="clear" w:color="auto" w:fill="FDFDFD"/>
          <w:lang w:eastAsia="ja-JP"/>
        </w:rPr>
        <w:t>(必須)</w:t>
      </w:r>
      <w:r w:rsidRPr="00974654">
        <w:rPr>
          <w:rFonts w:ascii="Meiryo UI" w:eastAsia="Meiryo UI" w:hAnsi="Meiryo UI" w:cs="Helvetica"/>
          <w:color w:val="000000"/>
          <w:szCs w:val="20"/>
          <w:lang w:eastAsia="ja-JP"/>
        </w:rPr>
        <w:br/>
      </w:r>
      <w:r w:rsidRPr="00974654">
        <w:rPr>
          <w:rFonts w:ascii="Meiryo UI" w:eastAsia="Meiryo UI" w:hAnsi="Meiryo UI" w:cs="Helvetica"/>
          <w:color w:val="000000"/>
          <w:szCs w:val="20"/>
          <w:shd w:val="clear" w:color="auto" w:fill="FDFDFD"/>
          <w:lang w:eastAsia="ja-JP"/>
        </w:rPr>
        <w:t>* 作成例</w:t>
      </w:r>
      <w:r w:rsidRPr="000D0AA3">
        <w:rPr>
          <w:rFonts w:ascii="Meiryo UI" w:eastAsia="Meiryo UI" w:hAnsi="Meiryo UI" w:cs="Helvetica"/>
          <w:color w:val="3333FF"/>
          <w:szCs w:val="20"/>
          <w:shd w:val="clear" w:color="auto" w:fill="FDFDFD"/>
          <w:lang w:eastAsia="ja-JP"/>
        </w:rPr>
        <w:t>(</w:t>
      </w:r>
      <w:r w:rsidRPr="000D0AA3">
        <w:rPr>
          <w:rFonts w:ascii="Meiryo UI" w:eastAsia="Meiryo UI" w:hAnsi="Meiryo UI" w:cs="Helvetica"/>
          <w:color w:val="3333FF"/>
          <w:szCs w:val="20"/>
          <w:u w:val="single"/>
          <w:shd w:val="clear" w:color="auto" w:fill="FDFDFD"/>
          <w:lang w:eastAsia="ja-JP"/>
        </w:rPr>
        <w:t>金額作成禁止、比率のみ作成</w:t>
      </w:r>
      <w:r w:rsidRPr="000D0AA3">
        <w:rPr>
          <w:rFonts w:ascii="Meiryo UI" w:eastAsia="Meiryo UI" w:hAnsi="Meiryo UI" w:cs="Helvetica" w:hint="eastAsia"/>
          <w:color w:val="3333FF"/>
          <w:szCs w:val="20"/>
          <w:shd w:val="clear" w:color="auto" w:fill="FDFDFD"/>
          <w:lang w:eastAsia="ja-JP"/>
        </w:rPr>
        <w:t>、</w:t>
      </w:r>
      <w:r w:rsidRPr="00974654">
        <w:rPr>
          <w:rFonts w:ascii="Meiryo UI" w:eastAsia="Meiryo UI" w:hAnsi="Meiryo UI" w:cs="Helvetica"/>
          <w:color w:val="000000"/>
          <w:szCs w:val="20"/>
          <w:shd w:val="clear" w:color="auto" w:fill="FDFDFD"/>
          <w:lang w:eastAsia="ja-JP"/>
        </w:rPr>
        <w:t>*</w:t>
      </w:r>
      <w:r w:rsidRPr="00974654">
        <w:rPr>
          <w:rFonts w:ascii="Meiryo UI" w:eastAsia="Meiryo UI" w:hAnsi="Meiryo UI" w:cs="Helvetica" w:hint="eastAsia"/>
          <w:color w:val="000000"/>
          <w:szCs w:val="20"/>
          <w:shd w:val="clear" w:color="auto" w:fill="FDFDFD"/>
          <w:lang w:eastAsia="ja-JP"/>
        </w:rPr>
        <w:t>項目は用役の特性により変更可能</w:t>
      </w:r>
      <w:r w:rsidRPr="00974654">
        <w:rPr>
          <w:rFonts w:ascii="Meiryo UI" w:eastAsia="Meiryo UI" w:hAnsi="Meiryo UI" w:cs="Helvetica"/>
          <w:color w:val="0070C0"/>
          <w:szCs w:val="20"/>
          <w:shd w:val="clear" w:color="auto" w:fill="FDFDFD"/>
          <w:lang w:eastAsia="ja-JP"/>
        </w:rPr>
        <w:t>)</w:t>
      </w:r>
    </w:p>
    <w:tbl>
      <w:tblPr>
        <w:tblOverlap w:val="never"/>
        <w:tblW w:w="0" w:type="auto"/>
        <w:tblInd w:w="992" w:type="dxa"/>
        <w:tblCellMar>
          <w:top w:w="15" w:type="dxa"/>
          <w:left w:w="15" w:type="dxa"/>
          <w:bottom w:w="15" w:type="dxa"/>
          <w:right w:w="15" w:type="dxa"/>
        </w:tblCellMar>
        <w:tblLook w:val="04A0" w:firstRow="1" w:lastRow="0" w:firstColumn="1" w:lastColumn="0" w:noHBand="0" w:noVBand="1"/>
      </w:tblPr>
      <w:tblGrid>
        <w:gridCol w:w="3868"/>
        <w:gridCol w:w="3874"/>
      </w:tblGrid>
      <w:tr w:rsidR="00DB21C1" w:rsidRPr="00DB21C1" w14:paraId="54DBD034" w14:textId="77777777" w:rsidTr="00DB21C1">
        <w:trPr>
          <w:trHeight w:val="256"/>
        </w:trPr>
        <w:tc>
          <w:tcPr>
            <w:tcW w:w="3868"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11A40352" w14:textId="4F7EAFFC" w:rsidR="00DB21C1" w:rsidRPr="00391532" w:rsidRDefault="00DB21C1" w:rsidP="00DB21C1">
            <w:pPr>
              <w:snapToGrid w:val="0"/>
              <w:spacing w:after="0" w:line="276" w:lineRule="auto"/>
              <w:ind w:leftChars="200" w:left="700" w:right="200" w:hangingChars="150" w:hanging="300"/>
              <w:jc w:val="center"/>
              <w:textAlignment w:val="baseline"/>
              <w:rPr>
                <w:rFonts w:ascii="Meiryo UI" w:eastAsia="Yu Mincho" w:hAnsi="Meiryo UI" w:cs="Helvetica"/>
                <w:szCs w:val="20"/>
                <w:lang w:eastAsia="ja-JP"/>
              </w:rPr>
            </w:pPr>
            <w:r w:rsidRPr="00391532">
              <w:rPr>
                <w:rFonts w:ascii="Meiryo UI" w:eastAsia="Meiryo UI" w:hAnsi="Meiryo UI" w:cs="Helvetica"/>
                <w:b/>
                <w:bCs/>
                <w:szCs w:val="20"/>
                <w:lang w:eastAsia="ja-JP"/>
              </w:rPr>
              <w:t>*</w:t>
            </w:r>
            <w:r w:rsidR="00AC5D1B" w:rsidRPr="00391532">
              <w:rPr>
                <w:rFonts w:ascii="Meiryo UI" w:eastAsia="Meiryo UI" w:hAnsi="Meiryo UI" w:cs="Helvetica" w:hint="eastAsia"/>
                <w:b/>
                <w:bCs/>
                <w:szCs w:val="20"/>
                <w:lang w:eastAsia="ja-JP"/>
              </w:rPr>
              <w:t>項目</w:t>
            </w:r>
          </w:p>
        </w:tc>
        <w:tc>
          <w:tcPr>
            <w:tcW w:w="3874"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5C200E92" w14:textId="41883191" w:rsidR="00DB21C1" w:rsidRPr="00391532" w:rsidRDefault="00AC5D1B" w:rsidP="00DB21C1">
            <w:pPr>
              <w:snapToGrid w:val="0"/>
              <w:spacing w:after="0" w:line="276" w:lineRule="auto"/>
              <w:ind w:leftChars="200" w:left="700" w:right="200" w:hangingChars="150" w:hanging="300"/>
              <w:jc w:val="center"/>
              <w:textAlignment w:val="baseline"/>
              <w:rPr>
                <w:rFonts w:ascii="Meiryo UI" w:hAnsi="Meiryo UI" w:cs="Helvetica"/>
                <w:szCs w:val="20"/>
              </w:rPr>
            </w:pPr>
            <w:r w:rsidRPr="00391532">
              <w:rPr>
                <w:rFonts w:ascii="Meiryo UI" w:eastAsia="Meiryo UI" w:hAnsi="Meiryo UI" w:cs="Helvetica" w:hint="eastAsia"/>
                <w:b/>
                <w:bCs/>
                <w:szCs w:val="20"/>
                <w:lang w:eastAsia="ja-JP"/>
              </w:rPr>
              <w:t>予算内執行比率</w:t>
            </w:r>
          </w:p>
        </w:tc>
      </w:tr>
      <w:tr w:rsidR="00DB21C1" w:rsidRPr="00DB21C1" w14:paraId="516C462B" w14:textId="77777777" w:rsidTr="00DB21C1">
        <w:trPr>
          <w:trHeight w:val="256"/>
        </w:trPr>
        <w:tc>
          <w:tcPr>
            <w:tcW w:w="386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0FCF3A94" w14:textId="264D7BFE" w:rsidR="00DB21C1" w:rsidRPr="00391532" w:rsidRDefault="00AC5D1B"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hint="eastAsia"/>
                <w:szCs w:val="20"/>
                <w:lang w:eastAsia="ja-JP"/>
              </w:rPr>
              <w:t>人件費</w:t>
            </w:r>
          </w:p>
        </w:tc>
        <w:tc>
          <w:tcPr>
            <w:tcW w:w="38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C06F185" w14:textId="77777777" w:rsidR="00DB21C1" w:rsidRPr="00391532" w:rsidRDefault="00DB21C1"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szCs w:val="20"/>
                <w:lang w:eastAsia="ja-JP"/>
              </w:rPr>
              <w:t>0%</w:t>
            </w:r>
          </w:p>
        </w:tc>
      </w:tr>
      <w:tr w:rsidR="00DB21C1" w:rsidRPr="00DB21C1" w14:paraId="0C2B7CD5" w14:textId="77777777" w:rsidTr="00DB21C1">
        <w:trPr>
          <w:trHeight w:val="256"/>
        </w:trPr>
        <w:tc>
          <w:tcPr>
            <w:tcW w:w="386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1CCCB12" w14:textId="539067DF" w:rsidR="00DB21C1" w:rsidRPr="00391532" w:rsidRDefault="00391532"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hint="eastAsia"/>
                <w:szCs w:val="20"/>
                <w:lang w:eastAsia="ja-JP"/>
              </w:rPr>
              <w:t>イベント用</w:t>
            </w:r>
            <w:r w:rsidR="00A92D30" w:rsidRPr="00391532">
              <w:rPr>
                <w:rFonts w:ascii="Meiryo UI" w:eastAsia="Meiryo UI" w:hAnsi="Meiryo UI" w:cs="Helvetica" w:hint="eastAsia"/>
                <w:szCs w:val="20"/>
                <w:lang w:eastAsia="ja-JP"/>
              </w:rPr>
              <w:t>物品購入費</w:t>
            </w:r>
          </w:p>
        </w:tc>
        <w:tc>
          <w:tcPr>
            <w:tcW w:w="38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8973725" w14:textId="77777777" w:rsidR="00DB21C1" w:rsidRPr="00391532" w:rsidRDefault="00DB21C1"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szCs w:val="20"/>
                <w:lang w:eastAsia="ja-JP"/>
              </w:rPr>
              <w:t>0%</w:t>
            </w:r>
          </w:p>
        </w:tc>
      </w:tr>
      <w:tr w:rsidR="00DB21C1" w:rsidRPr="00DB21C1" w14:paraId="1A29BA6A" w14:textId="77777777" w:rsidTr="00DB21C1">
        <w:trPr>
          <w:trHeight w:val="256"/>
        </w:trPr>
        <w:tc>
          <w:tcPr>
            <w:tcW w:w="386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B60AA8D" w14:textId="16E40126" w:rsidR="00DB21C1" w:rsidRPr="00391532" w:rsidRDefault="00A92D30"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hint="eastAsia"/>
                <w:szCs w:val="20"/>
                <w:lang w:eastAsia="ja-JP"/>
              </w:rPr>
              <w:t>フォントイメージ、</w:t>
            </w:r>
            <w:r w:rsidR="0085323E" w:rsidRPr="00391532">
              <w:rPr>
                <w:rFonts w:ascii="Meiryo UI" w:eastAsia="Meiryo UI" w:hAnsi="Meiryo UI" w:cs="Helvetica" w:hint="eastAsia"/>
                <w:szCs w:val="20"/>
                <w:lang w:eastAsia="ja-JP"/>
              </w:rPr>
              <w:t>音源等</w:t>
            </w:r>
            <w:r w:rsidRPr="00391532">
              <w:rPr>
                <w:rFonts w:ascii="Meiryo UI" w:eastAsia="Meiryo UI" w:hAnsi="Meiryo UI" w:cs="Helvetica" w:hint="eastAsia"/>
                <w:szCs w:val="20"/>
                <w:lang w:eastAsia="ja-JP"/>
              </w:rPr>
              <w:t>著作権</w:t>
            </w:r>
            <w:r w:rsidR="00084912" w:rsidRPr="00391532">
              <w:rPr>
                <w:rFonts w:ascii="Meiryo UI" w:eastAsia="Meiryo UI" w:hAnsi="Meiryo UI" w:cs="Helvetica" w:hint="eastAsia"/>
                <w:szCs w:val="20"/>
                <w:lang w:eastAsia="ja-JP"/>
              </w:rPr>
              <w:t>権利処理費用</w:t>
            </w:r>
          </w:p>
        </w:tc>
        <w:tc>
          <w:tcPr>
            <w:tcW w:w="3874"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67BE5BF" w14:textId="77777777" w:rsidR="00DB21C1" w:rsidRPr="00391532" w:rsidRDefault="00DB21C1" w:rsidP="00DB21C1">
            <w:pPr>
              <w:snapToGrid w:val="0"/>
              <w:spacing w:after="0" w:line="276" w:lineRule="auto"/>
              <w:ind w:leftChars="200" w:left="700" w:right="200" w:hangingChars="150" w:hanging="300"/>
              <w:jc w:val="center"/>
              <w:textAlignment w:val="baseline"/>
              <w:rPr>
                <w:rFonts w:ascii="Meiryo UI" w:eastAsia="Meiryo UI" w:hAnsi="Meiryo UI" w:cs="Helvetica"/>
                <w:szCs w:val="20"/>
                <w:lang w:eastAsia="ja-JP"/>
              </w:rPr>
            </w:pPr>
            <w:r w:rsidRPr="00391532">
              <w:rPr>
                <w:rFonts w:ascii="Meiryo UI" w:eastAsia="Meiryo UI" w:hAnsi="Meiryo UI" w:cs="Helvetica"/>
                <w:szCs w:val="20"/>
                <w:lang w:eastAsia="ja-JP"/>
              </w:rPr>
              <w:t>0%</w:t>
            </w:r>
          </w:p>
        </w:tc>
      </w:tr>
      <w:tr w:rsidR="00DB21C1" w:rsidRPr="00DB21C1" w14:paraId="173ACD44" w14:textId="77777777" w:rsidTr="00DB21C1">
        <w:trPr>
          <w:trHeight w:val="256"/>
        </w:trPr>
        <w:tc>
          <w:tcPr>
            <w:tcW w:w="3868"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401243F4" w14:textId="12DCE6A1" w:rsidR="00DB21C1" w:rsidRPr="00391532" w:rsidRDefault="00AC5D1B" w:rsidP="00DB21C1">
            <w:pPr>
              <w:snapToGrid w:val="0"/>
              <w:spacing w:after="0" w:line="276" w:lineRule="auto"/>
              <w:ind w:leftChars="200" w:left="700" w:right="200" w:hangingChars="150" w:hanging="300"/>
              <w:jc w:val="center"/>
              <w:textAlignment w:val="baseline"/>
              <w:rPr>
                <w:rFonts w:ascii="Meiryo UI" w:eastAsia="Meiryo UI" w:hAnsi="Meiryo UI" w:cs="Helvetica"/>
                <w:b/>
                <w:bCs/>
                <w:szCs w:val="20"/>
                <w:lang w:eastAsia="ja-JP"/>
              </w:rPr>
            </w:pPr>
            <w:r w:rsidRPr="00391532">
              <w:rPr>
                <w:rFonts w:ascii="Meiryo UI" w:eastAsia="Meiryo UI" w:hAnsi="Meiryo UI" w:cs="Helvetica" w:hint="eastAsia"/>
                <w:b/>
                <w:bCs/>
                <w:szCs w:val="20"/>
                <w:lang w:eastAsia="ja-JP"/>
              </w:rPr>
              <w:t>合計</w:t>
            </w:r>
          </w:p>
        </w:tc>
        <w:tc>
          <w:tcPr>
            <w:tcW w:w="3874"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17C5B844" w14:textId="77777777" w:rsidR="00DB21C1" w:rsidRPr="00391532" w:rsidRDefault="00DB21C1" w:rsidP="00DB21C1">
            <w:pPr>
              <w:snapToGrid w:val="0"/>
              <w:spacing w:after="0" w:line="276" w:lineRule="auto"/>
              <w:ind w:leftChars="200" w:left="700" w:right="200" w:hangingChars="150" w:hanging="300"/>
              <w:jc w:val="center"/>
              <w:textAlignment w:val="baseline"/>
              <w:rPr>
                <w:rFonts w:ascii="Meiryo UI" w:eastAsia="Meiryo UI" w:hAnsi="Meiryo UI" w:cs="Helvetica"/>
                <w:b/>
                <w:bCs/>
                <w:szCs w:val="20"/>
                <w:lang w:eastAsia="ja-JP"/>
              </w:rPr>
            </w:pPr>
            <w:r w:rsidRPr="00391532">
              <w:rPr>
                <w:rFonts w:ascii="Meiryo UI" w:eastAsia="Meiryo UI" w:hAnsi="Meiryo UI" w:cs="Helvetica"/>
                <w:b/>
                <w:bCs/>
                <w:szCs w:val="20"/>
                <w:lang w:eastAsia="ja-JP"/>
              </w:rPr>
              <w:t>100%</w:t>
            </w:r>
          </w:p>
        </w:tc>
      </w:tr>
      <w:tr w:rsidR="00844F0A" w:rsidRPr="00DB21C1" w14:paraId="3B26C9BD" w14:textId="77777777" w:rsidTr="00EC0544">
        <w:trPr>
          <w:trHeight w:val="256"/>
        </w:trPr>
        <w:tc>
          <w:tcPr>
            <w:tcW w:w="3868"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2D174B0F" w14:textId="77777777" w:rsidR="00844F0A" w:rsidRPr="00DB21C1" w:rsidRDefault="00844F0A" w:rsidP="00EC0544">
            <w:pPr>
              <w:snapToGrid w:val="0"/>
              <w:spacing w:after="0" w:line="276" w:lineRule="auto"/>
              <w:ind w:leftChars="200" w:left="700" w:right="200" w:hangingChars="150" w:hanging="300"/>
              <w:jc w:val="center"/>
              <w:textAlignment w:val="baseline"/>
              <w:rPr>
                <w:rFonts w:ascii="Meiryo UI" w:eastAsia="Meiryo UI" w:hAnsi="Meiryo UI" w:cs="Helvetica"/>
                <w:b/>
                <w:bCs/>
                <w:szCs w:val="20"/>
                <w:lang w:eastAsia="ja-JP"/>
              </w:rPr>
            </w:pPr>
            <w:r w:rsidRPr="00AC5D1B">
              <w:rPr>
                <w:rFonts w:ascii="Meiryo UI" w:eastAsia="Meiryo UI" w:hAnsi="Meiryo UI" w:cs="Helvetica" w:hint="eastAsia"/>
                <w:b/>
                <w:bCs/>
                <w:szCs w:val="20"/>
                <w:lang w:eastAsia="ja-JP"/>
              </w:rPr>
              <w:t>合計</w:t>
            </w:r>
          </w:p>
        </w:tc>
        <w:tc>
          <w:tcPr>
            <w:tcW w:w="3874" w:type="dxa"/>
            <w:tcBorders>
              <w:top w:val="single" w:sz="2" w:space="0" w:color="000000"/>
              <w:left w:val="single" w:sz="2"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71A752F7" w14:textId="77777777" w:rsidR="00844F0A" w:rsidRPr="00DB21C1" w:rsidRDefault="00844F0A" w:rsidP="00EC0544">
            <w:pPr>
              <w:snapToGrid w:val="0"/>
              <w:spacing w:after="0" w:line="276" w:lineRule="auto"/>
              <w:ind w:leftChars="200" w:left="700" w:right="200" w:hangingChars="150" w:hanging="300"/>
              <w:jc w:val="center"/>
              <w:textAlignment w:val="baseline"/>
              <w:rPr>
                <w:rFonts w:ascii="Meiryo UI" w:eastAsia="Meiryo UI" w:hAnsi="Meiryo UI" w:cs="Helvetica"/>
                <w:b/>
                <w:bCs/>
                <w:szCs w:val="20"/>
                <w:lang w:eastAsia="ja-JP"/>
              </w:rPr>
            </w:pPr>
            <w:r w:rsidRPr="00DB21C1">
              <w:rPr>
                <w:rFonts w:ascii="Meiryo UI" w:eastAsia="Meiryo UI" w:hAnsi="Meiryo UI" w:cs="Helvetica"/>
                <w:b/>
                <w:bCs/>
                <w:szCs w:val="20"/>
                <w:lang w:eastAsia="ja-JP"/>
              </w:rPr>
              <w:t>100%</w:t>
            </w:r>
          </w:p>
        </w:tc>
      </w:tr>
    </w:tbl>
    <w:p w14:paraId="33277A4F" w14:textId="04AE5701" w:rsidR="00196592" w:rsidRPr="003B7F35" w:rsidRDefault="00196592" w:rsidP="00844F0A">
      <w:pPr>
        <w:snapToGrid w:val="0"/>
        <w:spacing w:before="60" w:after="300" w:line="276" w:lineRule="auto"/>
        <w:textAlignment w:val="baseline"/>
        <w:rPr>
          <w:rFonts w:ascii="Meiryo UI" w:eastAsia="Meiryo UI" w:hAnsi="Meiryo UI" w:cs="맑은 고딕"/>
          <w:b/>
          <w:bCs/>
          <w:color w:val="2E74B5" w:themeColor="accent5" w:themeShade="BF"/>
          <w:szCs w:val="20"/>
          <w:shd w:val="clear" w:color="auto" w:fill="FDFDFD"/>
          <w:lang w:eastAsia="ja-JP"/>
        </w:rPr>
      </w:pPr>
      <w:r w:rsidRPr="003B7F35">
        <w:rPr>
          <w:rFonts w:ascii="Meiryo UI" w:eastAsia="Meiryo UI" w:hAnsi="Meiryo UI" w:cs="새굴림" w:hint="eastAsia"/>
          <w:color w:val="2E74B5" w:themeColor="accent5" w:themeShade="BF"/>
          <w:sz w:val="18"/>
          <w:szCs w:val="18"/>
          <w:shd w:val="clear" w:color="auto" w:fill="FDFDFD"/>
          <w:lang w:eastAsia="ja-JP"/>
        </w:rPr>
        <w:t>※イベント用景品は20万円を限度額とし、追加費用が必要な場合、KOCCAとの別途の協議が必要です。</w:t>
      </w:r>
    </w:p>
    <w:p w14:paraId="191DAD94" w14:textId="11EC5938" w:rsidR="00844F0A" w:rsidRDefault="00844F0A" w:rsidP="00844F0A">
      <w:pPr>
        <w:snapToGrid w:val="0"/>
        <w:spacing w:before="60" w:after="300" w:line="276" w:lineRule="auto"/>
        <w:textAlignment w:val="baseline"/>
        <w:rPr>
          <w:rFonts w:ascii="Meiryo UI" w:eastAsia="Yu Mincho" w:hAnsi="Meiryo UI" w:cs="Helvetica"/>
          <w:color w:val="000000"/>
          <w:szCs w:val="20"/>
          <w:shd w:val="clear" w:color="auto" w:fill="FDFDFD"/>
          <w:lang w:eastAsia="ja-JP"/>
        </w:rPr>
      </w:pPr>
      <w:r w:rsidRPr="009A71B4">
        <w:rPr>
          <w:rFonts w:ascii="Meiryo UI" w:eastAsia="Meiryo UI" w:hAnsi="Meiryo UI" w:cs="맑은 고딕" w:hint="eastAsia"/>
          <w:b/>
          <w:bCs/>
          <w:color w:val="000000"/>
          <w:szCs w:val="20"/>
          <w:shd w:val="clear" w:color="auto" w:fill="FDFDFD"/>
          <w:lang w:eastAsia="ja-JP"/>
        </w:rPr>
        <w:t>※</w:t>
      </w:r>
      <w:r w:rsidRPr="009A71B4">
        <w:rPr>
          <w:rFonts w:ascii="Meiryo UI" w:eastAsia="Meiryo UI" w:hAnsi="Meiryo UI" w:cs="Helvetica"/>
          <w:b/>
          <w:bCs/>
          <w:color w:val="000000"/>
          <w:szCs w:val="20"/>
          <w:shd w:val="clear" w:color="auto" w:fill="FDFDFD"/>
          <w:lang w:eastAsia="ja-JP"/>
        </w:rPr>
        <w:t xml:space="preserve"> 提案書作成時の注意事項</w:t>
      </w:r>
      <w:r w:rsidRPr="009A71B4">
        <w:rPr>
          <w:rFonts w:ascii="Meiryo UI" w:eastAsia="Meiryo UI" w:hAnsi="Meiryo UI" w:cs="Helvetica"/>
          <w:color w:val="000000"/>
          <w:szCs w:val="20"/>
          <w:lang w:eastAsia="ja-JP"/>
        </w:rPr>
        <w:br/>
      </w:r>
      <w:r w:rsidRPr="009A71B4">
        <w:rPr>
          <w:rFonts w:ascii="Meiryo UI" w:eastAsia="Meiryo UI" w:hAnsi="Meiryo UI" w:cs="Helvetica"/>
          <w:color w:val="000000"/>
          <w:szCs w:val="20"/>
          <w:shd w:val="clear" w:color="auto" w:fill="FDFDFD"/>
          <w:lang w:eastAsia="ja-JP"/>
        </w:rPr>
        <w:t>- 提案書</w:t>
      </w:r>
      <w:r w:rsidRPr="000D0AA3">
        <w:rPr>
          <w:rFonts w:ascii="Meiryo UI" w:eastAsia="Meiryo UI" w:hAnsi="Meiryo UI" w:cs="Helvetica"/>
          <w:color w:val="000000"/>
          <w:szCs w:val="20"/>
          <w:shd w:val="clear" w:color="auto" w:fill="FDFDFD"/>
          <w:lang w:eastAsia="ja-JP"/>
        </w:rPr>
        <w:t>は必ず</w:t>
      </w:r>
      <w:r>
        <w:rPr>
          <w:rFonts w:ascii="Meiryo UI" w:eastAsia="Meiryo UI" w:hAnsi="Meiryo UI" w:cs="Helvetica" w:hint="eastAsia"/>
          <w:color w:val="3333FF"/>
          <w:szCs w:val="20"/>
          <w:u w:val="single"/>
          <w:shd w:val="clear" w:color="auto" w:fill="FDFDFD"/>
          <w:lang w:eastAsia="ja-JP"/>
        </w:rPr>
        <w:t>15</w:t>
      </w:r>
      <w:r w:rsidRPr="000D0AA3">
        <w:rPr>
          <w:rFonts w:ascii="Meiryo UI" w:eastAsia="Meiryo UI" w:hAnsi="Meiryo UI" w:cs="Helvetica" w:hint="eastAsia"/>
          <w:color w:val="3333FF"/>
          <w:szCs w:val="20"/>
          <w:u w:val="single"/>
          <w:shd w:val="clear" w:color="auto" w:fill="FDFDFD"/>
          <w:lang w:eastAsia="ja-JP"/>
        </w:rPr>
        <w:t>ページ</w:t>
      </w:r>
      <w:r>
        <w:rPr>
          <w:rFonts w:ascii="Meiryo UI" w:eastAsia="Meiryo UI" w:hAnsi="Meiryo UI" w:cs="Helvetica" w:hint="eastAsia"/>
          <w:color w:val="3333FF"/>
          <w:szCs w:val="20"/>
          <w:u w:val="single"/>
          <w:shd w:val="clear" w:color="auto" w:fill="FDFDFD"/>
          <w:lang w:eastAsia="ja-JP"/>
        </w:rPr>
        <w:t>前後</w:t>
      </w:r>
      <w:r w:rsidRPr="000D0AA3">
        <w:rPr>
          <w:rFonts w:ascii="Meiryo UI" w:eastAsia="Meiryo UI" w:hAnsi="Meiryo UI" w:cs="맑은 고딕" w:hint="eastAsia"/>
          <w:color w:val="000000"/>
          <w:szCs w:val="20"/>
          <w:shd w:val="clear" w:color="auto" w:fill="FDFDFD"/>
          <w:lang w:eastAsia="ja-JP"/>
        </w:rPr>
        <w:t>で作成（</w:t>
      </w:r>
      <w:r w:rsidRPr="000D0AA3">
        <w:rPr>
          <w:rFonts w:ascii="Meiryo UI" w:eastAsia="Meiryo UI" w:hAnsi="Meiryo UI" w:cs="새굴림" w:hint="eastAsia"/>
          <w:color w:val="000000"/>
          <w:szCs w:val="20"/>
          <w:shd w:val="clear" w:color="auto" w:fill="FDFDFD"/>
          <w:lang w:eastAsia="ja-JP"/>
        </w:rPr>
        <w:t>図</w:t>
      </w:r>
      <w:r w:rsidRPr="000D0AA3">
        <w:rPr>
          <w:rFonts w:ascii="Meiryo UI" w:eastAsia="Meiryo UI" w:hAnsi="Meiryo UI" w:cs="맑은 고딕" w:hint="eastAsia"/>
          <w:color w:val="000000"/>
          <w:szCs w:val="20"/>
          <w:shd w:val="clear" w:color="auto" w:fill="FDFDFD"/>
          <w:lang w:eastAsia="ja-JP"/>
        </w:rPr>
        <w:t>表、イラストなど活用可</w:t>
      </w:r>
      <w:r w:rsidRPr="000D0AA3">
        <w:rPr>
          <w:rFonts w:ascii="Meiryo UI" w:eastAsia="Meiryo UI" w:hAnsi="Meiryo UI" w:cs="Helvetica"/>
          <w:color w:val="000000"/>
          <w:szCs w:val="20"/>
          <w:shd w:val="clear" w:color="auto" w:fill="FDFDFD"/>
          <w:lang w:eastAsia="ja-JP"/>
        </w:rPr>
        <w:t>能）</w:t>
      </w:r>
      <w:r w:rsidRPr="000D0AA3">
        <w:rPr>
          <w:rFonts w:ascii="Meiryo UI" w:eastAsia="Meiryo UI" w:hAnsi="Meiryo UI" w:cs="Helvetica"/>
          <w:color w:val="000000"/>
          <w:szCs w:val="20"/>
          <w:lang w:eastAsia="ja-JP"/>
        </w:rPr>
        <w:br/>
      </w:r>
      <w:r w:rsidRPr="000D0AA3">
        <w:rPr>
          <w:rFonts w:ascii="Meiryo UI" w:eastAsia="Meiryo UI" w:hAnsi="Meiryo UI" w:cs="Helvetica"/>
          <w:color w:val="000000"/>
          <w:szCs w:val="20"/>
          <w:shd w:val="clear" w:color="auto" w:fill="FDFDFD"/>
          <w:lang w:eastAsia="ja-JP"/>
        </w:rPr>
        <w:t>してください。</w:t>
      </w:r>
      <w:r w:rsidRPr="000D0AA3">
        <w:rPr>
          <w:rFonts w:ascii="Meiryo UI" w:eastAsia="Meiryo UI" w:hAnsi="Meiryo UI" w:cs="Helvetica"/>
          <w:color w:val="000000"/>
          <w:szCs w:val="20"/>
          <w:lang w:eastAsia="ja-JP"/>
        </w:rPr>
        <w:br/>
      </w:r>
      <w:r w:rsidRPr="000D0AA3">
        <w:rPr>
          <w:rFonts w:ascii="Meiryo UI" w:eastAsia="Meiryo UI" w:hAnsi="Meiryo UI" w:cs="Helvetica"/>
          <w:color w:val="000000"/>
          <w:szCs w:val="20"/>
          <w:shd w:val="clear" w:color="auto" w:fill="FDFDFD"/>
          <w:lang w:eastAsia="ja-JP"/>
        </w:rPr>
        <w:lastRenderedPageBreak/>
        <w:t>- 提案書</w:t>
      </w:r>
      <w:r>
        <w:rPr>
          <w:rFonts w:ascii="Meiryo UI" w:eastAsia="Meiryo UI" w:hAnsi="Meiryo UI" w:cs="Helvetica" w:hint="eastAsia"/>
          <w:color w:val="3333FF"/>
          <w:szCs w:val="20"/>
          <w:u w:val="single"/>
          <w:shd w:val="clear" w:color="auto" w:fill="FDFDFD"/>
          <w:lang w:eastAsia="ja-JP"/>
        </w:rPr>
        <w:t>15</w:t>
      </w:r>
      <w:r w:rsidRPr="000D0AA3">
        <w:rPr>
          <w:rFonts w:ascii="Meiryo UI" w:eastAsia="Meiryo UI" w:hAnsi="Meiryo UI" w:cs="Helvetica" w:hint="eastAsia"/>
          <w:color w:val="3333FF"/>
          <w:szCs w:val="20"/>
          <w:u w:val="single"/>
          <w:shd w:val="clear" w:color="auto" w:fill="FDFDFD"/>
          <w:lang w:eastAsia="ja-JP"/>
        </w:rPr>
        <w:t>ページ</w:t>
      </w:r>
      <w:r w:rsidRPr="000D0AA3">
        <w:rPr>
          <w:rFonts w:ascii="Meiryo UI" w:eastAsia="Meiryo UI" w:hAnsi="Meiryo UI" w:cs="Helvetica"/>
          <w:color w:val="000000"/>
          <w:szCs w:val="20"/>
          <w:u w:val="single"/>
          <w:shd w:val="clear" w:color="auto" w:fill="FDFDFD"/>
          <w:lang w:eastAsia="ja-JP"/>
        </w:rPr>
        <w:t>は要約書で</w:t>
      </w:r>
      <w:r w:rsidRPr="009A71B4">
        <w:rPr>
          <w:rFonts w:ascii="Meiryo UI" w:eastAsia="Meiryo UI" w:hAnsi="Meiryo UI" w:cs="Helvetica"/>
          <w:color w:val="000000"/>
          <w:szCs w:val="20"/>
          <w:u w:val="single"/>
          <w:shd w:val="clear" w:color="auto" w:fill="FDFDFD"/>
          <w:lang w:eastAsia="ja-JP"/>
        </w:rPr>
        <w:t>はなく、具体的な</w:t>
      </w:r>
      <w:r w:rsidRPr="009A71B4">
        <w:rPr>
          <w:rFonts w:ascii="Meiryo UI" w:eastAsia="Meiryo UI" w:hAnsi="Meiryo UI" w:cs="Helvetica" w:hint="eastAsia"/>
          <w:color w:val="000000"/>
          <w:szCs w:val="20"/>
          <w:u w:val="single"/>
          <w:shd w:val="clear" w:color="auto" w:fill="FDFDFD"/>
          <w:lang w:eastAsia="ja-JP"/>
        </w:rPr>
        <w:t>業務</w:t>
      </w:r>
      <w:r w:rsidRPr="009A71B4">
        <w:rPr>
          <w:rFonts w:ascii="Meiryo UI" w:eastAsia="Meiryo UI" w:hAnsi="Meiryo UI" w:cs="Helvetica"/>
          <w:color w:val="000000"/>
          <w:szCs w:val="20"/>
          <w:u w:val="single"/>
          <w:shd w:val="clear" w:color="auto" w:fill="FDFDFD"/>
          <w:lang w:eastAsia="ja-JP"/>
        </w:rPr>
        <w:t>遂行</w:t>
      </w:r>
      <w:r w:rsidRPr="009A71B4">
        <w:rPr>
          <w:rFonts w:ascii="Meiryo UI" w:eastAsia="Meiryo UI" w:hAnsi="Meiryo UI" w:cs="새굴림" w:hint="eastAsia"/>
          <w:color w:val="000000"/>
          <w:szCs w:val="20"/>
          <w:u w:val="single"/>
          <w:shd w:val="clear" w:color="auto" w:fill="FDFDFD"/>
          <w:lang w:eastAsia="ja-JP"/>
        </w:rPr>
        <w:t>内</w:t>
      </w:r>
      <w:r w:rsidRPr="009A71B4">
        <w:rPr>
          <w:rFonts w:ascii="Meiryo UI" w:eastAsia="Meiryo UI" w:hAnsi="Meiryo UI" w:cs="맑은 고딕" w:hint="eastAsia"/>
          <w:color w:val="000000"/>
          <w:szCs w:val="20"/>
          <w:u w:val="single"/>
          <w:shd w:val="clear" w:color="auto" w:fill="FDFDFD"/>
          <w:lang w:eastAsia="ja-JP"/>
        </w:rPr>
        <w:t>容および</w:t>
      </w:r>
      <w:r w:rsidRPr="003F6BFC">
        <w:rPr>
          <w:rFonts w:ascii="Meiryo UI" w:eastAsia="Meiryo UI" w:hAnsi="Meiryo UI" w:cs="맑은 고딕" w:hint="eastAsia"/>
          <w:color w:val="000000"/>
          <w:szCs w:val="20"/>
          <w:u w:val="single"/>
          <w:shd w:val="clear" w:color="auto" w:fill="FDFDFD"/>
          <w:lang w:eastAsia="ja-JP"/>
        </w:rPr>
        <w:t>予測可能な成果</w:t>
      </w:r>
      <w:r w:rsidRPr="009A71B4">
        <w:rPr>
          <w:rFonts w:ascii="Meiryo UI" w:eastAsia="Meiryo UI" w:hAnsi="Meiryo UI" w:cs="맑은 고딕" w:hint="eastAsia"/>
          <w:color w:val="000000"/>
          <w:szCs w:val="20"/>
          <w:u w:val="single"/>
          <w:shd w:val="clear" w:color="auto" w:fill="FDFDFD"/>
          <w:lang w:eastAsia="ja-JP"/>
        </w:rPr>
        <w:t>を提示してください</w:t>
      </w:r>
      <w:r w:rsidRPr="009A71B4">
        <w:rPr>
          <w:rFonts w:ascii="Meiryo UI" w:eastAsia="Meiryo UI" w:hAnsi="Meiryo UI" w:cs="Helvetica"/>
          <w:color w:val="000000"/>
          <w:szCs w:val="20"/>
          <w:u w:val="single"/>
          <w:shd w:val="clear" w:color="auto" w:fill="FDFDFD"/>
          <w:lang w:eastAsia="ja-JP"/>
        </w:rPr>
        <w:t>。</w:t>
      </w:r>
      <w:r w:rsidRPr="009A71B4">
        <w:rPr>
          <w:rFonts w:ascii="Meiryo UI" w:eastAsia="Meiryo UI" w:hAnsi="Meiryo UI" w:cs="Helvetica"/>
          <w:color w:val="000000"/>
          <w:szCs w:val="20"/>
          <w:u w:val="single"/>
          <w:lang w:eastAsia="ja-JP"/>
        </w:rPr>
        <w:br/>
      </w:r>
      <w:r w:rsidRPr="009A71B4">
        <w:rPr>
          <w:rFonts w:ascii="Meiryo UI" w:eastAsia="Meiryo UI" w:hAnsi="Meiryo UI" w:cs="Segoe UI Symbol" w:hint="eastAsia"/>
          <w:color w:val="000000"/>
          <w:szCs w:val="20"/>
          <w:shd w:val="clear" w:color="auto" w:fill="FDFDFD"/>
          <w:lang w:eastAsia="ja-JP"/>
        </w:rPr>
        <w:t xml:space="preserve">　</w:t>
      </w:r>
      <w:r w:rsidRPr="009A71B4">
        <w:rPr>
          <w:rFonts w:ascii="Meiryo UI" w:eastAsia="Meiryo UI" w:hAnsi="Meiryo UI" w:cs="Segoe UI Symbol"/>
          <w:color w:val="000000"/>
          <w:szCs w:val="20"/>
          <w:shd w:val="clear" w:color="auto" w:fill="FDFDFD"/>
          <w:lang w:eastAsia="ja-JP"/>
        </w:rPr>
        <w:t>☞</w:t>
      </w:r>
      <w:r w:rsidRPr="009A71B4">
        <w:rPr>
          <w:rFonts w:ascii="Meiryo UI" w:eastAsia="Meiryo UI" w:hAnsi="Meiryo UI" w:cs="Helvetica"/>
          <w:color w:val="000000"/>
          <w:szCs w:val="20"/>
          <w:shd w:val="clear" w:color="auto" w:fill="FDFDFD"/>
          <w:lang w:eastAsia="ja-JP"/>
        </w:rPr>
        <w:t>提案社は</w:t>
      </w:r>
      <w:r w:rsidRPr="009A71B4">
        <w:rPr>
          <w:rFonts w:ascii="Meiryo UI" w:eastAsia="Meiryo UI" w:hAnsi="Meiryo UI" w:cs="Helvetica" w:hint="eastAsia"/>
          <w:color w:val="000000"/>
          <w:szCs w:val="20"/>
          <w:shd w:val="clear" w:color="auto" w:fill="FDFDFD"/>
          <w:lang w:eastAsia="ja-JP"/>
        </w:rPr>
        <w:t>業務</w:t>
      </w:r>
      <w:r w:rsidRPr="009A71B4">
        <w:rPr>
          <w:rFonts w:ascii="Meiryo UI" w:eastAsia="Meiryo UI" w:hAnsi="Meiryo UI" w:cs="Helvetica"/>
          <w:color w:val="000000"/>
          <w:szCs w:val="20"/>
          <w:shd w:val="clear" w:color="auto" w:fill="FDFDFD"/>
          <w:lang w:eastAsia="ja-JP"/>
        </w:rPr>
        <w:t>遂行</w:t>
      </w:r>
      <w:r w:rsidRPr="009A71B4">
        <w:rPr>
          <w:rFonts w:ascii="Meiryo UI" w:eastAsia="Meiryo UI" w:hAnsi="Meiryo UI" w:cs="Helvetica" w:hint="eastAsia"/>
          <w:color w:val="000000"/>
          <w:szCs w:val="20"/>
          <w:shd w:val="clear" w:color="auto" w:fill="FDFDFD"/>
          <w:lang w:eastAsia="ja-JP"/>
        </w:rPr>
        <w:t>の</w:t>
      </w:r>
      <w:r w:rsidRPr="009A71B4">
        <w:rPr>
          <w:rFonts w:ascii="Meiryo UI" w:eastAsia="Meiryo UI" w:hAnsi="Meiryo UI" w:cs="Helvetica"/>
          <w:color w:val="000000"/>
          <w:szCs w:val="20"/>
          <w:shd w:val="clear" w:color="auto" w:fill="FDFDFD"/>
          <w:lang w:eastAsia="ja-JP"/>
        </w:rPr>
        <w:t>結果物を具体的に、分かりやすく(</w:t>
      </w:r>
      <w:r w:rsidRPr="009A71B4">
        <w:rPr>
          <w:rFonts w:ascii="Meiryo UI" w:eastAsia="Meiryo UI" w:hAnsi="Meiryo UI" w:cs="Helvetica" w:hint="eastAsia"/>
          <w:color w:val="000000"/>
          <w:szCs w:val="20"/>
          <w:shd w:val="clear" w:color="auto" w:fill="FDFDFD"/>
          <w:lang w:eastAsia="ja-JP"/>
        </w:rPr>
        <w:t>イラストを活用する</w:t>
      </w:r>
      <w:r w:rsidRPr="009A71B4">
        <w:rPr>
          <w:rFonts w:ascii="Meiryo UI" w:eastAsia="Meiryo UI" w:hAnsi="Meiryo UI" w:cs="맑은 고딕" w:hint="eastAsia"/>
          <w:color w:val="000000"/>
          <w:szCs w:val="20"/>
          <w:shd w:val="clear" w:color="auto" w:fill="FDFDFD"/>
          <w:lang w:eastAsia="ja-JP"/>
        </w:rPr>
        <w:t>など</w:t>
      </w:r>
      <w:r w:rsidRPr="009A71B4">
        <w:rPr>
          <w:rFonts w:ascii="Meiryo UI" w:eastAsia="Meiryo UI" w:hAnsi="Meiryo UI" w:cs="Helvetica"/>
          <w:color w:val="000000"/>
          <w:szCs w:val="20"/>
          <w:shd w:val="clear" w:color="auto" w:fill="FDFDFD"/>
          <w:lang w:eastAsia="ja-JP"/>
        </w:rPr>
        <w:t>)提示しなければならず、</w:t>
      </w:r>
      <w:r w:rsidRPr="009A71B4">
        <w:rPr>
          <w:rFonts w:ascii="Meiryo UI" w:eastAsia="Meiryo UI" w:hAnsi="Meiryo UI" w:cs="Helvetica" w:hint="eastAsia"/>
          <w:color w:val="000000"/>
          <w:szCs w:val="20"/>
          <w:shd w:val="clear" w:color="auto" w:fill="FDFDFD"/>
          <w:lang w:eastAsia="ja-JP"/>
        </w:rPr>
        <w:t>完成度の高い</w:t>
      </w:r>
      <w:r w:rsidRPr="009A71B4">
        <w:rPr>
          <w:rFonts w:ascii="Meiryo UI" w:eastAsia="Meiryo UI" w:hAnsi="Meiryo UI" w:cs="Helvetica"/>
          <w:color w:val="000000"/>
          <w:szCs w:val="20"/>
          <w:shd w:val="clear" w:color="auto" w:fill="FDFDFD"/>
          <w:lang w:eastAsia="ja-JP"/>
        </w:rPr>
        <w:t>結果物を作り出すために必要な遂行方案、方法なども具体的に提示しなければなりません。</w:t>
      </w:r>
    </w:p>
    <w:p w14:paraId="1E426686" w14:textId="12CB3785" w:rsidR="00844F0A" w:rsidRPr="00844F0A" w:rsidRDefault="00844F0A" w:rsidP="00844F0A">
      <w:pPr>
        <w:snapToGrid w:val="0"/>
        <w:spacing w:before="60" w:after="300" w:line="276" w:lineRule="auto"/>
        <w:textAlignment w:val="baseline"/>
        <w:rPr>
          <w:rFonts w:ascii="Meiryo UI" w:hAnsi="Meiryo UI" w:cs="Helvetica"/>
          <w:color w:val="000000"/>
          <w:szCs w:val="20"/>
          <w:shd w:val="clear" w:color="auto" w:fill="FDFDFD"/>
          <w:lang w:eastAsia="ja-JP"/>
        </w:rPr>
      </w:pPr>
      <w:r w:rsidRPr="00F833E9">
        <w:rPr>
          <w:rFonts w:ascii="Meiryo UI" w:eastAsia="Meiryo UI" w:hAnsi="Meiryo UI" w:cs="Helvetica" w:hint="eastAsia"/>
          <w:color w:val="000000"/>
          <w:szCs w:val="20"/>
          <w:shd w:val="clear" w:color="auto" w:fill="FDFDFD"/>
          <w:lang w:eastAsia="ja-JP"/>
        </w:rPr>
        <w:t xml:space="preserve">- </w:t>
      </w:r>
      <w:r w:rsidRPr="00F833E9">
        <w:rPr>
          <w:rFonts w:ascii="Meiryo UI" w:eastAsia="Meiryo UI" w:hAnsi="Meiryo UI" w:cs="Helvetica"/>
          <w:color w:val="000000"/>
          <w:szCs w:val="20"/>
          <w:shd w:val="clear" w:color="auto" w:fill="FDFDFD"/>
          <w:lang w:eastAsia="ja-JP"/>
        </w:rPr>
        <w:t>提案書の目次は</w:t>
      </w:r>
      <w:r w:rsidRPr="00F833E9">
        <w:rPr>
          <w:rFonts w:ascii="Meiryo UI" w:eastAsia="Meiryo UI" w:hAnsi="Meiryo UI" w:cs="Helvetica" w:hint="eastAsia"/>
          <w:color w:val="000000"/>
          <w:szCs w:val="20"/>
          <w:shd w:val="clear" w:color="auto" w:fill="FDFDFD"/>
          <w:lang w:eastAsia="ja-JP"/>
        </w:rPr>
        <w:t>変更・追加することができます。</w:t>
      </w:r>
    </w:p>
    <w:p w14:paraId="45903761" w14:textId="77777777" w:rsidR="00844F0A" w:rsidRPr="009A71B4" w:rsidRDefault="00844F0A" w:rsidP="00844F0A">
      <w:pPr>
        <w:snapToGrid w:val="0"/>
        <w:spacing w:before="100" w:after="220" w:line="276" w:lineRule="auto"/>
        <w:textAlignment w:val="baseline"/>
        <w:rPr>
          <w:rFonts w:ascii="Meiryo UI" w:eastAsia="Meiryo UI" w:hAnsi="Meiryo UI" w:cs="굴림"/>
          <w:color w:val="000000"/>
          <w:kern w:val="0"/>
          <w:sz w:val="28"/>
          <w:szCs w:val="28"/>
          <w:lang w:eastAsia="ja-JP"/>
        </w:rPr>
      </w:pPr>
      <w:r w:rsidRPr="009A71B4">
        <w:rPr>
          <w:rFonts w:ascii="Meiryo UI" w:eastAsia="Meiryo UI" w:hAnsi="Meiryo UI" w:cs="굴림" w:hint="eastAsia"/>
          <w:b/>
          <w:bCs/>
          <w:color w:val="000000"/>
          <w:kern w:val="0"/>
          <w:sz w:val="28"/>
          <w:szCs w:val="28"/>
          <w:lang w:eastAsia="ja-JP"/>
        </w:rPr>
        <w:t xml:space="preserve">2. </w:t>
      </w:r>
      <w:r w:rsidRPr="009A71B4">
        <w:rPr>
          <w:rFonts w:ascii="Meiryo UI" w:eastAsia="Meiryo UI" w:hAnsi="Meiryo UI" w:cs="바탕" w:hint="eastAsia"/>
          <w:b/>
          <w:bCs/>
          <w:color w:val="000000"/>
          <w:kern w:val="0"/>
          <w:sz w:val="28"/>
          <w:szCs w:val="28"/>
          <w:lang w:eastAsia="ja-JP"/>
        </w:rPr>
        <w:t>提案書作成指針</w:t>
      </w:r>
    </w:p>
    <w:p w14:paraId="48A95263" w14:textId="77777777" w:rsidR="00844F0A" w:rsidRPr="009A71B4" w:rsidRDefault="00844F0A" w:rsidP="00844F0A">
      <w:pPr>
        <w:pStyle w:val="a5"/>
        <w:numPr>
          <w:ilvl w:val="0"/>
          <w:numId w:val="10"/>
        </w:numPr>
        <w:snapToGrid w:val="0"/>
        <w:spacing w:after="0" w:line="276" w:lineRule="auto"/>
        <w:ind w:leftChars="0"/>
        <w:jc w:val="left"/>
        <w:textAlignment w:val="baseline"/>
        <w:rPr>
          <w:rFonts w:ascii="Meiryo UI" w:eastAsia="Meiryo UI" w:hAnsi="Meiryo UI" w:cs="굴림"/>
          <w:color w:val="000000"/>
          <w:kern w:val="0"/>
          <w:szCs w:val="20"/>
          <w:lang w:eastAsia="ja-JP"/>
        </w:rPr>
      </w:pPr>
      <w:r w:rsidRPr="009A71B4">
        <w:rPr>
          <w:rFonts w:ascii="Meiryo UI" w:eastAsia="Meiryo UI" w:hAnsi="Meiryo UI" w:cs="Helvetica"/>
          <w:color w:val="000000"/>
          <w:szCs w:val="20"/>
          <w:shd w:val="clear" w:color="auto" w:fill="FDFDFD"/>
          <w:lang w:eastAsia="ja-JP"/>
        </w:rPr>
        <w:t>提案書は</w:t>
      </w:r>
      <w:r w:rsidRPr="009A71B4">
        <w:rPr>
          <w:rFonts w:ascii="Meiryo UI" w:eastAsia="Meiryo UI" w:hAnsi="Meiryo UI" w:cs="Helvetica"/>
          <w:b/>
          <w:bCs/>
          <w:color w:val="000000"/>
          <w:szCs w:val="20"/>
          <w:shd w:val="clear" w:color="auto" w:fill="FDFDFD"/>
          <w:lang w:eastAsia="ja-JP"/>
        </w:rPr>
        <w:t>原本1部</w:t>
      </w:r>
      <w:r w:rsidRPr="004F0867">
        <w:rPr>
          <w:rFonts w:ascii="Meiryo UI" w:eastAsia="Meiryo UI" w:hAnsi="Meiryo UI" w:cs="Helvetica"/>
          <w:b/>
          <w:bCs/>
          <w:color w:val="000000"/>
          <w:szCs w:val="20"/>
          <w:shd w:val="clear" w:color="auto" w:fill="FDFDFD"/>
          <w:lang w:eastAsia="ja-JP"/>
        </w:rPr>
        <w:t>、</w:t>
      </w:r>
      <w:r w:rsidRPr="000D0AA3">
        <w:rPr>
          <w:rFonts w:ascii="Meiryo UI" w:eastAsia="Meiryo UI" w:hAnsi="Meiryo UI" w:cs="Helvetica" w:hint="eastAsia"/>
          <w:b/>
          <w:bCs/>
          <w:color w:val="3333FF"/>
          <w:szCs w:val="20"/>
          <w:shd w:val="clear" w:color="auto" w:fill="FDFDFD"/>
          <w:lang w:eastAsia="ja-JP"/>
        </w:rPr>
        <w:t>業者</w:t>
      </w:r>
      <w:r w:rsidRPr="000D0AA3">
        <w:rPr>
          <w:rFonts w:ascii="Meiryo UI" w:eastAsia="Meiryo UI" w:hAnsi="Meiryo UI" w:cs="Helvetica"/>
          <w:b/>
          <w:bCs/>
          <w:color w:val="3333FF"/>
          <w:szCs w:val="20"/>
          <w:shd w:val="clear" w:color="auto" w:fill="FDFDFD"/>
          <w:lang w:eastAsia="ja-JP"/>
        </w:rPr>
        <w:t>情報削除</w:t>
      </w:r>
      <w:r w:rsidRPr="000D0AA3">
        <w:rPr>
          <w:rFonts w:ascii="Meiryo UI" w:eastAsia="Meiryo UI" w:hAnsi="Meiryo UI" w:cs="Helvetica" w:hint="eastAsia"/>
          <w:b/>
          <w:bCs/>
          <w:color w:val="3333FF"/>
          <w:szCs w:val="20"/>
          <w:shd w:val="clear" w:color="auto" w:fill="FDFDFD"/>
          <w:lang w:eastAsia="ja-JP"/>
        </w:rPr>
        <w:t>版</w:t>
      </w:r>
      <w:r w:rsidRPr="000D0AA3">
        <w:rPr>
          <w:rFonts w:ascii="Meiryo UI" w:eastAsia="Meiryo UI" w:hAnsi="Meiryo UI" w:cs="Helvetica"/>
          <w:b/>
          <w:bCs/>
          <w:color w:val="3333FF"/>
          <w:szCs w:val="20"/>
          <w:shd w:val="clear" w:color="auto" w:fill="FDFDFD"/>
          <w:lang w:eastAsia="ja-JP"/>
        </w:rPr>
        <w:t>本1部</w:t>
      </w:r>
      <w:r w:rsidRPr="004F0867">
        <w:rPr>
          <w:rFonts w:ascii="Meiryo UI" w:eastAsia="Meiryo UI" w:hAnsi="Meiryo UI" w:cs="Helvetica"/>
          <w:b/>
          <w:bCs/>
          <w:color w:val="000000"/>
          <w:szCs w:val="20"/>
          <w:shd w:val="clear" w:color="auto" w:fill="FDFDFD"/>
          <w:lang w:eastAsia="ja-JP"/>
        </w:rPr>
        <w:t>を提出</w:t>
      </w:r>
      <w:r w:rsidRPr="009A71B4">
        <w:rPr>
          <w:rFonts w:ascii="Meiryo UI" w:eastAsia="Meiryo UI" w:hAnsi="Meiryo UI" w:cs="Helvetica"/>
          <w:color w:val="000000"/>
          <w:szCs w:val="20"/>
          <w:shd w:val="clear" w:color="auto" w:fill="FDFDFD"/>
          <w:lang w:eastAsia="ja-JP"/>
        </w:rPr>
        <w:t>しなければなりません。</w:t>
      </w:r>
      <w:r w:rsidRPr="009A71B4">
        <w:rPr>
          <w:rFonts w:ascii="Meiryo UI" w:eastAsia="Meiryo UI" w:hAnsi="Meiryo UI" w:cs="Helvetica"/>
          <w:color w:val="000000"/>
          <w:szCs w:val="20"/>
          <w:lang w:eastAsia="ja-JP"/>
        </w:rPr>
        <w:br/>
      </w:r>
      <w:r w:rsidRPr="009A71B4">
        <w:rPr>
          <w:rFonts w:ascii="Meiryo UI" w:eastAsia="Meiryo UI" w:hAnsi="Meiryo UI" w:cs="Helvetica"/>
          <w:color w:val="000000"/>
          <w:szCs w:val="20"/>
          <w:shd w:val="clear" w:color="auto" w:fill="FDFDFD"/>
          <w:lang w:eastAsia="ja-JP"/>
        </w:rPr>
        <w:t xml:space="preserve">- </w:t>
      </w:r>
      <w:r w:rsidRPr="009A71B4">
        <w:rPr>
          <w:rFonts w:ascii="Meiryo UI" w:eastAsia="Meiryo UI" w:hAnsi="Meiryo UI" w:cs="Helvetica" w:hint="eastAsia"/>
          <w:color w:val="FF0000"/>
          <w:szCs w:val="20"/>
          <w:u w:val="single"/>
          <w:shd w:val="clear" w:color="auto" w:fill="FDFDFD"/>
          <w:lang w:eastAsia="ja-JP"/>
        </w:rPr>
        <w:t>業者</w:t>
      </w:r>
      <w:r w:rsidRPr="009A71B4">
        <w:rPr>
          <w:rFonts w:ascii="Meiryo UI" w:eastAsia="Meiryo UI" w:hAnsi="Meiryo UI" w:cs="Helvetica"/>
          <w:color w:val="FF0000"/>
          <w:szCs w:val="20"/>
          <w:u w:val="single"/>
          <w:shd w:val="clear" w:color="auto" w:fill="FDFDFD"/>
          <w:lang w:eastAsia="ja-JP"/>
        </w:rPr>
        <w:t>情報削除</w:t>
      </w:r>
      <w:r w:rsidRPr="009A71B4">
        <w:rPr>
          <w:rFonts w:ascii="Meiryo UI" w:eastAsia="Meiryo UI" w:hAnsi="Meiryo UI" w:cs="Helvetica" w:hint="eastAsia"/>
          <w:color w:val="FF0000"/>
          <w:szCs w:val="20"/>
          <w:u w:val="single"/>
          <w:shd w:val="clear" w:color="auto" w:fill="FDFDFD"/>
          <w:lang w:eastAsia="ja-JP"/>
        </w:rPr>
        <w:t>版で</w:t>
      </w:r>
      <w:r w:rsidRPr="009A71B4">
        <w:rPr>
          <w:rFonts w:ascii="Meiryo UI" w:eastAsia="Meiryo UI" w:hAnsi="Meiryo UI" w:cs="Helvetica"/>
          <w:color w:val="FF0000"/>
          <w:szCs w:val="20"/>
          <w:u w:val="single"/>
          <w:shd w:val="clear" w:color="auto" w:fill="FDFDFD"/>
          <w:lang w:eastAsia="ja-JP"/>
        </w:rPr>
        <w:t>は提案業者</w:t>
      </w:r>
      <w:r w:rsidRPr="009A71B4">
        <w:rPr>
          <w:rFonts w:ascii="Meiryo UI" w:eastAsia="Meiryo UI" w:hAnsi="Meiryo UI" w:cs="Helvetica" w:hint="eastAsia"/>
          <w:color w:val="FF0000"/>
          <w:szCs w:val="20"/>
          <w:u w:val="single"/>
          <w:shd w:val="clear" w:color="auto" w:fill="FDFDFD"/>
          <w:lang w:eastAsia="ja-JP"/>
        </w:rPr>
        <w:t>を特定できる</w:t>
      </w:r>
      <w:r w:rsidRPr="009A71B4">
        <w:rPr>
          <w:rFonts w:ascii="Meiryo UI" w:eastAsia="Meiryo UI" w:hAnsi="Meiryo UI" w:cs="Helvetica"/>
          <w:color w:val="FF0000"/>
          <w:szCs w:val="20"/>
          <w:u w:val="single"/>
          <w:shd w:val="clear" w:color="auto" w:fill="FDFDFD"/>
          <w:lang w:eastAsia="ja-JP"/>
        </w:rPr>
        <w:t>部分は削除</w:t>
      </w:r>
      <w:r w:rsidRPr="009A71B4">
        <w:rPr>
          <w:rFonts w:ascii="Meiryo UI" w:eastAsia="Meiryo UI" w:hAnsi="Meiryo UI" w:cs="Helvetica"/>
          <w:color w:val="000000"/>
          <w:szCs w:val="20"/>
          <w:shd w:val="clear" w:color="auto" w:fill="FDFDFD"/>
          <w:lang w:eastAsia="ja-JP"/>
        </w:rPr>
        <w:t>してください。</w:t>
      </w:r>
      <w:r w:rsidRPr="009A71B4">
        <w:rPr>
          <w:rFonts w:ascii="Meiryo UI" w:eastAsia="Meiryo UI" w:hAnsi="Meiryo UI" w:cs="Helvetica"/>
          <w:color w:val="000000"/>
          <w:szCs w:val="20"/>
          <w:lang w:eastAsia="ja-JP"/>
        </w:rPr>
        <w:br/>
      </w:r>
      <w:r w:rsidRPr="009A71B4">
        <w:rPr>
          <w:rFonts w:ascii="Meiryo UI" w:eastAsia="Meiryo UI" w:hAnsi="Meiryo UI" w:cs="Helvetica"/>
          <w:color w:val="000000"/>
          <w:szCs w:val="20"/>
          <w:shd w:val="clear" w:color="auto" w:fill="FDFDFD"/>
          <w:lang w:eastAsia="ja-JP"/>
        </w:rPr>
        <w:t>- 提出された提案書の</w:t>
      </w:r>
      <w:r w:rsidRPr="009A71B4">
        <w:rPr>
          <w:rFonts w:ascii="Meiryo UI" w:eastAsia="Meiryo UI" w:hAnsi="Meiryo UI" w:cs="Helvetica"/>
          <w:color w:val="FF0000"/>
          <w:szCs w:val="20"/>
          <w:u w:val="single"/>
          <w:shd w:val="clear" w:color="auto" w:fill="FDFDFD"/>
          <w:lang w:eastAsia="ja-JP"/>
        </w:rPr>
        <w:t>編集ミス、漏れなどによる評</w:t>
      </w:r>
      <w:r w:rsidRPr="009A71B4">
        <w:rPr>
          <w:rFonts w:ascii="Meiryo UI" w:eastAsia="Meiryo UI" w:hAnsi="Meiryo UI" w:cs="새굴림" w:hint="eastAsia"/>
          <w:color w:val="FF0000"/>
          <w:szCs w:val="20"/>
          <w:u w:val="single"/>
          <w:shd w:val="clear" w:color="auto" w:fill="FDFDFD"/>
          <w:lang w:eastAsia="ja-JP"/>
        </w:rPr>
        <w:t>価の</w:t>
      </w:r>
      <w:r w:rsidRPr="009A71B4">
        <w:rPr>
          <w:rFonts w:ascii="Meiryo UI" w:eastAsia="Meiryo UI" w:hAnsi="Meiryo UI" w:cs="맑은 고딕" w:hint="eastAsia"/>
          <w:color w:val="FF0000"/>
          <w:szCs w:val="20"/>
          <w:u w:val="single"/>
          <w:shd w:val="clear" w:color="auto" w:fill="FDFDFD"/>
          <w:lang w:eastAsia="ja-JP"/>
        </w:rPr>
        <w:t>不利益に</w:t>
      </w:r>
      <w:r w:rsidRPr="009A71B4">
        <w:rPr>
          <w:rFonts w:ascii="Meiryo UI" w:eastAsia="Meiryo UI" w:hAnsi="Meiryo UI" w:cs="새굴림" w:hint="eastAsia"/>
          <w:color w:val="FF0000"/>
          <w:szCs w:val="20"/>
          <w:u w:val="single"/>
          <w:shd w:val="clear" w:color="auto" w:fill="FDFDFD"/>
          <w:lang w:eastAsia="ja-JP"/>
        </w:rPr>
        <w:t>対</w:t>
      </w:r>
      <w:r w:rsidRPr="009A71B4">
        <w:rPr>
          <w:rFonts w:ascii="Meiryo UI" w:eastAsia="Meiryo UI" w:hAnsi="Meiryo UI" w:cs="맑은 고딕" w:hint="eastAsia"/>
          <w:color w:val="FF0000"/>
          <w:szCs w:val="20"/>
          <w:u w:val="single"/>
          <w:shd w:val="clear" w:color="auto" w:fill="FDFDFD"/>
          <w:lang w:eastAsia="ja-JP"/>
        </w:rPr>
        <w:t>する責任は提案業者にありますのでご注意</w:t>
      </w:r>
      <w:r w:rsidRPr="009A71B4">
        <w:rPr>
          <w:rFonts w:ascii="Meiryo UI" w:eastAsia="Meiryo UI" w:hAnsi="Meiryo UI" w:cs="맑은 고딕" w:hint="eastAsia"/>
          <w:color w:val="000000"/>
          <w:szCs w:val="20"/>
          <w:shd w:val="clear" w:color="auto" w:fill="FDFDFD"/>
          <w:lang w:eastAsia="ja-JP"/>
        </w:rPr>
        <w:t>ください</w:t>
      </w:r>
      <w:r w:rsidRPr="009A71B4">
        <w:rPr>
          <w:rFonts w:ascii="Meiryo UI" w:eastAsia="Meiryo UI" w:hAnsi="Meiryo UI" w:cs="Helvetica"/>
          <w:color w:val="000000"/>
          <w:szCs w:val="20"/>
          <w:shd w:val="clear" w:color="auto" w:fill="FDFDFD"/>
          <w:lang w:eastAsia="ja-JP"/>
        </w:rPr>
        <w:t>。</w:t>
      </w:r>
    </w:p>
    <w:p w14:paraId="22CA8B1D" w14:textId="13F8B0C6" w:rsidR="00844F0A" w:rsidRPr="009A71B4" w:rsidRDefault="00844F0A" w:rsidP="00844F0A">
      <w:pPr>
        <w:pStyle w:val="a5"/>
        <w:numPr>
          <w:ilvl w:val="0"/>
          <w:numId w:val="10"/>
        </w:numPr>
        <w:snapToGrid w:val="0"/>
        <w:spacing w:after="0" w:line="276" w:lineRule="auto"/>
        <w:ind w:leftChars="0"/>
        <w:jc w:val="left"/>
        <w:textAlignment w:val="baseline"/>
        <w:rPr>
          <w:rFonts w:ascii="Meiryo UI" w:eastAsia="Meiryo UI" w:hAnsi="Meiryo UI" w:cs="굴림"/>
          <w:color w:val="000000"/>
          <w:kern w:val="0"/>
          <w:szCs w:val="20"/>
          <w:lang w:eastAsia="ja-JP"/>
        </w:rPr>
      </w:pPr>
      <w:r w:rsidRPr="009A71B4">
        <w:rPr>
          <w:rFonts w:ascii="Meiryo UI" w:eastAsia="Meiryo UI" w:hAnsi="Meiryo UI" w:cs="Helvetica"/>
          <w:color w:val="000000"/>
          <w:szCs w:val="20"/>
          <w:shd w:val="clear" w:color="auto" w:fill="FDFDFD"/>
          <w:lang w:eastAsia="ja-JP"/>
        </w:rPr>
        <w:t>提案書は</w:t>
      </w:r>
      <w:r w:rsidRPr="009A71B4">
        <w:rPr>
          <w:rFonts w:ascii="Meiryo UI" w:eastAsia="Meiryo UI" w:hAnsi="Meiryo UI" w:cs="Helvetica"/>
          <w:color w:val="000000"/>
          <w:szCs w:val="20"/>
          <w:u w:val="single"/>
          <w:shd w:val="clear" w:color="auto" w:fill="FDFDFD"/>
          <w:lang w:eastAsia="ja-JP"/>
        </w:rPr>
        <w:t>必ず</w:t>
      </w:r>
      <w:r>
        <w:rPr>
          <w:rFonts w:ascii="Meiryo UI" w:eastAsia="Meiryo UI" w:hAnsi="Meiryo UI" w:cs="Helvetica" w:hint="eastAsia"/>
          <w:color w:val="3333FF"/>
          <w:szCs w:val="20"/>
          <w:u w:val="single"/>
          <w:shd w:val="clear" w:color="auto" w:fill="FDFDFD"/>
          <w:lang w:eastAsia="ja-JP"/>
        </w:rPr>
        <w:t>15</w:t>
      </w:r>
      <w:r w:rsidRPr="000D0AA3">
        <w:rPr>
          <w:rFonts w:ascii="Meiryo UI" w:eastAsia="Meiryo UI" w:hAnsi="Meiryo UI" w:cs="Helvetica"/>
          <w:color w:val="3333FF"/>
          <w:szCs w:val="20"/>
          <w:u w:val="single"/>
          <w:shd w:val="clear" w:color="auto" w:fill="FDFDFD"/>
          <w:lang w:eastAsia="ja-JP"/>
        </w:rPr>
        <w:t>ペ</w:t>
      </w:r>
      <w:r w:rsidRPr="000D0AA3">
        <w:rPr>
          <w:rFonts w:ascii="Meiryo UI" w:eastAsia="Meiryo UI" w:hAnsi="Meiryo UI" w:cs="MS Mincho" w:hint="eastAsia"/>
          <w:color w:val="3333FF"/>
          <w:szCs w:val="20"/>
          <w:u w:val="single"/>
          <w:shd w:val="clear" w:color="auto" w:fill="FDFDFD"/>
          <w:lang w:eastAsia="ja-JP"/>
        </w:rPr>
        <w:t>ー</w:t>
      </w:r>
      <w:r w:rsidRPr="000D0AA3">
        <w:rPr>
          <w:rFonts w:ascii="Meiryo UI" w:eastAsia="Meiryo UI" w:hAnsi="Meiryo UI" w:cs="맑은 고딕" w:hint="eastAsia"/>
          <w:color w:val="3333FF"/>
          <w:szCs w:val="20"/>
          <w:u w:val="single"/>
          <w:shd w:val="clear" w:color="auto" w:fill="FDFDFD"/>
          <w:lang w:eastAsia="ja-JP"/>
        </w:rPr>
        <w:t>ジ</w:t>
      </w:r>
      <w:r>
        <w:rPr>
          <w:rFonts w:ascii="Meiryo UI" w:eastAsia="Meiryo UI" w:hAnsi="Meiryo UI" w:cs="Helvetica" w:hint="eastAsia"/>
          <w:color w:val="3333FF"/>
          <w:szCs w:val="20"/>
          <w:u w:val="single"/>
          <w:shd w:val="clear" w:color="auto" w:fill="FDFDFD"/>
          <w:lang w:eastAsia="ja-JP"/>
        </w:rPr>
        <w:t>前後</w:t>
      </w:r>
      <w:r w:rsidRPr="009A71B4">
        <w:rPr>
          <w:rFonts w:ascii="Meiryo UI" w:eastAsia="Meiryo UI" w:hAnsi="Meiryo UI" w:cs="맑은 고딕" w:hint="eastAsia"/>
          <w:color w:val="000000"/>
          <w:szCs w:val="20"/>
          <w:u w:val="single"/>
          <w:shd w:val="clear" w:color="auto" w:fill="FDFDFD"/>
          <w:lang w:eastAsia="ja-JP"/>
        </w:rPr>
        <w:t>で作成</w:t>
      </w:r>
      <w:r w:rsidRPr="009A71B4">
        <w:rPr>
          <w:rFonts w:ascii="Meiryo UI" w:eastAsia="Meiryo UI" w:hAnsi="Meiryo UI" w:cs="맑은 고딕" w:hint="eastAsia"/>
          <w:color w:val="000000"/>
          <w:szCs w:val="20"/>
          <w:shd w:val="clear" w:color="auto" w:fill="FDFDFD"/>
          <w:lang w:eastAsia="ja-JP"/>
        </w:rPr>
        <w:t>し、次の事項を中心に記述してください</w:t>
      </w:r>
      <w:r w:rsidRPr="009A71B4">
        <w:rPr>
          <w:rFonts w:ascii="Meiryo UI" w:eastAsia="Meiryo UI" w:hAnsi="Meiryo UI" w:cs="Helvetica"/>
          <w:color w:val="000000"/>
          <w:szCs w:val="20"/>
          <w:shd w:val="clear" w:color="auto" w:fill="FDFDFD"/>
          <w:lang w:eastAsia="ja-JP"/>
        </w:rPr>
        <w:t>。</w:t>
      </w:r>
      <w:r w:rsidRPr="009A71B4">
        <w:rPr>
          <w:rFonts w:ascii="Meiryo UI" w:eastAsia="Meiryo UI" w:hAnsi="Meiryo UI" w:cs="Helvetica"/>
          <w:color w:val="000000"/>
          <w:szCs w:val="20"/>
          <w:lang w:eastAsia="ja-JP"/>
        </w:rPr>
        <w:br/>
      </w:r>
      <w:r w:rsidRPr="009A71B4">
        <w:rPr>
          <w:rFonts w:ascii="Meiryo UI" w:eastAsia="Meiryo UI" w:hAnsi="Meiryo UI" w:cs="Helvetica"/>
          <w:color w:val="000000"/>
          <w:szCs w:val="20"/>
          <w:shd w:val="clear" w:color="auto" w:fill="FDFDFD"/>
          <w:lang w:eastAsia="ja-JP"/>
        </w:rPr>
        <w:t>- 提案</w:t>
      </w:r>
      <w:r w:rsidRPr="009A71B4">
        <w:rPr>
          <w:rFonts w:ascii="Meiryo UI" w:eastAsia="Meiryo UI" w:hAnsi="Meiryo UI" w:cs="새굴림" w:hint="eastAsia"/>
          <w:color w:val="000000"/>
          <w:szCs w:val="20"/>
          <w:shd w:val="clear" w:color="auto" w:fill="FDFDFD"/>
          <w:lang w:eastAsia="ja-JP"/>
        </w:rPr>
        <w:t>会</w:t>
      </w:r>
      <w:r w:rsidRPr="009A71B4">
        <w:rPr>
          <w:rFonts w:ascii="Meiryo UI" w:eastAsia="Meiryo UI" w:hAnsi="Meiryo UI" w:cs="맑은 고딕" w:hint="eastAsia"/>
          <w:color w:val="000000"/>
          <w:szCs w:val="20"/>
          <w:shd w:val="clear" w:color="auto" w:fill="FDFDFD"/>
          <w:lang w:eastAsia="ja-JP"/>
        </w:rPr>
        <w:t>社が推進しようとする主要事</w:t>
      </w:r>
      <w:r w:rsidRPr="009A71B4">
        <w:rPr>
          <w:rFonts w:ascii="Meiryo UI" w:eastAsia="Meiryo UI" w:hAnsi="Meiryo UI" w:cs="Helvetica"/>
          <w:color w:val="000000"/>
          <w:szCs w:val="20"/>
          <w:shd w:val="clear" w:color="auto" w:fill="FDFDFD"/>
          <w:lang w:eastAsia="ja-JP"/>
        </w:rPr>
        <w:t>項</w:t>
      </w:r>
      <w:r w:rsidRPr="009A71B4">
        <w:rPr>
          <w:rFonts w:ascii="Meiryo UI" w:eastAsia="Meiryo UI" w:hAnsi="Meiryo UI" w:cs="Helvetica"/>
          <w:color w:val="000000"/>
          <w:szCs w:val="20"/>
          <w:lang w:eastAsia="ja-JP"/>
        </w:rPr>
        <w:br/>
      </w:r>
      <w:r w:rsidRPr="009A71B4">
        <w:rPr>
          <w:rFonts w:ascii="Meiryo UI" w:eastAsia="Meiryo UI" w:hAnsi="Meiryo UI" w:cs="Helvetica"/>
          <w:color w:val="000000"/>
          <w:szCs w:val="20"/>
          <w:shd w:val="clear" w:color="auto" w:fill="FDFDFD"/>
          <w:lang w:eastAsia="ja-JP"/>
        </w:rPr>
        <w:t>- 同事業を成功させるための提案業者の事業管理</w:t>
      </w:r>
      <w:r w:rsidRPr="009A71B4">
        <w:rPr>
          <w:rFonts w:ascii="Meiryo UI" w:eastAsia="Meiryo UI" w:hAnsi="Meiryo UI" w:cs="Helvetica" w:hint="eastAsia"/>
          <w:color w:val="000000"/>
          <w:szCs w:val="20"/>
          <w:shd w:val="clear" w:color="auto" w:fill="FDFDFD"/>
          <w:lang w:eastAsia="ja-JP"/>
        </w:rPr>
        <w:t>方案</w:t>
      </w:r>
    </w:p>
    <w:p w14:paraId="4F47A7A2" w14:textId="77777777" w:rsidR="00844F0A" w:rsidRPr="009A71B4" w:rsidRDefault="00844F0A" w:rsidP="00844F0A">
      <w:pPr>
        <w:pStyle w:val="a5"/>
        <w:numPr>
          <w:ilvl w:val="0"/>
          <w:numId w:val="10"/>
        </w:numPr>
        <w:snapToGrid w:val="0"/>
        <w:spacing w:after="0" w:line="276" w:lineRule="auto"/>
        <w:ind w:leftChars="0"/>
        <w:jc w:val="left"/>
        <w:textAlignment w:val="baseline"/>
        <w:rPr>
          <w:rFonts w:ascii="Meiryo UI" w:eastAsia="Meiryo UI" w:hAnsi="Meiryo UI" w:cs="굴림"/>
          <w:color w:val="000000"/>
          <w:kern w:val="0"/>
          <w:sz w:val="24"/>
          <w:szCs w:val="24"/>
          <w:lang w:eastAsia="ja-JP"/>
        </w:rPr>
      </w:pPr>
      <w:r w:rsidRPr="009A71B4">
        <w:rPr>
          <w:rFonts w:ascii="Meiryo UI" w:eastAsia="Meiryo UI" w:hAnsi="Meiryo UI" w:cs="Helvetica"/>
          <w:color w:val="000000"/>
          <w:szCs w:val="20"/>
          <w:shd w:val="clear" w:color="auto" w:fill="FDFDFD"/>
          <w:lang w:eastAsia="ja-JP"/>
        </w:rPr>
        <w:t>提案書は</w:t>
      </w:r>
      <w:r w:rsidRPr="00CB535F">
        <w:rPr>
          <w:lang w:eastAsia="ja-JP"/>
        </w:rPr>
        <w:t xml:space="preserve"> </w:t>
      </w:r>
      <w:r w:rsidRPr="00CB535F">
        <w:rPr>
          <w:rFonts w:ascii="Meiryo UI" w:eastAsia="Meiryo UI" w:hAnsi="Meiryo UI" w:cs="Helvetica"/>
          <w:color w:val="000000"/>
          <w:szCs w:val="20"/>
          <w:shd w:val="clear" w:color="auto" w:fill="FDFDFD"/>
          <w:lang w:eastAsia="ja-JP"/>
        </w:rPr>
        <w:t>HWP、Word、PowerPointなどで作成の上</w:t>
      </w:r>
      <w:r>
        <w:rPr>
          <w:rFonts w:ascii="Meiryo UI" w:eastAsia="Meiryo UI" w:hAnsi="Meiryo UI" w:cs="맑은 고딕" w:hint="eastAsia"/>
          <w:color w:val="000000"/>
          <w:szCs w:val="20"/>
          <w:shd w:val="clear" w:color="auto" w:fill="FDFDFD"/>
          <w:lang w:eastAsia="ja-JP"/>
        </w:rPr>
        <w:t>、</w:t>
      </w:r>
      <w:r w:rsidRPr="00CB535F">
        <w:rPr>
          <w:rFonts w:ascii="Meiryo UI" w:eastAsia="Meiryo UI" w:hAnsi="Meiryo UI" w:cs="맑은 고딕"/>
          <w:color w:val="000000"/>
          <w:szCs w:val="20"/>
          <w:shd w:val="clear" w:color="auto" w:fill="FDFDFD"/>
          <w:lang w:eastAsia="ja-JP"/>
        </w:rPr>
        <w:t>PDFファイルとして提出</w:t>
      </w:r>
      <w:r>
        <w:rPr>
          <w:rFonts w:ascii="Meiryo UI" w:eastAsia="Meiryo UI" w:hAnsi="Meiryo UI" w:cs="맑은 고딕" w:hint="eastAsia"/>
          <w:color w:val="000000"/>
          <w:szCs w:val="20"/>
          <w:shd w:val="clear" w:color="auto" w:fill="FDFDFD"/>
          <w:lang w:eastAsia="ja-JP"/>
        </w:rPr>
        <w:t>し、提案書の下段には必ずページ番号をつけてください</w:t>
      </w:r>
      <w:r w:rsidRPr="009A71B4">
        <w:rPr>
          <w:rFonts w:ascii="Meiryo UI" w:eastAsia="Meiryo UI" w:hAnsi="Meiryo UI" w:cs="Helvetica"/>
          <w:color w:val="000000"/>
          <w:szCs w:val="20"/>
          <w:shd w:val="clear" w:color="auto" w:fill="FDFDFD"/>
          <w:lang w:eastAsia="ja-JP"/>
        </w:rPr>
        <w:t>。</w:t>
      </w:r>
    </w:p>
    <w:p w14:paraId="0AF6D25D" w14:textId="77777777" w:rsidR="00844F0A" w:rsidRPr="009A71B4" w:rsidRDefault="00844F0A" w:rsidP="00844F0A">
      <w:pPr>
        <w:pStyle w:val="a5"/>
        <w:numPr>
          <w:ilvl w:val="0"/>
          <w:numId w:val="10"/>
        </w:numPr>
        <w:snapToGrid w:val="0"/>
        <w:spacing w:before="200" w:after="0" w:line="276" w:lineRule="auto"/>
        <w:ind w:leftChars="0"/>
        <w:jc w:val="left"/>
        <w:textAlignment w:val="baseline"/>
        <w:rPr>
          <w:rFonts w:ascii="Meiryo UI" w:eastAsia="Meiryo UI" w:hAnsi="Meiryo UI" w:cs="Helvetica"/>
          <w:color w:val="000000"/>
          <w:szCs w:val="20"/>
          <w:lang w:eastAsia="ja-JP"/>
        </w:rPr>
      </w:pPr>
      <w:r w:rsidRPr="00F950EF">
        <w:rPr>
          <w:rFonts w:ascii="Meiryo UI" w:eastAsia="Meiryo UI" w:hAnsi="Meiryo UI" w:cs="맑은 고딕"/>
          <w:color w:val="000000"/>
          <w:szCs w:val="20"/>
          <w:shd w:val="clear" w:color="auto" w:fill="FDFDFD"/>
          <w:lang w:eastAsia="ja-JP"/>
        </w:rPr>
        <w:t>提案書は</w:t>
      </w:r>
      <w:r w:rsidRPr="00F950EF">
        <w:rPr>
          <w:rFonts w:ascii="Meiryo UI" w:eastAsia="Meiryo UI" w:hAnsi="Meiryo UI" w:cs="맑은 고딕" w:hint="eastAsia"/>
          <w:color w:val="000000"/>
          <w:szCs w:val="20"/>
          <w:shd w:val="clear" w:color="auto" w:fill="FDFDFD"/>
          <w:lang w:eastAsia="ja-JP"/>
        </w:rPr>
        <w:t>韓国語又は日本語</w:t>
      </w:r>
      <w:r w:rsidRPr="00FA5D79">
        <w:rPr>
          <w:rFonts w:ascii="Meiryo UI" w:eastAsia="Meiryo UI" w:hAnsi="Meiryo UI" w:cs="맑은 고딕" w:hint="eastAsia"/>
          <w:color w:val="000000"/>
          <w:szCs w:val="20"/>
          <w:shd w:val="clear" w:color="auto" w:fill="FDFDFD"/>
          <w:lang w:eastAsia="ja-JP"/>
        </w:rPr>
        <w:t>で</w:t>
      </w:r>
      <w:r w:rsidRPr="009A71B4">
        <w:rPr>
          <w:rFonts w:ascii="Meiryo UI" w:eastAsia="Meiryo UI" w:hAnsi="Meiryo UI" w:cs="맑은 고딕" w:hint="eastAsia"/>
          <w:color w:val="000000"/>
          <w:szCs w:val="20"/>
          <w:shd w:val="clear" w:color="auto" w:fill="FDFDFD"/>
          <w:lang w:eastAsia="ja-JP"/>
        </w:rPr>
        <w:t>作成しなければならず、使用された英文の略語については正式名称を記述してください</w:t>
      </w:r>
      <w:r w:rsidRPr="009A71B4">
        <w:rPr>
          <w:rFonts w:ascii="Meiryo UI" w:eastAsia="Meiryo UI" w:hAnsi="Meiryo UI" w:cs="Helvetica"/>
          <w:color w:val="000000"/>
          <w:szCs w:val="20"/>
          <w:shd w:val="clear" w:color="auto" w:fill="FDFDFD"/>
          <w:lang w:eastAsia="ja-JP"/>
        </w:rPr>
        <w:t>。</w:t>
      </w:r>
    </w:p>
    <w:p w14:paraId="39F0EB77" w14:textId="77777777" w:rsidR="00844F0A" w:rsidRPr="009A71B4" w:rsidRDefault="00844F0A" w:rsidP="00844F0A">
      <w:pPr>
        <w:pStyle w:val="a5"/>
        <w:numPr>
          <w:ilvl w:val="0"/>
          <w:numId w:val="10"/>
        </w:numPr>
        <w:snapToGrid w:val="0"/>
        <w:spacing w:before="200" w:after="0" w:line="276" w:lineRule="auto"/>
        <w:ind w:leftChars="0"/>
        <w:jc w:val="left"/>
        <w:textAlignment w:val="baseline"/>
        <w:rPr>
          <w:rFonts w:ascii="Meiryo UI" w:eastAsia="Meiryo UI" w:hAnsi="Meiryo UI" w:cs="Helvetica"/>
          <w:color w:val="000000"/>
          <w:szCs w:val="20"/>
          <w:lang w:eastAsia="ja-JP"/>
        </w:rPr>
      </w:pPr>
      <w:r w:rsidRPr="009A71B4">
        <w:rPr>
          <w:rFonts w:ascii="Meiryo UI" w:eastAsia="Meiryo UI" w:hAnsi="Meiryo UI" w:cs="Helvetica"/>
          <w:color w:val="000000"/>
          <w:szCs w:val="20"/>
          <w:shd w:val="clear" w:color="auto" w:fill="FDFDFD"/>
          <w:lang w:eastAsia="ja-JP"/>
        </w:rPr>
        <w:t>提案書の</w:t>
      </w:r>
      <w:r w:rsidRPr="009A71B4">
        <w:rPr>
          <w:rFonts w:ascii="Meiryo UI" w:eastAsia="Meiryo UI" w:hAnsi="Meiryo UI" w:cs="새굴림" w:hint="eastAsia"/>
          <w:color w:val="000000"/>
          <w:szCs w:val="20"/>
          <w:shd w:val="clear" w:color="auto" w:fill="FDFDFD"/>
          <w:lang w:eastAsia="ja-JP"/>
        </w:rPr>
        <w:t>内</w:t>
      </w:r>
      <w:r w:rsidRPr="009A71B4">
        <w:rPr>
          <w:rFonts w:ascii="Meiryo UI" w:eastAsia="Meiryo UI" w:hAnsi="Meiryo UI" w:cs="맑은 고딕" w:hint="eastAsia"/>
          <w:color w:val="000000"/>
          <w:szCs w:val="20"/>
          <w:shd w:val="clear" w:color="auto" w:fill="FDFDFD"/>
          <w:lang w:eastAsia="ja-JP"/>
        </w:rPr>
        <w:t>容は明確な用語を使用して表現し、「</w:t>
      </w:r>
      <w:r w:rsidRPr="009A71B4">
        <w:rPr>
          <w:rFonts w:ascii="Meiryo UI" w:eastAsia="Meiryo UI" w:hAnsi="Meiryo UI" w:cs="Helvetica"/>
          <w:color w:val="000000"/>
          <w:szCs w:val="20"/>
          <w:shd w:val="clear" w:color="auto" w:fill="FDFDFD"/>
          <w:lang w:eastAsia="ja-JP"/>
        </w:rPr>
        <w:t>~</w:t>
      </w:r>
      <w:r w:rsidRPr="009A71B4">
        <w:rPr>
          <w:rFonts w:ascii="Meiryo UI" w:eastAsia="Meiryo UI" w:hAnsi="Meiryo UI" w:cs="Helvetica" w:hint="eastAsia"/>
          <w:color w:val="000000"/>
          <w:szCs w:val="20"/>
          <w:shd w:val="clear" w:color="auto" w:fill="FDFDFD"/>
          <w:lang w:eastAsia="ja-JP"/>
        </w:rPr>
        <w:t>しうる</w:t>
      </w:r>
      <w:r w:rsidRPr="009A71B4">
        <w:rPr>
          <w:rFonts w:ascii="Meiryo UI" w:eastAsia="Meiryo UI" w:hAnsi="Meiryo UI" w:cs="Helvetica"/>
          <w:color w:val="000000"/>
          <w:szCs w:val="20"/>
          <w:shd w:val="clear" w:color="auto" w:fill="FDFDFD"/>
          <w:lang w:eastAsia="ja-JP"/>
        </w:rPr>
        <w:t>」、「~</w:t>
      </w:r>
      <w:r w:rsidRPr="009A71B4">
        <w:rPr>
          <w:rFonts w:ascii="Meiryo UI" w:eastAsia="Meiryo UI" w:hAnsi="Meiryo UI" w:cs="Helvetica" w:hint="eastAsia"/>
          <w:color w:val="000000"/>
          <w:szCs w:val="20"/>
          <w:shd w:val="clear" w:color="auto" w:fill="FDFDFD"/>
          <w:lang w:eastAsia="ja-JP"/>
        </w:rPr>
        <w:t>可能性がある</w:t>
      </w:r>
      <w:r w:rsidRPr="009A71B4">
        <w:rPr>
          <w:rFonts w:ascii="Meiryo UI" w:eastAsia="Meiryo UI" w:hAnsi="Meiryo UI" w:cs="Helvetica"/>
          <w:color w:val="000000"/>
          <w:szCs w:val="20"/>
          <w:shd w:val="clear" w:color="auto" w:fill="FDFDFD"/>
          <w:lang w:eastAsia="ja-JP"/>
        </w:rPr>
        <w:t>」、「~を考慮している」などの曖昧な表現は提案書の評</w:t>
      </w:r>
      <w:r w:rsidRPr="009A71B4">
        <w:rPr>
          <w:rFonts w:ascii="Meiryo UI" w:eastAsia="Meiryo UI" w:hAnsi="Meiryo UI" w:cs="새굴림" w:hint="eastAsia"/>
          <w:color w:val="000000"/>
          <w:szCs w:val="20"/>
          <w:shd w:val="clear" w:color="auto" w:fill="FDFDFD"/>
          <w:lang w:eastAsia="ja-JP"/>
        </w:rPr>
        <w:t>価</w:t>
      </w:r>
      <w:r w:rsidRPr="009A71B4">
        <w:rPr>
          <w:rFonts w:ascii="Meiryo UI" w:eastAsia="Meiryo UI" w:hAnsi="Meiryo UI" w:cs="맑은 고딕" w:hint="eastAsia"/>
          <w:color w:val="000000"/>
          <w:szCs w:val="20"/>
          <w:shd w:val="clear" w:color="auto" w:fill="FDFDFD"/>
          <w:lang w:eastAsia="ja-JP"/>
        </w:rPr>
        <w:t>時に不可能な事項とみなされますのでご注意ください</w:t>
      </w:r>
      <w:r w:rsidRPr="009A71B4">
        <w:rPr>
          <w:rFonts w:ascii="Meiryo UI" w:eastAsia="Meiryo UI" w:hAnsi="Meiryo UI" w:cs="Helvetica"/>
          <w:color w:val="000000"/>
          <w:szCs w:val="20"/>
          <w:shd w:val="clear" w:color="auto" w:fill="FDFDFD"/>
          <w:lang w:eastAsia="ja-JP"/>
        </w:rPr>
        <w:t>。</w:t>
      </w:r>
    </w:p>
    <w:p w14:paraId="6A85F81D" w14:textId="77777777" w:rsidR="00844F0A" w:rsidRPr="009A71B4" w:rsidRDefault="00844F0A" w:rsidP="00844F0A">
      <w:pPr>
        <w:pStyle w:val="a5"/>
        <w:numPr>
          <w:ilvl w:val="0"/>
          <w:numId w:val="10"/>
        </w:numPr>
        <w:snapToGrid w:val="0"/>
        <w:spacing w:before="200" w:after="0" w:line="276" w:lineRule="auto"/>
        <w:ind w:leftChars="0"/>
        <w:jc w:val="left"/>
        <w:textAlignment w:val="baseline"/>
        <w:rPr>
          <w:rFonts w:ascii="Meiryo UI" w:eastAsia="Meiryo UI" w:hAnsi="Meiryo UI" w:cs="Helvetica"/>
          <w:color w:val="000000"/>
          <w:szCs w:val="20"/>
          <w:lang w:eastAsia="ja-JP"/>
        </w:rPr>
      </w:pPr>
      <w:r w:rsidRPr="009A71B4">
        <w:rPr>
          <w:rFonts w:ascii="Meiryo UI" w:eastAsia="Meiryo UI" w:hAnsi="Meiryo UI" w:cs="Helvetica"/>
          <w:color w:val="000000"/>
          <w:szCs w:val="20"/>
          <w:shd w:val="clear" w:color="auto" w:fill="FDFDFD"/>
          <w:lang w:eastAsia="ja-JP"/>
        </w:rPr>
        <w:t>情報システムの構築または施設構築など技術的な</w:t>
      </w:r>
      <w:r w:rsidRPr="009A71B4">
        <w:rPr>
          <w:rFonts w:ascii="Meiryo UI" w:eastAsia="Meiryo UI" w:hAnsi="Meiryo UI" w:cs="새굴림" w:hint="eastAsia"/>
          <w:color w:val="000000"/>
          <w:szCs w:val="20"/>
          <w:shd w:val="clear" w:color="auto" w:fill="FDFDFD"/>
          <w:lang w:eastAsia="ja-JP"/>
        </w:rPr>
        <w:t>説</w:t>
      </w:r>
      <w:r w:rsidRPr="009A71B4">
        <w:rPr>
          <w:rFonts w:ascii="Meiryo UI" w:eastAsia="Meiryo UI" w:hAnsi="Meiryo UI" w:cs="맑은 고딕" w:hint="eastAsia"/>
          <w:color w:val="000000"/>
          <w:szCs w:val="20"/>
          <w:shd w:val="clear" w:color="auto" w:fill="FDFDFD"/>
          <w:lang w:eastAsia="ja-JP"/>
        </w:rPr>
        <w:t>明資料が必要な場合には、別添資料を提出することができます</w:t>
      </w:r>
      <w:r w:rsidRPr="009A71B4">
        <w:rPr>
          <w:rFonts w:ascii="Meiryo UI" w:eastAsia="Meiryo UI" w:hAnsi="Meiryo UI" w:cs="Helvetica"/>
          <w:color w:val="000000"/>
          <w:szCs w:val="20"/>
          <w:shd w:val="clear" w:color="auto" w:fill="FDFDFD"/>
          <w:lang w:eastAsia="ja-JP"/>
        </w:rPr>
        <w:t>。</w:t>
      </w:r>
    </w:p>
    <w:p w14:paraId="308C601B" w14:textId="77777777" w:rsidR="00844F0A" w:rsidRPr="000C57BD" w:rsidRDefault="00844F0A" w:rsidP="00844F0A">
      <w:pPr>
        <w:pStyle w:val="a5"/>
        <w:numPr>
          <w:ilvl w:val="0"/>
          <w:numId w:val="10"/>
        </w:numPr>
        <w:snapToGrid w:val="0"/>
        <w:spacing w:before="200" w:after="0" w:line="276" w:lineRule="auto"/>
        <w:ind w:leftChars="0"/>
        <w:jc w:val="left"/>
        <w:textAlignment w:val="baseline"/>
        <w:rPr>
          <w:rFonts w:ascii="Meiryo UI" w:eastAsia="Meiryo UI" w:hAnsi="Meiryo UI" w:cs="Helvetica"/>
          <w:color w:val="000000"/>
          <w:szCs w:val="20"/>
          <w:lang w:eastAsia="ja-JP"/>
        </w:rPr>
      </w:pPr>
      <w:r w:rsidRPr="009A71B4">
        <w:rPr>
          <w:rFonts w:ascii="Meiryo UI" w:eastAsia="Meiryo UI" w:hAnsi="Meiryo UI" w:cs="Helvetica"/>
          <w:color w:val="000000"/>
          <w:szCs w:val="20"/>
          <w:shd w:val="clear" w:color="auto" w:fill="FDFDFD"/>
          <w:lang w:eastAsia="ja-JP"/>
        </w:rPr>
        <w:t>別紙は、必ず指定された</w:t>
      </w:r>
      <w:r w:rsidRPr="009A71B4">
        <w:rPr>
          <w:rFonts w:ascii="Meiryo UI" w:eastAsia="Meiryo UI" w:hAnsi="Meiryo UI" w:cs="새굴림" w:hint="eastAsia"/>
          <w:color w:val="000000"/>
          <w:szCs w:val="20"/>
          <w:shd w:val="clear" w:color="auto" w:fill="FDFDFD"/>
          <w:lang w:eastAsia="ja-JP"/>
        </w:rPr>
        <w:t>様</w:t>
      </w:r>
      <w:r w:rsidRPr="009A71B4">
        <w:rPr>
          <w:rFonts w:ascii="Meiryo UI" w:eastAsia="Meiryo UI" w:hAnsi="Meiryo UI" w:cs="맑은 고딕" w:hint="eastAsia"/>
          <w:color w:val="000000"/>
          <w:szCs w:val="20"/>
          <w:shd w:val="clear" w:color="auto" w:fill="FDFDFD"/>
          <w:lang w:eastAsia="ja-JP"/>
        </w:rPr>
        <w:t>式に</w:t>
      </w:r>
      <w:r w:rsidRPr="009A71B4">
        <w:rPr>
          <w:rFonts w:ascii="Meiryo UI" w:eastAsia="Meiryo UI" w:hAnsi="Meiryo UI" w:cs="새굴림" w:hint="eastAsia"/>
          <w:color w:val="000000"/>
          <w:szCs w:val="20"/>
          <w:shd w:val="clear" w:color="auto" w:fill="FDFDFD"/>
          <w:lang w:eastAsia="ja-JP"/>
        </w:rPr>
        <w:t>従</w:t>
      </w:r>
      <w:r w:rsidRPr="009A71B4">
        <w:rPr>
          <w:rFonts w:ascii="Meiryo UI" w:eastAsia="Meiryo UI" w:hAnsi="Meiryo UI" w:cs="맑은 고딕" w:hint="eastAsia"/>
          <w:color w:val="000000"/>
          <w:szCs w:val="20"/>
          <w:shd w:val="clear" w:color="auto" w:fill="FDFDFD"/>
          <w:lang w:eastAsia="ja-JP"/>
        </w:rPr>
        <w:t>って作成してください</w:t>
      </w:r>
      <w:r w:rsidRPr="009A71B4">
        <w:rPr>
          <w:rFonts w:ascii="Meiryo UI" w:eastAsia="Meiryo UI" w:hAnsi="Meiryo UI" w:cs="Helvetica"/>
          <w:color w:val="000000"/>
          <w:szCs w:val="20"/>
          <w:shd w:val="clear" w:color="auto" w:fill="FDFDFD"/>
          <w:lang w:eastAsia="ja-JP"/>
        </w:rPr>
        <w:t>。</w:t>
      </w:r>
    </w:p>
    <w:p w14:paraId="144FB10C" w14:textId="77777777" w:rsidR="00844F0A" w:rsidRPr="009A71B4" w:rsidRDefault="00844F0A" w:rsidP="00844F0A">
      <w:pPr>
        <w:snapToGrid w:val="0"/>
        <w:spacing w:before="100" w:after="220" w:line="276" w:lineRule="auto"/>
        <w:ind w:firstLineChars="100" w:firstLine="280"/>
        <w:textAlignment w:val="baseline"/>
        <w:rPr>
          <w:rFonts w:ascii="Meiryo UI" w:eastAsia="Meiryo UI" w:hAnsi="Meiryo UI" w:cs="굴림"/>
          <w:color w:val="000000"/>
          <w:kern w:val="0"/>
          <w:sz w:val="28"/>
          <w:szCs w:val="28"/>
          <w:lang w:eastAsia="ja-JP"/>
        </w:rPr>
      </w:pPr>
      <w:r w:rsidRPr="009A71B4">
        <w:rPr>
          <w:rFonts w:ascii="Meiryo UI" w:eastAsia="Meiryo UI" w:hAnsi="Meiryo UI" w:cs="굴림" w:hint="eastAsia"/>
          <w:b/>
          <w:bCs/>
          <w:color w:val="000000"/>
          <w:kern w:val="0"/>
          <w:sz w:val="28"/>
          <w:szCs w:val="28"/>
          <w:lang w:eastAsia="ja-JP"/>
        </w:rPr>
        <w:t xml:space="preserve">3. </w:t>
      </w:r>
      <w:r w:rsidRPr="009A71B4">
        <w:rPr>
          <w:rFonts w:ascii="Meiryo UI" w:eastAsia="Meiryo UI" w:hAnsi="Meiryo UI" w:cs="바탕" w:hint="eastAsia"/>
          <w:b/>
          <w:bCs/>
          <w:color w:val="000000"/>
          <w:kern w:val="0"/>
          <w:sz w:val="28"/>
          <w:szCs w:val="28"/>
          <w:lang w:eastAsia="ja-JP"/>
        </w:rPr>
        <w:t>提案書の効力</w:t>
      </w:r>
    </w:p>
    <w:p w14:paraId="5047C68A" w14:textId="77777777" w:rsidR="00844F0A" w:rsidRPr="009A71B4" w:rsidRDefault="00844F0A" w:rsidP="00844F0A">
      <w:pPr>
        <w:pStyle w:val="a5"/>
        <w:numPr>
          <w:ilvl w:val="0"/>
          <w:numId w:val="12"/>
        </w:numPr>
        <w:snapToGrid w:val="0"/>
        <w:spacing w:line="276" w:lineRule="auto"/>
        <w:ind w:leftChars="0"/>
        <w:textAlignment w:val="baseline"/>
        <w:rPr>
          <w:rFonts w:ascii="Meiryo UI" w:eastAsia="Meiryo UI" w:hAnsi="Meiryo UI" w:cs="맑은 고딕"/>
          <w:color w:val="000000"/>
          <w:szCs w:val="20"/>
          <w:shd w:val="clear" w:color="auto" w:fill="FDFDFD"/>
          <w:lang w:eastAsia="ja-JP"/>
        </w:rPr>
      </w:pPr>
      <w:r w:rsidRPr="009A71B4">
        <w:rPr>
          <w:rFonts w:ascii="Meiryo UI" w:eastAsia="Meiryo UI" w:hAnsi="Meiryo UI" w:cs="Helvetica"/>
          <w:color w:val="000000"/>
          <w:szCs w:val="20"/>
          <w:shd w:val="clear" w:color="auto" w:fill="FDFDFD"/>
          <w:lang w:eastAsia="ja-JP"/>
        </w:rPr>
        <w:t>提出された提案書の</w:t>
      </w:r>
      <w:r w:rsidRPr="009A71B4">
        <w:rPr>
          <w:rFonts w:ascii="Meiryo UI" w:eastAsia="Meiryo UI" w:hAnsi="Meiryo UI" w:cs="새굴림" w:hint="eastAsia"/>
          <w:color w:val="000000"/>
          <w:szCs w:val="20"/>
          <w:shd w:val="clear" w:color="auto" w:fill="FDFDFD"/>
          <w:lang w:eastAsia="ja-JP"/>
        </w:rPr>
        <w:t>内</w:t>
      </w:r>
      <w:r w:rsidRPr="009A71B4">
        <w:rPr>
          <w:rFonts w:ascii="Meiryo UI" w:eastAsia="Meiryo UI" w:hAnsi="Meiryo UI" w:cs="맑은 고딕" w:hint="eastAsia"/>
          <w:color w:val="000000"/>
          <w:szCs w:val="20"/>
          <w:shd w:val="clear" w:color="auto" w:fill="FDFDFD"/>
          <w:lang w:eastAsia="ja-JP"/>
        </w:rPr>
        <w:t>容は、韓</w:t>
      </w:r>
      <w:r w:rsidRPr="009A71B4">
        <w:rPr>
          <w:rFonts w:ascii="Meiryo UI" w:eastAsia="Meiryo UI" w:hAnsi="Meiryo UI" w:cs="새굴림" w:hint="eastAsia"/>
          <w:color w:val="000000"/>
          <w:szCs w:val="20"/>
          <w:shd w:val="clear" w:color="auto" w:fill="FDFDFD"/>
          <w:lang w:eastAsia="ja-JP"/>
        </w:rPr>
        <w:t>国</w:t>
      </w:r>
      <w:r w:rsidRPr="009A71B4">
        <w:rPr>
          <w:rFonts w:ascii="Meiryo UI" w:eastAsia="Meiryo UI" w:hAnsi="Meiryo UI" w:cs="맑은 고딕" w:hint="eastAsia"/>
          <w:color w:val="000000"/>
          <w:szCs w:val="20"/>
          <w:shd w:val="clear" w:color="auto" w:fill="FDFDFD"/>
          <w:lang w:eastAsia="ja-JP"/>
        </w:rPr>
        <w:t>コンテンツ振興院が要請しない限り</w:t>
      </w:r>
      <w:r w:rsidRPr="009A71B4">
        <w:rPr>
          <w:rFonts w:ascii="Meiryo UI" w:eastAsia="Meiryo UI" w:hAnsi="Meiryo UI" w:cs="새굴림" w:hint="eastAsia"/>
          <w:color w:val="000000"/>
          <w:szCs w:val="20"/>
          <w:shd w:val="clear" w:color="auto" w:fill="FDFDFD"/>
          <w:lang w:eastAsia="ja-JP"/>
        </w:rPr>
        <w:t>変</w:t>
      </w:r>
      <w:r w:rsidRPr="009A71B4">
        <w:rPr>
          <w:rFonts w:ascii="Meiryo UI" w:eastAsia="Meiryo UI" w:hAnsi="Meiryo UI" w:cs="맑은 고딕" w:hint="eastAsia"/>
          <w:color w:val="000000"/>
          <w:szCs w:val="20"/>
          <w:shd w:val="clear" w:color="auto" w:fill="FDFDFD"/>
          <w:lang w:eastAsia="ja-JP"/>
        </w:rPr>
        <w:t>更することはできず、遂行機</w:t>
      </w:r>
      <w:r w:rsidRPr="009A71B4">
        <w:rPr>
          <w:rFonts w:ascii="Meiryo UI" w:eastAsia="Meiryo UI" w:hAnsi="Meiryo UI" w:cs="새굴림" w:hint="eastAsia"/>
          <w:color w:val="000000"/>
          <w:szCs w:val="20"/>
          <w:shd w:val="clear" w:color="auto" w:fill="FDFDFD"/>
          <w:lang w:eastAsia="ja-JP"/>
        </w:rPr>
        <w:t>関</w:t>
      </w:r>
      <w:r w:rsidRPr="009A71B4">
        <w:rPr>
          <w:rFonts w:ascii="Meiryo UI" w:eastAsia="Meiryo UI" w:hAnsi="Meiryo UI" w:cs="맑은 고딕" w:hint="eastAsia"/>
          <w:color w:val="000000"/>
          <w:szCs w:val="20"/>
          <w:shd w:val="clear" w:color="auto" w:fill="FDFDFD"/>
          <w:lang w:eastAsia="ja-JP"/>
        </w:rPr>
        <w:t>として選定する際に契約</w:t>
      </w:r>
      <w:r w:rsidRPr="009A71B4">
        <w:rPr>
          <w:rFonts w:ascii="Meiryo UI" w:eastAsia="Meiryo UI" w:hAnsi="Meiryo UI" w:cs="새굴림" w:hint="eastAsia"/>
          <w:color w:val="000000"/>
          <w:szCs w:val="20"/>
          <w:shd w:val="clear" w:color="auto" w:fill="FDFDFD"/>
          <w:lang w:eastAsia="ja-JP"/>
        </w:rPr>
        <w:t>条</w:t>
      </w:r>
      <w:r w:rsidRPr="009A71B4">
        <w:rPr>
          <w:rFonts w:ascii="Meiryo UI" w:eastAsia="Meiryo UI" w:hAnsi="Meiryo UI" w:cs="맑은 고딕" w:hint="eastAsia"/>
          <w:color w:val="000000"/>
          <w:szCs w:val="20"/>
          <w:shd w:val="clear" w:color="auto" w:fill="FDFDFD"/>
          <w:lang w:eastAsia="ja-JP"/>
        </w:rPr>
        <w:t>件とみなされます</w:t>
      </w:r>
      <w:r w:rsidRPr="009A71B4">
        <w:rPr>
          <w:rFonts w:ascii="Meiryo UI" w:eastAsia="Meiryo UI" w:hAnsi="Meiryo UI" w:cs="Helvetica"/>
          <w:color w:val="000000"/>
          <w:szCs w:val="20"/>
          <w:shd w:val="clear" w:color="auto" w:fill="FDFDFD"/>
          <w:lang w:eastAsia="ja-JP"/>
        </w:rPr>
        <w:t>。</w:t>
      </w:r>
    </w:p>
    <w:p w14:paraId="6C988A46" w14:textId="77777777" w:rsidR="00844F0A" w:rsidRPr="009A71B4" w:rsidRDefault="00844F0A" w:rsidP="00844F0A">
      <w:pPr>
        <w:pStyle w:val="a5"/>
        <w:numPr>
          <w:ilvl w:val="0"/>
          <w:numId w:val="12"/>
        </w:numPr>
        <w:snapToGrid w:val="0"/>
        <w:spacing w:line="276" w:lineRule="auto"/>
        <w:ind w:leftChars="0"/>
        <w:textAlignment w:val="baseline"/>
        <w:rPr>
          <w:rFonts w:ascii="Meiryo UI" w:eastAsia="Meiryo UI" w:hAnsi="Meiryo UI" w:cs="맑은 고딕"/>
          <w:color w:val="000000"/>
          <w:szCs w:val="20"/>
          <w:shd w:val="clear" w:color="auto" w:fill="FDFDFD"/>
          <w:lang w:eastAsia="ja-JP"/>
        </w:rPr>
      </w:pPr>
      <w:r w:rsidRPr="009A71B4">
        <w:rPr>
          <w:rFonts w:ascii="Meiryo UI" w:eastAsia="Meiryo UI" w:hAnsi="Meiryo UI" w:cs="Helvetica"/>
          <w:color w:val="000000"/>
          <w:szCs w:val="20"/>
          <w:shd w:val="clear" w:color="auto" w:fill="FDFDFD"/>
          <w:lang w:eastAsia="ja-JP"/>
        </w:rPr>
        <w:t>韓</w:t>
      </w:r>
      <w:r w:rsidRPr="009A71B4">
        <w:rPr>
          <w:rFonts w:ascii="Meiryo UI" w:eastAsia="Meiryo UI" w:hAnsi="Meiryo UI" w:cs="새굴림" w:hint="eastAsia"/>
          <w:color w:val="000000"/>
          <w:szCs w:val="20"/>
          <w:shd w:val="clear" w:color="auto" w:fill="FDFDFD"/>
          <w:lang w:eastAsia="ja-JP"/>
        </w:rPr>
        <w:t>国</w:t>
      </w:r>
      <w:r w:rsidRPr="009A71B4">
        <w:rPr>
          <w:rFonts w:ascii="Meiryo UI" w:eastAsia="Meiryo UI" w:hAnsi="Meiryo UI" w:cs="맑은 고딕" w:hint="eastAsia"/>
          <w:color w:val="000000"/>
          <w:szCs w:val="20"/>
          <w:shd w:val="clear" w:color="auto" w:fill="FDFDFD"/>
          <w:lang w:eastAsia="ja-JP"/>
        </w:rPr>
        <w:t>コンテンツ振興院は、必要に</w:t>
      </w:r>
      <w:r w:rsidRPr="009A71B4">
        <w:rPr>
          <w:rFonts w:ascii="Meiryo UI" w:eastAsia="Meiryo UI" w:hAnsi="Meiryo UI" w:cs="새굴림" w:hint="eastAsia"/>
          <w:color w:val="000000"/>
          <w:szCs w:val="20"/>
          <w:shd w:val="clear" w:color="auto" w:fill="FDFDFD"/>
          <w:lang w:eastAsia="ja-JP"/>
        </w:rPr>
        <w:t>応</w:t>
      </w:r>
      <w:r w:rsidRPr="009A71B4">
        <w:rPr>
          <w:rFonts w:ascii="Meiryo UI" w:eastAsia="Meiryo UI" w:hAnsi="Meiryo UI" w:cs="맑은 고딕" w:hint="eastAsia"/>
          <w:color w:val="000000"/>
          <w:szCs w:val="20"/>
          <w:shd w:val="clear" w:color="auto" w:fill="FDFDFD"/>
          <w:lang w:eastAsia="ja-JP"/>
        </w:rPr>
        <w:t>じて提案者に追加提案や追加資料を要請することが</w:t>
      </w:r>
      <w:r w:rsidRPr="009A71B4">
        <w:rPr>
          <w:rFonts w:ascii="Meiryo UI" w:eastAsia="Meiryo UI" w:hAnsi="Meiryo UI" w:cs="Helvetica"/>
          <w:color w:val="000000"/>
          <w:szCs w:val="20"/>
          <w:shd w:val="clear" w:color="auto" w:fill="FDFDFD"/>
          <w:lang w:eastAsia="ja-JP"/>
        </w:rPr>
        <w:t>でき、これによって提出された資料は提案書と同じ</w:t>
      </w:r>
      <w:r w:rsidRPr="009A71B4">
        <w:rPr>
          <w:rFonts w:ascii="Meiryo UI" w:eastAsia="Meiryo UI" w:hAnsi="Meiryo UI" w:cs="새굴림" w:hint="eastAsia"/>
          <w:color w:val="000000"/>
          <w:szCs w:val="20"/>
          <w:shd w:val="clear" w:color="auto" w:fill="FDFDFD"/>
          <w:lang w:eastAsia="ja-JP"/>
        </w:rPr>
        <w:t>効</w:t>
      </w:r>
      <w:r w:rsidRPr="009A71B4">
        <w:rPr>
          <w:rFonts w:ascii="Meiryo UI" w:eastAsia="Meiryo UI" w:hAnsi="Meiryo UI" w:cs="맑은 고딕" w:hint="eastAsia"/>
          <w:color w:val="000000"/>
          <w:szCs w:val="20"/>
          <w:shd w:val="clear" w:color="auto" w:fill="FDFDFD"/>
          <w:lang w:eastAsia="ja-JP"/>
        </w:rPr>
        <w:t>力を持つこととなります</w:t>
      </w:r>
      <w:r w:rsidRPr="009A71B4">
        <w:rPr>
          <w:rFonts w:ascii="Meiryo UI" w:eastAsia="Meiryo UI" w:hAnsi="Meiryo UI" w:cs="Helvetica"/>
          <w:color w:val="000000"/>
          <w:szCs w:val="20"/>
          <w:shd w:val="clear" w:color="auto" w:fill="FDFDFD"/>
          <w:lang w:eastAsia="ja-JP"/>
        </w:rPr>
        <w:t>。</w:t>
      </w:r>
    </w:p>
    <w:p w14:paraId="32FDA015" w14:textId="77777777" w:rsidR="00844F0A" w:rsidRPr="009A71B4" w:rsidRDefault="00844F0A" w:rsidP="00844F0A">
      <w:pPr>
        <w:widowControl/>
        <w:wordWrap/>
        <w:autoSpaceDE/>
        <w:autoSpaceDN/>
        <w:spacing w:line="276" w:lineRule="auto"/>
        <w:rPr>
          <w:rFonts w:ascii="Meiryo UI" w:eastAsia="Meiryo UI" w:hAnsi="Meiryo UI" w:cs="굴림"/>
          <w:b/>
          <w:bCs/>
          <w:color w:val="000000"/>
          <w:kern w:val="0"/>
          <w:sz w:val="52"/>
          <w:szCs w:val="52"/>
          <w:lang w:eastAsia="ja-JP"/>
        </w:rPr>
      </w:pPr>
      <w:r w:rsidRPr="009A71B4">
        <w:rPr>
          <w:rFonts w:ascii="Meiryo UI" w:eastAsia="Meiryo UI" w:hAnsi="Meiryo UI" w:cs="굴림"/>
          <w:b/>
          <w:bCs/>
          <w:color w:val="000000"/>
          <w:kern w:val="0"/>
          <w:sz w:val="48"/>
          <w:szCs w:val="48"/>
          <w:lang w:eastAsia="ja-JP"/>
        </w:rPr>
        <w:br w:type="page"/>
      </w:r>
      <w:r w:rsidRPr="009A71B4">
        <w:rPr>
          <w:rFonts w:ascii="Meiryo UI" w:eastAsia="Meiryo UI" w:hAnsi="Meiryo UI" w:cs="굴림" w:hint="eastAsia"/>
          <w:b/>
          <w:bCs/>
          <w:color w:val="000000"/>
          <w:kern w:val="0"/>
          <w:sz w:val="52"/>
          <w:szCs w:val="52"/>
          <w:lang w:eastAsia="ja-JP"/>
        </w:rPr>
        <w:lastRenderedPageBreak/>
        <w:t>Ⅳ</w:t>
      </w:r>
      <w:r w:rsidRPr="009A71B4">
        <w:rPr>
          <w:rFonts w:ascii="Meiryo UI" w:eastAsia="Meiryo UI" w:hAnsi="Meiryo UI" w:cs="굴림" w:hint="eastAsia"/>
          <w:b/>
          <w:bCs/>
          <w:color w:val="000000"/>
          <w:kern w:val="0"/>
          <w:sz w:val="48"/>
          <w:szCs w:val="48"/>
          <w:lang w:eastAsia="ja-JP"/>
        </w:rPr>
        <w:t>. 選定及び評価</w:t>
      </w:r>
    </w:p>
    <w:p w14:paraId="46F31AD3" w14:textId="77777777" w:rsidR="00844F0A" w:rsidRPr="009A71B4" w:rsidRDefault="00844F0A" w:rsidP="00844F0A">
      <w:pPr>
        <w:snapToGrid w:val="0"/>
        <w:spacing w:before="60" w:after="200" w:line="276" w:lineRule="auto"/>
        <w:ind w:left="1316" w:hanging="658"/>
        <w:textAlignment w:val="baseline"/>
        <w:rPr>
          <w:rFonts w:ascii="Meiryo UI" w:eastAsia="Meiryo UI" w:hAnsi="Meiryo UI" w:cs="굴림"/>
          <w:color w:val="000000"/>
          <w:kern w:val="0"/>
          <w:sz w:val="28"/>
          <w:szCs w:val="28"/>
          <w:lang w:eastAsia="ja-JP"/>
        </w:rPr>
      </w:pPr>
      <w:r w:rsidRPr="009A71B4">
        <w:rPr>
          <w:rFonts w:ascii="Meiryo UI" w:eastAsia="Meiryo UI" w:hAnsi="Meiryo UI" w:cs="굴림" w:hint="eastAsia"/>
          <w:b/>
          <w:bCs/>
          <w:color w:val="000000"/>
          <w:kern w:val="0"/>
          <w:sz w:val="28"/>
          <w:szCs w:val="28"/>
          <w:lang w:eastAsia="ja-JP"/>
        </w:rPr>
        <w:t xml:space="preserve">1. </w:t>
      </w:r>
      <w:r w:rsidRPr="009A71B4">
        <w:rPr>
          <w:rFonts w:ascii="Meiryo UI" w:eastAsia="Meiryo UI" w:hAnsi="Meiryo UI" w:cs="바탕" w:hint="eastAsia"/>
          <w:b/>
          <w:bCs/>
          <w:color w:val="000000"/>
          <w:kern w:val="0"/>
          <w:sz w:val="28"/>
          <w:szCs w:val="28"/>
          <w:lang w:eastAsia="ja-JP"/>
        </w:rPr>
        <w:t>選定方法</w:t>
      </w:r>
    </w:p>
    <w:p w14:paraId="7758D848" w14:textId="77777777" w:rsidR="00844F0A" w:rsidRPr="009A71B4" w:rsidRDefault="00844F0A" w:rsidP="00844F0A">
      <w:pPr>
        <w:snapToGrid w:val="0"/>
        <w:spacing w:after="0" w:line="276" w:lineRule="auto"/>
        <w:ind w:left="1316" w:hanging="658"/>
        <w:textAlignment w:val="baseline"/>
        <w:rPr>
          <w:rFonts w:ascii="Meiryo UI" w:eastAsia="Meiryo UI" w:hAnsi="Meiryo UI" w:cs="굴림"/>
          <w:color w:val="000000"/>
          <w:kern w:val="0"/>
          <w:sz w:val="24"/>
          <w:szCs w:val="24"/>
          <w:lang w:eastAsia="ja-JP"/>
        </w:rPr>
      </w:pPr>
      <w:r w:rsidRPr="009A71B4">
        <w:rPr>
          <w:rFonts w:ascii="Meiryo UI" w:eastAsia="Meiryo UI" w:hAnsi="Meiryo UI" w:cs="굴림" w:hint="eastAsia"/>
          <w:b/>
          <w:bCs/>
          <w:color w:val="000000"/>
          <w:kern w:val="0"/>
          <w:sz w:val="24"/>
          <w:szCs w:val="24"/>
          <w:lang w:eastAsia="ja-JP"/>
        </w:rPr>
        <w:t>(1)</w:t>
      </w:r>
      <w:r>
        <w:rPr>
          <w:rFonts w:ascii="Meiryo UI" w:hAnsi="Meiryo UI" w:cs="굴림" w:hint="eastAsia"/>
          <w:b/>
          <w:bCs/>
          <w:color w:val="000000"/>
          <w:kern w:val="0"/>
          <w:sz w:val="24"/>
          <w:szCs w:val="24"/>
        </w:rPr>
        <w:t xml:space="preserve"> </w:t>
      </w:r>
      <w:r w:rsidRPr="009A71B4">
        <w:rPr>
          <w:rFonts w:ascii="Meiryo UI" w:eastAsia="Meiryo UI" w:hAnsi="Meiryo UI" w:cs="굴림" w:hint="eastAsia"/>
          <w:b/>
          <w:bCs/>
          <w:color w:val="000000"/>
          <w:kern w:val="0"/>
          <w:sz w:val="24"/>
          <w:szCs w:val="24"/>
          <w:lang w:eastAsia="ja-JP"/>
        </w:rPr>
        <w:t xml:space="preserve">基本方針 </w:t>
      </w:r>
    </w:p>
    <w:p w14:paraId="266E34E0" w14:textId="77777777" w:rsidR="00844F0A" w:rsidRPr="009A71B4" w:rsidRDefault="00844F0A" w:rsidP="00844F0A">
      <w:pPr>
        <w:pStyle w:val="a5"/>
        <w:numPr>
          <w:ilvl w:val="0"/>
          <w:numId w:val="13"/>
        </w:numPr>
        <w:snapToGrid w:val="0"/>
        <w:spacing w:after="0" w:line="276" w:lineRule="auto"/>
        <w:ind w:leftChars="0"/>
        <w:textAlignment w:val="baseline"/>
        <w:rPr>
          <w:rFonts w:ascii="Meiryo UI" w:eastAsia="Meiryo UI" w:hAnsi="Meiryo UI" w:cs="굴림"/>
          <w:color w:val="000000"/>
          <w:kern w:val="0"/>
          <w:szCs w:val="20"/>
          <w:lang w:eastAsia="ja-JP"/>
        </w:rPr>
      </w:pPr>
      <w:r w:rsidRPr="009A71B4">
        <w:rPr>
          <w:rFonts w:ascii="Meiryo UI" w:eastAsia="Meiryo UI" w:hAnsi="Meiryo UI" w:cs="Helvetica"/>
          <w:color w:val="000000"/>
          <w:szCs w:val="20"/>
          <w:shd w:val="clear" w:color="auto" w:fill="FDFDFD"/>
          <w:lang w:eastAsia="ja-JP"/>
        </w:rPr>
        <w:t>客</w:t>
      </w:r>
      <w:r w:rsidRPr="009A71B4">
        <w:rPr>
          <w:rFonts w:ascii="Meiryo UI" w:eastAsia="Meiryo UI" w:hAnsi="Meiryo UI" w:cs="새굴림" w:hint="eastAsia"/>
          <w:color w:val="000000"/>
          <w:szCs w:val="20"/>
          <w:shd w:val="clear" w:color="auto" w:fill="FDFDFD"/>
          <w:lang w:eastAsia="ja-JP"/>
        </w:rPr>
        <w:t>観</w:t>
      </w:r>
      <w:r w:rsidRPr="009A71B4">
        <w:rPr>
          <w:rFonts w:ascii="Meiryo UI" w:eastAsia="Meiryo UI" w:hAnsi="Meiryo UI" w:cs="맑은 고딕" w:hint="eastAsia"/>
          <w:color w:val="000000"/>
          <w:szCs w:val="20"/>
          <w:shd w:val="clear" w:color="auto" w:fill="FDFDFD"/>
          <w:lang w:eastAsia="ja-JP"/>
        </w:rPr>
        <w:t>的かつ公正な基準と手</w:t>
      </w:r>
      <w:r w:rsidRPr="009A71B4">
        <w:rPr>
          <w:rFonts w:ascii="Meiryo UI" w:eastAsia="Meiryo UI" w:hAnsi="Meiryo UI" w:cs="새굴림" w:hint="eastAsia"/>
          <w:color w:val="000000"/>
          <w:szCs w:val="20"/>
          <w:shd w:val="clear" w:color="auto" w:fill="FDFDFD"/>
          <w:lang w:eastAsia="ja-JP"/>
        </w:rPr>
        <w:t>続</w:t>
      </w:r>
      <w:r w:rsidRPr="009A71B4">
        <w:rPr>
          <w:rFonts w:ascii="Meiryo UI" w:eastAsia="Meiryo UI" w:hAnsi="Meiryo UI" w:cs="맑은 고딕" w:hint="eastAsia"/>
          <w:color w:val="000000"/>
          <w:szCs w:val="20"/>
          <w:shd w:val="clear" w:color="auto" w:fill="FDFDFD"/>
          <w:lang w:eastAsia="ja-JP"/>
        </w:rPr>
        <w:t>きを適用し、同事業を</w:t>
      </w:r>
      <w:r w:rsidRPr="009A71B4">
        <w:rPr>
          <w:rFonts w:ascii="Meiryo UI" w:eastAsia="Meiryo UI" w:hAnsi="Meiryo UI" w:cs="새굴림" w:hint="eastAsia"/>
          <w:color w:val="000000"/>
          <w:szCs w:val="20"/>
          <w:shd w:val="clear" w:color="auto" w:fill="FDFDFD"/>
          <w:lang w:eastAsia="ja-JP"/>
        </w:rPr>
        <w:t>効</w:t>
      </w:r>
      <w:r w:rsidRPr="009A71B4">
        <w:rPr>
          <w:rFonts w:ascii="Meiryo UI" w:eastAsia="Meiryo UI" w:hAnsi="Meiryo UI" w:cs="맑은 고딕" w:hint="eastAsia"/>
          <w:color w:val="000000"/>
          <w:szCs w:val="20"/>
          <w:shd w:val="clear" w:color="auto" w:fill="FDFDFD"/>
          <w:lang w:eastAsia="ja-JP"/>
        </w:rPr>
        <w:t>率的に遂行するための最適な遂行機</w:t>
      </w:r>
      <w:r w:rsidRPr="009A71B4">
        <w:rPr>
          <w:rFonts w:ascii="Meiryo UI" w:eastAsia="Meiryo UI" w:hAnsi="Meiryo UI" w:cs="새굴림" w:hint="eastAsia"/>
          <w:color w:val="000000"/>
          <w:szCs w:val="20"/>
          <w:shd w:val="clear" w:color="auto" w:fill="FDFDFD"/>
          <w:lang w:eastAsia="ja-JP"/>
        </w:rPr>
        <w:t>関</w:t>
      </w:r>
      <w:r w:rsidRPr="009A71B4">
        <w:rPr>
          <w:rFonts w:ascii="Meiryo UI" w:eastAsia="Meiryo UI" w:hAnsi="Meiryo UI" w:cs="맑은 고딕" w:hint="eastAsia"/>
          <w:color w:val="000000"/>
          <w:szCs w:val="20"/>
          <w:shd w:val="clear" w:color="auto" w:fill="FDFDFD"/>
          <w:lang w:eastAsia="ja-JP"/>
        </w:rPr>
        <w:t>を選定することが基本方針です</w:t>
      </w:r>
      <w:r w:rsidRPr="009A71B4">
        <w:rPr>
          <w:rFonts w:ascii="Meiryo UI" w:eastAsia="Meiryo UI" w:hAnsi="Meiryo UI" w:cs="Helvetica"/>
          <w:color w:val="000000"/>
          <w:szCs w:val="20"/>
          <w:shd w:val="clear" w:color="auto" w:fill="FDFDFD"/>
          <w:lang w:eastAsia="ja-JP"/>
        </w:rPr>
        <w:t>。</w:t>
      </w:r>
    </w:p>
    <w:p w14:paraId="6CEF2C72" w14:textId="77777777" w:rsidR="00844F0A" w:rsidRPr="009A71B4" w:rsidRDefault="00844F0A" w:rsidP="00844F0A">
      <w:pPr>
        <w:snapToGrid w:val="0"/>
        <w:spacing w:after="0" w:line="276" w:lineRule="auto"/>
        <w:ind w:leftChars="100" w:left="200" w:firstLineChars="200" w:firstLine="480"/>
        <w:jc w:val="left"/>
        <w:textAlignment w:val="baseline"/>
        <w:rPr>
          <w:rFonts w:ascii="Meiryo UI" w:eastAsia="Meiryo UI" w:hAnsi="Meiryo UI" w:cs="굴림"/>
          <w:b/>
          <w:bCs/>
          <w:color w:val="000000"/>
          <w:kern w:val="0"/>
          <w:sz w:val="24"/>
          <w:szCs w:val="24"/>
          <w:lang w:eastAsia="ja-JP"/>
        </w:rPr>
      </w:pPr>
      <w:r w:rsidRPr="009A71B4">
        <w:rPr>
          <w:rFonts w:ascii="Meiryo UI" w:eastAsia="Meiryo UI" w:hAnsi="Meiryo UI" w:cs="굴림" w:hint="eastAsia"/>
          <w:b/>
          <w:bCs/>
          <w:color w:val="000000"/>
          <w:kern w:val="0"/>
          <w:sz w:val="24"/>
          <w:szCs w:val="24"/>
          <w:lang w:eastAsia="ja-JP"/>
        </w:rPr>
        <w:t>(2)</w:t>
      </w:r>
      <w:r>
        <w:rPr>
          <w:rFonts w:ascii="Meiryo UI" w:hAnsi="Meiryo UI" w:cs="굴림" w:hint="eastAsia"/>
          <w:b/>
          <w:bCs/>
          <w:color w:val="000000"/>
          <w:kern w:val="0"/>
          <w:sz w:val="24"/>
          <w:szCs w:val="24"/>
        </w:rPr>
        <w:t xml:space="preserve"> </w:t>
      </w:r>
      <w:r w:rsidRPr="009A71B4">
        <w:rPr>
          <w:rFonts w:ascii="Meiryo UI" w:eastAsia="Meiryo UI" w:hAnsi="Meiryo UI" w:cs="굴림" w:hint="eastAsia"/>
          <w:b/>
          <w:bCs/>
          <w:color w:val="000000"/>
          <w:kern w:val="0"/>
          <w:sz w:val="24"/>
          <w:szCs w:val="24"/>
          <w:lang w:eastAsia="ja-JP"/>
        </w:rPr>
        <w:t>適用規定</w:t>
      </w:r>
    </w:p>
    <w:p w14:paraId="2E88FEA9" w14:textId="77777777" w:rsidR="00844F0A" w:rsidRPr="009A71B4" w:rsidRDefault="00844F0A" w:rsidP="00844F0A">
      <w:pPr>
        <w:pStyle w:val="a5"/>
        <w:numPr>
          <w:ilvl w:val="0"/>
          <w:numId w:val="13"/>
        </w:numPr>
        <w:snapToGrid w:val="0"/>
        <w:spacing w:after="0" w:line="276" w:lineRule="auto"/>
        <w:ind w:leftChars="0"/>
        <w:jc w:val="left"/>
        <w:textAlignment w:val="baseline"/>
        <w:rPr>
          <w:rFonts w:ascii="Meiryo UI" w:eastAsia="Meiryo UI" w:hAnsi="Meiryo UI" w:cs="굴림"/>
          <w:color w:val="000000"/>
          <w:kern w:val="0"/>
          <w:szCs w:val="20"/>
          <w:lang w:eastAsia="ja-JP"/>
        </w:rPr>
      </w:pPr>
      <w:r w:rsidRPr="009A71B4">
        <w:rPr>
          <w:rFonts w:ascii="Meiryo UI" w:eastAsia="Meiryo UI" w:hAnsi="Meiryo UI" w:cs="Helvetica"/>
          <w:color w:val="000000"/>
          <w:szCs w:val="20"/>
          <w:shd w:val="clear" w:color="auto" w:fill="FDFDFD"/>
          <w:lang w:eastAsia="ja-JP"/>
        </w:rPr>
        <w:t>振興院</w:t>
      </w:r>
      <w:r w:rsidRPr="009A71B4">
        <w:rPr>
          <w:rFonts w:ascii="Meiryo UI" w:eastAsia="Meiryo UI" w:hAnsi="Meiryo UI" w:cs="Helvetica" w:hint="eastAsia"/>
          <w:color w:val="000000"/>
          <w:szCs w:val="20"/>
          <w:shd w:val="clear" w:color="auto" w:fill="FDFDFD"/>
          <w:lang w:eastAsia="ja-JP"/>
        </w:rPr>
        <w:t>の</w:t>
      </w:r>
      <w:r w:rsidRPr="009A71B4">
        <w:rPr>
          <w:rFonts w:ascii="Meiryo UI" w:eastAsia="Meiryo UI" w:hAnsi="Meiryo UI" w:cs="Helvetica"/>
          <w:color w:val="000000"/>
          <w:szCs w:val="20"/>
          <w:shd w:val="clear" w:color="auto" w:fill="FDFDFD"/>
          <w:lang w:eastAsia="ja-JP"/>
        </w:rPr>
        <w:t>契約事務</w:t>
      </w:r>
      <w:r w:rsidRPr="009A71B4">
        <w:rPr>
          <w:rFonts w:ascii="Meiryo UI" w:eastAsia="Meiryo UI" w:hAnsi="Meiryo UI" w:cs="새굴림" w:hint="eastAsia"/>
          <w:color w:val="000000"/>
          <w:szCs w:val="20"/>
          <w:shd w:val="clear" w:color="auto" w:fill="FDFDFD"/>
          <w:lang w:eastAsia="ja-JP"/>
        </w:rPr>
        <w:t>処</w:t>
      </w:r>
      <w:r w:rsidRPr="009A71B4">
        <w:rPr>
          <w:rFonts w:ascii="Meiryo UI" w:eastAsia="Meiryo UI" w:hAnsi="Meiryo UI" w:cs="맑은 고딕" w:hint="eastAsia"/>
          <w:color w:val="000000"/>
          <w:szCs w:val="20"/>
          <w:shd w:val="clear" w:color="auto" w:fill="FDFDFD"/>
          <w:lang w:eastAsia="ja-JP"/>
        </w:rPr>
        <w:t>理規則、</w:t>
      </w:r>
      <w:r>
        <w:rPr>
          <w:rFonts w:ascii="Meiryo UI" w:eastAsia="Meiryo UI" w:hAnsi="Meiryo UI" w:cs="맑은 고딕" w:hint="eastAsia"/>
          <w:color w:val="000000"/>
          <w:szCs w:val="20"/>
          <w:shd w:val="clear" w:color="auto" w:fill="FDFDFD"/>
          <w:lang w:eastAsia="ja-JP"/>
        </w:rPr>
        <w:t>韓国の</w:t>
      </w:r>
      <w:r w:rsidRPr="009A71B4">
        <w:rPr>
          <w:rFonts w:ascii="Meiryo UI" w:eastAsia="Meiryo UI" w:hAnsi="Meiryo UI" w:cs="맑은 고딕" w:hint="eastAsia"/>
          <w:color w:val="000000"/>
          <w:szCs w:val="20"/>
          <w:shd w:val="clear" w:color="auto" w:fill="FDFDFD"/>
          <w:lang w:eastAsia="ja-JP"/>
        </w:rPr>
        <w:t>「</w:t>
      </w:r>
      <w:r w:rsidRPr="009A71B4">
        <w:rPr>
          <w:rFonts w:ascii="Meiryo UI" w:eastAsia="Meiryo UI" w:hAnsi="Meiryo UI" w:cs="새굴림" w:hint="eastAsia"/>
          <w:color w:val="000000"/>
          <w:szCs w:val="20"/>
          <w:shd w:val="clear" w:color="auto" w:fill="FDFDFD"/>
          <w:lang w:eastAsia="ja-JP"/>
        </w:rPr>
        <w:t>国</w:t>
      </w:r>
      <w:r w:rsidRPr="009A71B4">
        <w:rPr>
          <w:rFonts w:ascii="Meiryo UI" w:eastAsia="Meiryo UI" w:hAnsi="Meiryo UI" w:cs="맑은 고딕" w:hint="eastAsia"/>
          <w:color w:val="000000"/>
          <w:szCs w:val="20"/>
          <w:shd w:val="clear" w:color="auto" w:fill="FDFDFD"/>
          <w:lang w:eastAsia="ja-JP"/>
        </w:rPr>
        <w:t>を</w:t>
      </w:r>
      <w:r w:rsidRPr="009A71B4">
        <w:rPr>
          <w:rFonts w:ascii="Meiryo UI" w:eastAsia="Meiryo UI" w:hAnsi="Meiryo UI" w:cs="새굴림" w:hint="eastAsia"/>
          <w:color w:val="000000"/>
          <w:szCs w:val="20"/>
          <w:shd w:val="clear" w:color="auto" w:fill="FDFDFD"/>
          <w:lang w:eastAsia="ja-JP"/>
        </w:rPr>
        <w:t>当</w:t>
      </w:r>
      <w:r w:rsidRPr="009A71B4">
        <w:rPr>
          <w:rFonts w:ascii="Meiryo UI" w:eastAsia="Meiryo UI" w:hAnsi="Meiryo UI" w:cs="맑은 고딕" w:hint="eastAsia"/>
          <w:color w:val="000000"/>
          <w:szCs w:val="20"/>
          <w:shd w:val="clear" w:color="auto" w:fill="FDFDFD"/>
          <w:lang w:eastAsia="ja-JP"/>
        </w:rPr>
        <w:t>事者とする契約に</w:t>
      </w:r>
      <w:r w:rsidRPr="009A71B4">
        <w:rPr>
          <w:rFonts w:ascii="Meiryo UI" w:eastAsia="Meiryo UI" w:hAnsi="Meiryo UI" w:cs="새굴림" w:hint="eastAsia"/>
          <w:color w:val="000000"/>
          <w:szCs w:val="20"/>
          <w:shd w:val="clear" w:color="auto" w:fill="FDFDFD"/>
          <w:lang w:eastAsia="ja-JP"/>
        </w:rPr>
        <w:t>関</w:t>
      </w:r>
      <w:r w:rsidRPr="009A71B4">
        <w:rPr>
          <w:rFonts w:ascii="Meiryo UI" w:eastAsia="Meiryo UI" w:hAnsi="Meiryo UI" w:cs="맑은 고딕" w:hint="eastAsia"/>
          <w:color w:val="000000"/>
          <w:szCs w:val="20"/>
          <w:shd w:val="clear" w:color="auto" w:fill="FDFDFD"/>
          <w:lang w:eastAsia="ja-JP"/>
        </w:rPr>
        <w:t>する法律」及び交</w:t>
      </w:r>
      <w:r w:rsidRPr="009A71B4">
        <w:rPr>
          <w:rFonts w:ascii="Meiryo UI" w:eastAsia="Meiryo UI" w:hAnsi="Meiryo UI" w:cs="새굴림" w:hint="eastAsia"/>
          <w:color w:val="000000"/>
          <w:szCs w:val="20"/>
          <w:shd w:val="clear" w:color="auto" w:fill="FDFDFD"/>
          <w:lang w:eastAsia="ja-JP"/>
        </w:rPr>
        <w:t>渉</w:t>
      </w:r>
      <w:r w:rsidRPr="009A71B4">
        <w:rPr>
          <w:rFonts w:ascii="Meiryo UI" w:eastAsia="Meiryo UI" w:hAnsi="Meiryo UI" w:cs="맑은 고딕" w:hint="eastAsia"/>
          <w:color w:val="000000"/>
          <w:szCs w:val="20"/>
          <w:shd w:val="clear" w:color="auto" w:fill="FDFDFD"/>
          <w:lang w:eastAsia="ja-JP"/>
        </w:rPr>
        <w:t>による契約締結基準（契約例規）等の規定に基づき推進します</w:t>
      </w:r>
      <w:r w:rsidRPr="009A71B4">
        <w:rPr>
          <w:rFonts w:ascii="Meiryo UI" w:eastAsia="Meiryo UI" w:hAnsi="Meiryo UI" w:cs="Helvetica"/>
          <w:color w:val="000000"/>
          <w:szCs w:val="20"/>
          <w:shd w:val="clear" w:color="auto" w:fill="FDFDFD"/>
          <w:lang w:eastAsia="ja-JP"/>
        </w:rPr>
        <w:t>。</w:t>
      </w:r>
    </w:p>
    <w:p w14:paraId="589E6CF0" w14:textId="77777777" w:rsidR="00844F0A" w:rsidRPr="009A71B4" w:rsidRDefault="00844F0A" w:rsidP="00844F0A">
      <w:pPr>
        <w:snapToGrid w:val="0"/>
        <w:spacing w:before="200" w:after="0" w:line="276" w:lineRule="auto"/>
        <w:ind w:left="1316" w:hanging="658"/>
        <w:textAlignment w:val="baseline"/>
        <w:rPr>
          <w:rFonts w:ascii="Meiryo UI" w:eastAsia="Meiryo UI" w:hAnsi="Meiryo UI" w:cs="굴림"/>
          <w:color w:val="000000"/>
          <w:kern w:val="0"/>
          <w:sz w:val="24"/>
          <w:szCs w:val="24"/>
        </w:rPr>
      </w:pPr>
      <w:r w:rsidRPr="009A71B4">
        <w:rPr>
          <w:rFonts w:ascii="Meiryo UI" w:eastAsia="Meiryo UI" w:hAnsi="Meiryo UI" w:cs="굴림" w:hint="eastAsia"/>
          <w:b/>
          <w:bCs/>
          <w:color w:val="000000"/>
          <w:kern w:val="0"/>
          <w:sz w:val="24"/>
          <w:szCs w:val="24"/>
          <w:lang w:eastAsia="ja-JP"/>
        </w:rPr>
        <w:t>(3)</w:t>
      </w:r>
      <w:r w:rsidRPr="009A71B4">
        <w:rPr>
          <w:rFonts w:ascii="Meiryo UI" w:eastAsia="Meiryo UI" w:hAnsi="Meiryo UI" w:cs="굴림" w:hint="eastAsia"/>
          <w:b/>
          <w:bCs/>
          <w:color w:val="000000"/>
          <w:kern w:val="0"/>
          <w:sz w:val="24"/>
          <w:szCs w:val="24"/>
        </w:rPr>
        <w:t xml:space="preserve"> </w:t>
      </w:r>
      <w:r w:rsidRPr="009A71B4">
        <w:rPr>
          <w:rFonts w:ascii="Meiryo UI" w:eastAsia="Meiryo UI" w:hAnsi="Meiryo UI" w:cs="바탕" w:hint="eastAsia"/>
          <w:b/>
          <w:bCs/>
          <w:color w:val="000000"/>
          <w:kern w:val="0"/>
          <w:sz w:val="24"/>
          <w:szCs w:val="24"/>
          <w:lang w:eastAsia="ja-JP"/>
        </w:rPr>
        <w:t>選定手続き</w:t>
      </w:r>
    </w:p>
    <w:tbl>
      <w:tblPr>
        <w:tblOverlap w:val="never"/>
        <w:tblW w:w="0" w:type="auto"/>
        <w:jc w:val="right"/>
        <w:tblCellMar>
          <w:top w:w="15" w:type="dxa"/>
          <w:left w:w="15" w:type="dxa"/>
          <w:bottom w:w="15" w:type="dxa"/>
          <w:right w:w="15" w:type="dxa"/>
        </w:tblCellMar>
        <w:tblLook w:val="04A0" w:firstRow="1" w:lastRow="0" w:firstColumn="1" w:lastColumn="0" w:noHBand="0" w:noVBand="1"/>
      </w:tblPr>
      <w:tblGrid>
        <w:gridCol w:w="1302"/>
        <w:gridCol w:w="301"/>
        <w:gridCol w:w="1302"/>
        <w:gridCol w:w="301"/>
        <w:gridCol w:w="1494"/>
        <w:gridCol w:w="301"/>
        <w:gridCol w:w="1302"/>
        <w:gridCol w:w="301"/>
        <w:gridCol w:w="1302"/>
        <w:gridCol w:w="301"/>
        <w:gridCol w:w="1302"/>
      </w:tblGrid>
      <w:tr w:rsidR="00844F0A" w:rsidRPr="009A71B4" w14:paraId="6C90EC11" w14:textId="77777777" w:rsidTr="00EC0544">
        <w:trPr>
          <w:trHeight w:val="773"/>
          <w:jc w:val="right"/>
        </w:trPr>
        <w:tc>
          <w:tcPr>
            <w:tcW w:w="1302"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50C62155"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lang w:eastAsia="ja-JP"/>
              </w:rPr>
              <w:t>入札公告</w:t>
            </w:r>
          </w:p>
        </w:tc>
        <w:tc>
          <w:tcPr>
            <w:tcW w:w="283" w:type="dxa"/>
            <w:vMerge w:val="restart"/>
            <w:tcBorders>
              <w:top w:val="nil"/>
              <w:left w:val="single" w:sz="12" w:space="0" w:color="000000"/>
              <w:bottom w:val="nil"/>
              <w:right w:val="single" w:sz="12" w:space="0" w:color="000000"/>
            </w:tcBorders>
            <w:tcMar>
              <w:top w:w="28" w:type="dxa"/>
              <w:left w:w="28" w:type="dxa"/>
              <w:bottom w:w="28" w:type="dxa"/>
              <w:right w:w="28" w:type="dxa"/>
            </w:tcMar>
            <w:vAlign w:val="center"/>
            <w:hideMark/>
          </w:tcPr>
          <w:p w14:paraId="5BF9942B" w14:textId="77777777" w:rsidR="00844F0A" w:rsidRPr="009A71B4" w:rsidRDefault="00844F0A" w:rsidP="00EC0544">
            <w:pPr>
              <w:wordWrap/>
              <w:snapToGrid w:val="0"/>
              <w:spacing w:after="0" w:line="276" w:lineRule="auto"/>
              <w:jc w:val="center"/>
              <w:textAlignment w:val="baseline"/>
              <w:rPr>
                <w:rFonts w:ascii="Meiryo UI" w:eastAsia="Meiryo UI" w:hAnsi="Meiryo UI" w:cs="굴림"/>
                <w:b/>
                <w:bCs/>
                <w:color w:val="000000"/>
                <w:spacing w:val="-20"/>
                <w:kern w:val="0"/>
                <w:sz w:val="18"/>
                <w:szCs w:val="18"/>
              </w:rPr>
            </w:pPr>
            <w:r w:rsidRPr="009A71B4">
              <w:rPr>
                <w:rFonts w:ascii="Meiryo UI" w:eastAsia="Meiryo UI" w:hAnsi="Meiryo UI" w:cs="굴림"/>
                <w:b/>
                <w:bCs/>
                <w:noProof/>
                <w:color w:val="000000"/>
                <w:spacing w:val="-20"/>
                <w:kern w:val="0"/>
                <w:sz w:val="18"/>
                <w:szCs w:val="18"/>
                <w:lang w:eastAsia="ja-JP"/>
              </w:rPr>
              <w:drawing>
                <wp:inline distT="0" distB="0" distL="0" distR="0" wp14:anchorId="6D6CFC3C" wp14:editId="09158AFA">
                  <wp:extent cx="155575" cy="44005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8866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440055"/>
                          </a:xfrm>
                          <a:prstGeom prst="rect">
                            <a:avLst/>
                          </a:prstGeom>
                          <a:noFill/>
                          <a:ln>
                            <a:noFill/>
                          </a:ln>
                        </pic:spPr>
                      </pic:pic>
                    </a:graphicData>
                  </a:graphic>
                </wp:inline>
              </w:drawing>
            </w:r>
          </w:p>
        </w:tc>
        <w:tc>
          <w:tcPr>
            <w:tcW w:w="1302"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10B60ABE"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spacing w:val="-20"/>
                <w:kern w:val="0"/>
                <w:sz w:val="18"/>
                <w:szCs w:val="18"/>
                <w:lang w:eastAsia="ja-JP"/>
              </w:rPr>
            </w:pPr>
            <w:r w:rsidRPr="009A71B4">
              <w:rPr>
                <w:rFonts w:ascii="Meiryo UI" w:eastAsia="Meiryo UI" w:hAnsi="Meiryo UI" w:cs="굴림" w:hint="eastAsia"/>
                <w:b/>
                <w:bCs/>
                <w:color w:val="000000"/>
                <w:spacing w:val="-20"/>
                <w:kern w:val="0"/>
                <w:sz w:val="18"/>
                <w:szCs w:val="18"/>
                <w:lang w:eastAsia="ja-JP"/>
              </w:rPr>
              <w:t>入札書及び</w:t>
            </w:r>
          </w:p>
          <w:p w14:paraId="32C6DBB0"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lang w:eastAsia="ja-JP"/>
              </w:rPr>
            </w:pPr>
            <w:r w:rsidRPr="009A71B4">
              <w:rPr>
                <w:rFonts w:ascii="Meiryo UI" w:eastAsia="Meiryo UI" w:hAnsi="Meiryo UI" w:cs="굴림" w:hint="eastAsia"/>
                <w:b/>
                <w:bCs/>
                <w:color w:val="000000"/>
                <w:kern w:val="0"/>
                <w:sz w:val="18"/>
                <w:szCs w:val="18"/>
                <w:lang w:eastAsia="ja-JP"/>
              </w:rPr>
              <w:t>提案書の受付締め切り</w:t>
            </w:r>
          </w:p>
        </w:tc>
        <w:tc>
          <w:tcPr>
            <w:tcW w:w="283" w:type="dxa"/>
            <w:vMerge w:val="restart"/>
            <w:tcBorders>
              <w:top w:val="nil"/>
              <w:left w:val="single" w:sz="12" w:space="0" w:color="000000"/>
              <w:bottom w:val="nil"/>
              <w:right w:val="single" w:sz="12" w:space="0" w:color="000000"/>
            </w:tcBorders>
            <w:tcMar>
              <w:top w:w="28" w:type="dxa"/>
              <w:left w:w="28" w:type="dxa"/>
              <w:bottom w:w="28" w:type="dxa"/>
              <w:right w:w="28" w:type="dxa"/>
            </w:tcMar>
            <w:vAlign w:val="center"/>
            <w:hideMark/>
          </w:tcPr>
          <w:p w14:paraId="11E6BF6A" w14:textId="77777777" w:rsidR="00844F0A" w:rsidRPr="009A71B4" w:rsidRDefault="00844F0A" w:rsidP="00EC0544">
            <w:pPr>
              <w:wordWrap/>
              <w:snapToGrid w:val="0"/>
              <w:spacing w:after="0" w:line="276" w:lineRule="auto"/>
              <w:jc w:val="center"/>
              <w:textAlignment w:val="baseline"/>
              <w:rPr>
                <w:rFonts w:ascii="Meiryo UI" w:eastAsia="Meiryo UI" w:hAnsi="Meiryo UI" w:cs="굴림"/>
                <w:b/>
                <w:bCs/>
                <w:color w:val="000000"/>
                <w:spacing w:val="-20"/>
                <w:kern w:val="0"/>
                <w:sz w:val="18"/>
                <w:szCs w:val="18"/>
              </w:rPr>
            </w:pPr>
            <w:r w:rsidRPr="009A71B4">
              <w:rPr>
                <w:rFonts w:ascii="Meiryo UI" w:eastAsia="Meiryo UI" w:hAnsi="Meiryo UI" w:cs="굴림"/>
                <w:b/>
                <w:bCs/>
                <w:noProof/>
                <w:color w:val="000000"/>
                <w:spacing w:val="-20"/>
                <w:kern w:val="0"/>
                <w:sz w:val="18"/>
                <w:szCs w:val="18"/>
                <w:lang w:eastAsia="ja-JP"/>
              </w:rPr>
              <w:drawing>
                <wp:inline distT="0" distB="0" distL="0" distR="0" wp14:anchorId="1A8151FE" wp14:editId="6E334773">
                  <wp:extent cx="155575" cy="44005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88515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440055"/>
                          </a:xfrm>
                          <a:prstGeom prst="rect">
                            <a:avLst/>
                          </a:prstGeom>
                          <a:noFill/>
                          <a:ln>
                            <a:noFill/>
                          </a:ln>
                        </pic:spPr>
                      </pic:pic>
                    </a:graphicData>
                  </a:graphic>
                </wp:inline>
              </w:drawing>
            </w:r>
          </w:p>
        </w:tc>
        <w:tc>
          <w:tcPr>
            <w:tcW w:w="1358"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5C49FC21" w14:textId="77777777" w:rsidR="00844F0A" w:rsidRPr="00176071" w:rsidRDefault="00844F0A" w:rsidP="00EC0544">
            <w:pPr>
              <w:wordWrap/>
              <w:snapToGrid w:val="0"/>
              <w:spacing w:after="0" w:line="276" w:lineRule="auto"/>
              <w:ind w:left="60" w:hanging="60"/>
              <w:jc w:val="center"/>
              <w:textAlignment w:val="baseline"/>
              <w:rPr>
                <w:rFonts w:ascii="Meiryo UI" w:hAnsi="Meiryo UI" w:cs="굴림"/>
                <w:b/>
                <w:bCs/>
                <w:color w:val="000000"/>
                <w:kern w:val="0"/>
                <w:sz w:val="18"/>
                <w:szCs w:val="18"/>
              </w:rPr>
            </w:pPr>
            <w:r w:rsidRPr="009A71B4">
              <w:rPr>
                <w:rFonts w:ascii="Meiryo UI" w:eastAsia="Meiryo UI" w:hAnsi="Meiryo UI" w:cs="굴림" w:hint="eastAsia"/>
                <w:b/>
                <w:bCs/>
                <w:color w:val="000000"/>
                <w:kern w:val="0"/>
                <w:sz w:val="18"/>
                <w:szCs w:val="18"/>
              </w:rPr>
              <w:t>技術評</w:t>
            </w:r>
            <w:r w:rsidRPr="009A71B4">
              <w:rPr>
                <w:rFonts w:ascii="Meiryo UI" w:eastAsia="Meiryo UI" w:hAnsi="Meiryo UI" w:cs="새굴림" w:hint="eastAsia"/>
                <w:b/>
                <w:bCs/>
                <w:color w:val="000000"/>
                <w:kern w:val="0"/>
                <w:sz w:val="18"/>
                <w:szCs w:val="18"/>
              </w:rPr>
              <w:t>価</w:t>
            </w:r>
            <w:r w:rsidRPr="009A71B4">
              <w:rPr>
                <w:rFonts w:ascii="Meiryo UI" w:eastAsia="Meiryo UI" w:hAnsi="Meiryo UI" w:cs="굴림"/>
                <w:b/>
                <w:bCs/>
                <w:color w:val="000000"/>
                <w:kern w:val="0"/>
                <w:sz w:val="18"/>
                <w:szCs w:val="18"/>
              </w:rPr>
              <w:t>(振興院)</w:t>
            </w:r>
          </w:p>
        </w:tc>
        <w:tc>
          <w:tcPr>
            <w:tcW w:w="283" w:type="dxa"/>
            <w:vMerge w:val="restart"/>
            <w:tcBorders>
              <w:top w:val="nil"/>
              <w:left w:val="single" w:sz="12" w:space="0" w:color="000000"/>
              <w:bottom w:val="nil"/>
              <w:right w:val="single" w:sz="12" w:space="0" w:color="000000"/>
            </w:tcBorders>
            <w:tcMar>
              <w:top w:w="28" w:type="dxa"/>
              <w:left w:w="28" w:type="dxa"/>
              <w:bottom w:w="28" w:type="dxa"/>
              <w:right w:w="28" w:type="dxa"/>
            </w:tcMar>
            <w:vAlign w:val="center"/>
            <w:hideMark/>
          </w:tcPr>
          <w:p w14:paraId="1D5A67CA" w14:textId="77777777" w:rsidR="00844F0A" w:rsidRPr="009A71B4" w:rsidRDefault="00844F0A" w:rsidP="00EC0544">
            <w:pPr>
              <w:wordWrap/>
              <w:snapToGrid w:val="0"/>
              <w:spacing w:after="0" w:line="276" w:lineRule="auto"/>
              <w:jc w:val="center"/>
              <w:textAlignment w:val="baseline"/>
              <w:rPr>
                <w:rFonts w:ascii="Meiryo UI" w:eastAsia="Meiryo UI" w:hAnsi="Meiryo UI" w:cs="굴림"/>
                <w:b/>
                <w:bCs/>
                <w:color w:val="000000"/>
                <w:spacing w:val="-20"/>
                <w:kern w:val="0"/>
                <w:sz w:val="18"/>
                <w:szCs w:val="18"/>
              </w:rPr>
            </w:pPr>
            <w:r w:rsidRPr="009A71B4">
              <w:rPr>
                <w:rFonts w:ascii="Meiryo UI" w:eastAsia="Meiryo UI" w:hAnsi="Meiryo UI" w:cs="굴림"/>
                <w:b/>
                <w:bCs/>
                <w:noProof/>
                <w:color w:val="000000"/>
                <w:spacing w:val="-20"/>
                <w:kern w:val="0"/>
                <w:sz w:val="18"/>
                <w:szCs w:val="18"/>
                <w:lang w:eastAsia="ja-JP"/>
              </w:rPr>
              <w:drawing>
                <wp:inline distT="0" distB="0" distL="0" distR="0" wp14:anchorId="4049003D" wp14:editId="4B9AE892">
                  <wp:extent cx="155575" cy="44005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8878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440055"/>
                          </a:xfrm>
                          <a:prstGeom prst="rect">
                            <a:avLst/>
                          </a:prstGeom>
                          <a:noFill/>
                          <a:ln>
                            <a:noFill/>
                          </a:ln>
                        </pic:spPr>
                      </pic:pic>
                    </a:graphicData>
                  </a:graphic>
                </wp:inline>
              </w:drawing>
            </w:r>
          </w:p>
        </w:tc>
        <w:tc>
          <w:tcPr>
            <w:tcW w:w="1302"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304C7624" w14:textId="77777777" w:rsidR="00844F0A" w:rsidRPr="00536E8D" w:rsidRDefault="00844F0A" w:rsidP="00EC0544">
            <w:pPr>
              <w:wordWrap/>
              <w:snapToGrid w:val="0"/>
              <w:spacing w:after="0" w:line="276" w:lineRule="auto"/>
              <w:ind w:left="60" w:hanging="60"/>
              <w:jc w:val="center"/>
              <w:textAlignment w:val="baseline"/>
              <w:rPr>
                <w:rFonts w:ascii="Meiryo UI" w:hAnsi="Meiryo UI" w:cs="굴림"/>
                <w:b/>
                <w:bCs/>
                <w:color w:val="000000"/>
                <w:kern w:val="0"/>
                <w:sz w:val="18"/>
                <w:szCs w:val="18"/>
              </w:rPr>
            </w:pPr>
            <w:r w:rsidRPr="00536E8D">
              <w:rPr>
                <w:rFonts w:ascii="Meiryo UI" w:eastAsia="Meiryo UI" w:hAnsi="Meiryo UI" w:cs="굴림"/>
                <w:b/>
                <w:bCs/>
                <w:color w:val="000000"/>
                <w:kern w:val="0"/>
                <w:sz w:val="18"/>
                <w:szCs w:val="18"/>
                <w:lang w:eastAsia="ja-JP"/>
              </w:rPr>
              <w:t>技術交渉</w:t>
            </w:r>
          </w:p>
        </w:tc>
        <w:tc>
          <w:tcPr>
            <w:tcW w:w="283" w:type="dxa"/>
            <w:vMerge w:val="restart"/>
            <w:tcBorders>
              <w:top w:val="nil"/>
              <w:left w:val="single" w:sz="12" w:space="0" w:color="000000"/>
              <w:bottom w:val="nil"/>
              <w:right w:val="single" w:sz="12" w:space="0" w:color="000000"/>
            </w:tcBorders>
            <w:tcMar>
              <w:top w:w="28" w:type="dxa"/>
              <w:left w:w="28" w:type="dxa"/>
              <w:bottom w:w="28" w:type="dxa"/>
              <w:right w:w="28" w:type="dxa"/>
            </w:tcMar>
            <w:vAlign w:val="center"/>
            <w:hideMark/>
          </w:tcPr>
          <w:p w14:paraId="005D210B" w14:textId="77777777" w:rsidR="00844F0A" w:rsidRPr="009A71B4" w:rsidRDefault="00844F0A" w:rsidP="00EC0544">
            <w:pPr>
              <w:wordWrap/>
              <w:snapToGrid w:val="0"/>
              <w:spacing w:after="0" w:line="276" w:lineRule="auto"/>
              <w:jc w:val="center"/>
              <w:textAlignment w:val="baseline"/>
              <w:rPr>
                <w:rFonts w:ascii="Meiryo UI" w:eastAsia="Meiryo UI" w:hAnsi="Meiryo UI" w:cs="굴림"/>
                <w:b/>
                <w:bCs/>
                <w:color w:val="000000"/>
                <w:spacing w:val="-20"/>
                <w:kern w:val="0"/>
                <w:sz w:val="18"/>
                <w:szCs w:val="18"/>
              </w:rPr>
            </w:pPr>
            <w:r w:rsidRPr="009A71B4">
              <w:rPr>
                <w:rFonts w:ascii="Meiryo UI" w:eastAsia="Meiryo UI" w:hAnsi="Meiryo UI" w:cs="굴림"/>
                <w:b/>
                <w:bCs/>
                <w:noProof/>
                <w:color w:val="000000"/>
                <w:spacing w:val="-20"/>
                <w:kern w:val="0"/>
                <w:sz w:val="18"/>
                <w:szCs w:val="18"/>
                <w:lang w:eastAsia="ja-JP"/>
              </w:rPr>
              <w:drawing>
                <wp:inline distT="0" distB="0" distL="0" distR="0" wp14:anchorId="10D8FCAA" wp14:editId="6F61AE24">
                  <wp:extent cx="155575" cy="440055"/>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88796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440055"/>
                          </a:xfrm>
                          <a:prstGeom prst="rect">
                            <a:avLst/>
                          </a:prstGeom>
                          <a:noFill/>
                          <a:ln>
                            <a:noFill/>
                          </a:ln>
                        </pic:spPr>
                      </pic:pic>
                    </a:graphicData>
                  </a:graphic>
                </wp:inline>
              </w:drawing>
            </w:r>
          </w:p>
        </w:tc>
        <w:tc>
          <w:tcPr>
            <w:tcW w:w="1302"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0FC94DEF"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lang w:eastAsia="ja-JP"/>
              </w:rPr>
              <w:t>最終遂行機関の選定</w:t>
            </w:r>
          </w:p>
        </w:tc>
        <w:tc>
          <w:tcPr>
            <w:tcW w:w="283" w:type="dxa"/>
            <w:vMerge w:val="restart"/>
            <w:tcBorders>
              <w:top w:val="nil"/>
              <w:left w:val="single" w:sz="12" w:space="0" w:color="000000"/>
              <w:bottom w:val="nil"/>
              <w:right w:val="single" w:sz="12" w:space="0" w:color="000000"/>
            </w:tcBorders>
            <w:tcMar>
              <w:top w:w="28" w:type="dxa"/>
              <w:left w:w="28" w:type="dxa"/>
              <w:bottom w:w="28" w:type="dxa"/>
              <w:right w:w="28" w:type="dxa"/>
            </w:tcMar>
            <w:vAlign w:val="center"/>
            <w:hideMark/>
          </w:tcPr>
          <w:p w14:paraId="38BF8060" w14:textId="77777777" w:rsidR="00844F0A" w:rsidRPr="009A71B4" w:rsidRDefault="00844F0A" w:rsidP="00EC0544">
            <w:pPr>
              <w:wordWrap/>
              <w:snapToGrid w:val="0"/>
              <w:spacing w:after="0" w:line="276" w:lineRule="auto"/>
              <w:jc w:val="center"/>
              <w:textAlignment w:val="baseline"/>
              <w:rPr>
                <w:rFonts w:ascii="Meiryo UI" w:eastAsia="Meiryo UI" w:hAnsi="Meiryo UI" w:cs="굴림"/>
                <w:b/>
                <w:bCs/>
                <w:color w:val="000000"/>
                <w:spacing w:val="-20"/>
                <w:kern w:val="0"/>
                <w:sz w:val="18"/>
                <w:szCs w:val="18"/>
              </w:rPr>
            </w:pPr>
            <w:r w:rsidRPr="009A71B4">
              <w:rPr>
                <w:rFonts w:ascii="Meiryo UI" w:eastAsia="Meiryo UI" w:hAnsi="Meiryo UI" w:cs="굴림"/>
                <w:b/>
                <w:bCs/>
                <w:noProof/>
                <w:color w:val="000000"/>
                <w:spacing w:val="-20"/>
                <w:kern w:val="0"/>
                <w:sz w:val="18"/>
                <w:szCs w:val="18"/>
                <w:lang w:eastAsia="ja-JP"/>
              </w:rPr>
              <w:drawing>
                <wp:inline distT="0" distB="0" distL="0" distR="0" wp14:anchorId="1162979D" wp14:editId="0E5F1151">
                  <wp:extent cx="155575" cy="440055"/>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5728891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5575" cy="440055"/>
                          </a:xfrm>
                          <a:prstGeom prst="rect">
                            <a:avLst/>
                          </a:prstGeom>
                          <a:noFill/>
                          <a:ln>
                            <a:noFill/>
                          </a:ln>
                        </pic:spPr>
                      </pic:pic>
                    </a:graphicData>
                  </a:graphic>
                </wp:inline>
              </w:drawing>
            </w:r>
          </w:p>
        </w:tc>
        <w:tc>
          <w:tcPr>
            <w:tcW w:w="1302" w:type="dxa"/>
            <w:tcBorders>
              <w:top w:val="single" w:sz="12" w:space="0" w:color="000000"/>
              <w:left w:val="single" w:sz="12" w:space="0" w:color="000000"/>
              <w:bottom w:val="single" w:sz="2" w:space="0" w:color="000000"/>
              <w:right w:val="single" w:sz="12" w:space="0" w:color="000000"/>
            </w:tcBorders>
            <w:shd w:val="clear" w:color="auto" w:fill="D6D6D6"/>
            <w:tcMar>
              <w:top w:w="28" w:type="dxa"/>
              <w:left w:w="28" w:type="dxa"/>
              <w:bottom w:w="28" w:type="dxa"/>
              <w:right w:w="28" w:type="dxa"/>
            </w:tcMar>
            <w:vAlign w:val="center"/>
            <w:hideMark/>
          </w:tcPr>
          <w:p w14:paraId="25ACADB6"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lang w:eastAsia="ja-JP"/>
              </w:rPr>
              <w:t>契約締結</w:t>
            </w:r>
          </w:p>
        </w:tc>
      </w:tr>
      <w:tr w:rsidR="00844F0A" w:rsidRPr="009A71B4" w14:paraId="28208A33" w14:textId="77777777" w:rsidTr="00EC0544">
        <w:trPr>
          <w:trHeight w:val="390"/>
          <w:jc w:val="right"/>
        </w:trPr>
        <w:tc>
          <w:tcPr>
            <w:tcW w:w="1302"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EBD36EC"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p>
        </w:tc>
        <w:tc>
          <w:tcPr>
            <w:tcW w:w="0" w:type="auto"/>
            <w:vMerge/>
            <w:tcBorders>
              <w:top w:val="nil"/>
              <w:left w:val="single" w:sz="12" w:space="0" w:color="000000"/>
              <w:bottom w:val="nil"/>
              <w:right w:val="single" w:sz="12" w:space="0" w:color="000000"/>
            </w:tcBorders>
            <w:vAlign w:val="center"/>
            <w:hideMark/>
          </w:tcPr>
          <w:p w14:paraId="0BF0C132" w14:textId="77777777" w:rsidR="00844F0A" w:rsidRPr="009A71B4" w:rsidRDefault="00844F0A" w:rsidP="00EC0544">
            <w:pPr>
              <w:widowControl/>
              <w:wordWrap/>
              <w:autoSpaceDE/>
              <w:autoSpaceDN/>
              <w:spacing w:after="0" w:line="276" w:lineRule="auto"/>
              <w:jc w:val="left"/>
              <w:rPr>
                <w:rFonts w:ascii="Meiryo UI" w:eastAsia="Meiryo UI" w:hAnsi="Meiryo UI" w:cs="굴림"/>
                <w:b/>
                <w:bCs/>
                <w:color w:val="000000"/>
                <w:spacing w:val="-20"/>
                <w:kern w:val="0"/>
                <w:sz w:val="18"/>
                <w:szCs w:val="18"/>
              </w:rPr>
            </w:pPr>
          </w:p>
        </w:tc>
        <w:tc>
          <w:tcPr>
            <w:tcW w:w="1302"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E305D41"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p>
        </w:tc>
        <w:tc>
          <w:tcPr>
            <w:tcW w:w="0" w:type="auto"/>
            <w:vMerge/>
            <w:tcBorders>
              <w:top w:val="nil"/>
              <w:left w:val="single" w:sz="12" w:space="0" w:color="000000"/>
              <w:bottom w:val="nil"/>
              <w:right w:val="single" w:sz="12" w:space="0" w:color="000000"/>
            </w:tcBorders>
            <w:vAlign w:val="center"/>
            <w:hideMark/>
          </w:tcPr>
          <w:p w14:paraId="10764209" w14:textId="77777777" w:rsidR="00844F0A" w:rsidRPr="009A71B4" w:rsidRDefault="00844F0A" w:rsidP="00EC0544">
            <w:pPr>
              <w:widowControl/>
              <w:wordWrap/>
              <w:autoSpaceDE/>
              <w:autoSpaceDN/>
              <w:spacing w:after="0" w:line="276" w:lineRule="auto"/>
              <w:jc w:val="left"/>
              <w:rPr>
                <w:rFonts w:ascii="Meiryo UI" w:eastAsia="Meiryo UI" w:hAnsi="Meiryo UI" w:cs="굴림"/>
                <w:b/>
                <w:bCs/>
                <w:color w:val="000000"/>
                <w:spacing w:val="-20"/>
                <w:kern w:val="0"/>
                <w:sz w:val="18"/>
                <w:szCs w:val="18"/>
              </w:rPr>
            </w:pPr>
          </w:p>
        </w:tc>
        <w:tc>
          <w:tcPr>
            <w:tcW w:w="1358"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23D00852"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rPr>
              <w:t>1</w:t>
            </w:r>
            <w:r w:rsidRPr="009A71B4">
              <w:rPr>
                <w:rFonts w:ascii="Meiryo UI" w:eastAsia="Meiryo UI" w:hAnsi="Meiryo UI" w:cs="굴림" w:hint="eastAsia"/>
                <w:b/>
                <w:bCs/>
                <w:color w:val="000000"/>
                <w:kern w:val="0"/>
                <w:sz w:val="18"/>
                <w:szCs w:val="18"/>
                <w:lang w:eastAsia="ja-JP"/>
              </w:rPr>
              <w:t>段階</w:t>
            </w:r>
          </w:p>
        </w:tc>
        <w:tc>
          <w:tcPr>
            <w:tcW w:w="0" w:type="auto"/>
            <w:vMerge/>
            <w:tcBorders>
              <w:top w:val="nil"/>
              <w:left w:val="single" w:sz="12" w:space="0" w:color="000000"/>
              <w:bottom w:val="nil"/>
              <w:right w:val="single" w:sz="12" w:space="0" w:color="000000"/>
            </w:tcBorders>
            <w:vAlign w:val="center"/>
            <w:hideMark/>
          </w:tcPr>
          <w:p w14:paraId="7EDBFC57" w14:textId="77777777" w:rsidR="00844F0A" w:rsidRPr="009A71B4" w:rsidRDefault="00844F0A" w:rsidP="00EC0544">
            <w:pPr>
              <w:widowControl/>
              <w:wordWrap/>
              <w:autoSpaceDE/>
              <w:autoSpaceDN/>
              <w:spacing w:after="0" w:line="276" w:lineRule="auto"/>
              <w:jc w:val="left"/>
              <w:rPr>
                <w:rFonts w:ascii="Meiryo UI" w:eastAsia="Meiryo UI" w:hAnsi="Meiryo UI" w:cs="굴림"/>
                <w:b/>
                <w:bCs/>
                <w:color w:val="000000"/>
                <w:spacing w:val="-20"/>
                <w:kern w:val="0"/>
                <w:sz w:val="18"/>
                <w:szCs w:val="18"/>
              </w:rPr>
            </w:pPr>
          </w:p>
        </w:tc>
        <w:tc>
          <w:tcPr>
            <w:tcW w:w="1302"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586C8B8B"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rPr>
              <w:t>2</w:t>
            </w:r>
            <w:r w:rsidRPr="009A71B4">
              <w:rPr>
                <w:rFonts w:ascii="Meiryo UI" w:eastAsia="Meiryo UI" w:hAnsi="Meiryo UI" w:cs="굴림" w:hint="eastAsia"/>
                <w:b/>
                <w:bCs/>
                <w:color w:val="000000"/>
                <w:kern w:val="0"/>
                <w:sz w:val="18"/>
                <w:szCs w:val="18"/>
                <w:lang w:eastAsia="ja-JP"/>
              </w:rPr>
              <w:t>段階</w:t>
            </w:r>
          </w:p>
        </w:tc>
        <w:tc>
          <w:tcPr>
            <w:tcW w:w="0" w:type="auto"/>
            <w:vMerge/>
            <w:tcBorders>
              <w:top w:val="nil"/>
              <w:left w:val="single" w:sz="12" w:space="0" w:color="000000"/>
              <w:bottom w:val="nil"/>
              <w:right w:val="single" w:sz="12" w:space="0" w:color="000000"/>
            </w:tcBorders>
            <w:vAlign w:val="center"/>
            <w:hideMark/>
          </w:tcPr>
          <w:p w14:paraId="573229BD" w14:textId="77777777" w:rsidR="00844F0A" w:rsidRPr="009A71B4" w:rsidRDefault="00844F0A" w:rsidP="00EC0544">
            <w:pPr>
              <w:widowControl/>
              <w:wordWrap/>
              <w:autoSpaceDE/>
              <w:autoSpaceDN/>
              <w:spacing w:after="0" w:line="276" w:lineRule="auto"/>
              <w:jc w:val="left"/>
              <w:rPr>
                <w:rFonts w:ascii="Meiryo UI" w:eastAsia="Meiryo UI" w:hAnsi="Meiryo UI" w:cs="굴림"/>
                <w:b/>
                <w:bCs/>
                <w:color w:val="000000"/>
                <w:spacing w:val="-20"/>
                <w:kern w:val="0"/>
                <w:sz w:val="18"/>
                <w:szCs w:val="18"/>
              </w:rPr>
            </w:pPr>
          </w:p>
        </w:tc>
        <w:tc>
          <w:tcPr>
            <w:tcW w:w="1302"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3A78141F"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rPr>
              <w:t>3</w:t>
            </w:r>
            <w:r w:rsidRPr="009A71B4">
              <w:rPr>
                <w:rFonts w:ascii="Meiryo UI" w:eastAsia="Meiryo UI" w:hAnsi="Meiryo UI" w:cs="굴림" w:hint="eastAsia"/>
                <w:b/>
                <w:bCs/>
                <w:color w:val="000000"/>
                <w:kern w:val="0"/>
                <w:sz w:val="18"/>
                <w:szCs w:val="18"/>
                <w:lang w:eastAsia="ja-JP"/>
              </w:rPr>
              <w:t>段階</w:t>
            </w:r>
          </w:p>
        </w:tc>
        <w:tc>
          <w:tcPr>
            <w:tcW w:w="0" w:type="auto"/>
            <w:vMerge/>
            <w:tcBorders>
              <w:top w:val="nil"/>
              <w:left w:val="single" w:sz="12" w:space="0" w:color="000000"/>
              <w:bottom w:val="nil"/>
              <w:right w:val="single" w:sz="12" w:space="0" w:color="000000"/>
            </w:tcBorders>
            <w:vAlign w:val="center"/>
            <w:hideMark/>
          </w:tcPr>
          <w:p w14:paraId="2BA8C8A6" w14:textId="77777777" w:rsidR="00844F0A" w:rsidRPr="009A71B4" w:rsidRDefault="00844F0A" w:rsidP="00EC0544">
            <w:pPr>
              <w:widowControl/>
              <w:wordWrap/>
              <w:autoSpaceDE/>
              <w:autoSpaceDN/>
              <w:spacing w:after="0" w:line="276" w:lineRule="auto"/>
              <w:jc w:val="left"/>
              <w:rPr>
                <w:rFonts w:ascii="Meiryo UI" w:eastAsia="Meiryo UI" w:hAnsi="Meiryo UI" w:cs="굴림"/>
                <w:b/>
                <w:bCs/>
                <w:color w:val="000000"/>
                <w:spacing w:val="-20"/>
                <w:kern w:val="0"/>
                <w:sz w:val="18"/>
                <w:szCs w:val="18"/>
              </w:rPr>
            </w:pPr>
          </w:p>
        </w:tc>
        <w:tc>
          <w:tcPr>
            <w:tcW w:w="1302" w:type="dxa"/>
            <w:tcBorders>
              <w:top w:val="single" w:sz="2" w:space="0" w:color="000000"/>
              <w:left w:val="single" w:sz="12" w:space="0" w:color="000000"/>
              <w:bottom w:val="single" w:sz="12" w:space="0" w:color="000000"/>
              <w:right w:val="single" w:sz="12" w:space="0" w:color="000000"/>
            </w:tcBorders>
            <w:tcMar>
              <w:top w:w="28" w:type="dxa"/>
              <w:left w:w="28" w:type="dxa"/>
              <w:bottom w:w="28" w:type="dxa"/>
              <w:right w:w="28" w:type="dxa"/>
            </w:tcMar>
            <w:vAlign w:val="center"/>
            <w:hideMark/>
          </w:tcPr>
          <w:p w14:paraId="0526448D" w14:textId="77777777" w:rsidR="00844F0A" w:rsidRPr="009A71B4" w:rsidRDefault="00844F0A" w:rsidP="00EC0544">
            <w:pPr>
              <w:wordWrap/>
              <w:snapToGrid w:val="0"/>
              <w:spacing w:after="0" w:line="276" w:lineRule="auto"/>
              <w:ind w:left="60" w:hanging="60"/>
              <w:jc w:val="center"/>
              <w:textAlignment w:val="baseline"/>
              <w:rPr>
                <w:rFonts w:ascii="Meiryo UI" w:eastAsia="Meiryo UI" w:hAnsi="Meiryo UI" w:cs="굴림"/>
                <w:b/>
                <w:bCs/>
                <w:color w:val="000000"/>
                <w:kern w:val="0"/>
                <w:sz w:val="18"/>
                <w:szCs w:val="18"/>
              </w:rPr>
            </w:pPr>
            <w:r w:rsidRPr="009A71B4">
              <w:rPr>
                <w:rFonts w:ascii="Meiryo UI" w:eastAsia="Meiryo UI" w:hAnsi="Meiryo UI" w:cs="굴림" w:hint="eastAsia"/>
                <w:b/>
                <w:bCs/>
                <w:color w:val="000000"/>
                <w:kern w:val="0"/>
                <w:sz w:val="18"/>
                <w:szCs w:val="18"/>
              </w:rPr>
              <w:t>4</w:t>
            </w:r>
            <w:r w:rsidRPr="009A71B4">
              <w:rPr>
                <w:rFonts w:ascii="Meiryo UI" w:eastAsia="Meiryo UI" w:hAnsi="Meiryo UI" w:cs="굴림" w:hint="eastAsia"/>
                <w:b/>
                <w:bCs/>
                <w:color w:val="000000"/>
                <w:kern w:val="0"/>
                <w:sz w:val="18"/>
                <w:szCs w:val="18"/>
                <w:lang w:eastAsia="ja-JP"/>
              </w:rPr>
              <w:t>段階</w:t>
            </w:r>
          </w:p>
        </w:tc>
      </w:tr>
    </w:tbl>
    <w:p w14:paraId="03628A1E" w14:textId="77777777" w:rsidR="00844F0A" w:rsidRPr="009A71B4" w:rsidRDefault="00844F0A" w:rsidP="00844F0A">
      <w:pPr>
        <w:snapToGrid w:val="0"/>
        <w:spacing w:after="0" w:line="276" w:lineRule="auto"/>
        <w:ind w:left="386" w:hanging="386"/>
        <w:textAlignment w:val="baseline"/>
        <w:rPr>
          <w:rFonts w:ascii="Meiryo UI" w:eastAsia="Meiryo UI" w:hAnsi="Meiryo UI" w:cs="굴림"/>
          <w:color w:val="000000"/>
          <w:kern w:val="0"/>
          <w:sz w:val="18"/>
          <w:szCs w:val="18"/>
        </w:rPr>
      </w:pPr>
    </w:p>
    <w:p w14:paraId="76594E3A" w14:textId="77777777" w:rsidR="00844F0A" w:rsidRPr="009A71B4" w:rsidRDefault="00844F0A" w:rsidP="00844F0A">
      <w:pPr>
        <w:snapToGrid w:val="0"/>
        <w:spacing w:after="0" w:line="276" w:lineRule="auto"/>
        <w:ind w:left="658" w:hanging="658"/>
        <w:textAlignment w:val="baseline"/>
        <w:rPr>
          <w:rFonts w:ascii="Meiryo UI" w:eastAsia="Meiryo UI" w:hAnsi="Meiryo UI" w:cs="굴림"/>
          <w:color w:val="000000"/>
          <w:kern w:val="0"/>
          <w:szCs w:val="20"/>
          <w:lang w:eastAsia="ja-JP"/>
        </w:rPr>
      </w:pPr>
      <w:r w:rsidRPr="009A71B4">
        <w:rPr>
          <w:rFonts w:ascii="Meiryo UI" w:eastAsia="Meiryo UI" w:hAnsi="Meiryo UI" w:cs="굴림" w:hint="eastAsia"/>
          <w:b/>
          <w:bCs/>
          <w:color w:val="000000"/>
          <w:kern w:val="0"/>
          <w:szCs w:val="20"/>
          <w:lang w:eastAsia="ja-JP"/>
        </w:rPr>
        <w:t>1) 1</w:t>
      </w:r>
      <w:r w:rsidRPr="009A71B4">
        <w:rPr>
          <w:rFonts w:ascii="Meiryo UI" w:eastAsia="Meiryo UI" w:hAnsi="Meiryo UI" w:cs="바탕" w:hint="eastAsia"/>
          <w:b/>
          <w:bCs/>
          <w:color w:val="000000"/>
          <w:kern w:val="0"/>
          <w:szCs w:val="20"/>
          <w:lang w:eastAsia="ja-JP"/>
        </w:rPr>
        <w:t>段階</w:t>
      </w:r>
      <w:r w:rsidRPr="009A71B4">
        <w:rPr>
          <w:rFonts w:ascii="Meiryo UI" w:eastAsia="Meiryo UI" w:hAnsi="Meiryo UI" w:cs="굴림" w:hint="eastAsia"/>
          <w:b/>
          <w:bCs/>
          <w:color w:val="000000"/>
          <w:kern w:val="0"/>
          <w:szCs w:val="20"/>
          <w:lang w:eastAsia="ja-JP"/>
        </w:rPr>
        <w:t xml:space="preserve"> : </w:t>
      </w:r>
      <w:r w:rsidRPr="009A71B4">
        <w:rPr>
          <w:rFonts w:ascii="Meiryo UI" w:eastAsia="Meiryo UI" w:hAnsi="Meiryo UI" w:cs="바탕" w:hint="eastAsia"/>
          <w:b/>
          <w:bCs/>
          <w:color w:val="000000"/>
          <w:kern w:val="0"/>
          <w:szCs w:val="20"/>
          <w:lang w:eastAsia="ja-JP"/>
        </w:rPr>
        <w:t>提案書の評価</w:t>
      </w:r>
      <w:r w:rsidRPr="009A71B4">
        <w:rPr>
          <w:rFonts w:ascii="Meiryo UI" w:eastAsia="Meiryo UI" w:hAnsi="Meiryo UI" w:cs="굴림" w:hint="eastAsia"/>
          <w:b/>
          <w:bCs/>
          <w:color w:val="000000"/>
          <w:kern w:val="0"/>
          <w:szCs w:val="20"/>
          <w:lang w:eastAsia="ja-JP"/>
        </w:rPr>
        <w:t xml:space="preserve"> [</w:t>
      </w:r>
      <w:r w:rsidRPr="009A71B4">
        <w:rPr>
          <w:rFonts w:ascii="Meiryo UI" w:eastAsia="Meiryo UI" w:hAnsi="Meiryo UI" w:cs="바탕" w:hint="eastAsia"/>
          <w:b/>
          <w:bCs/>
          <w:color w:val="000000"/>
          <w:kern w:val="0"/>
          <w:szCs w:val="20"/>
          <w:lang w:eastAsia="ja-JP"/>
        </w:rPr>
        <w:t>技術</w:t>
      </w:r>
      <w:r w:rsidRPr="009A71B4">
        <w:rPr>
          <w:rFonts w:ascii="Meiryo UI" w:eastAsia="Meiryo UI" w:hAnsi="Meiryo UI" w:cs="굴림" w:hint="eastAsia"/>
          <w:b/>
          <w:bCs/>
          <w:color w:val="000000"/>
          <w:kern w:val="0"/>
          <w:szCs w:val="20"/>
          <w:lang w:eastAsia="ja-JP"/>
        </w:rPr>
        <w:t>+</w:t>
      </w:r>
      <w:r w:rsidRPr="009A71B4">
        <w:rPr>
          <w:rFonts w:ascii="Meiryo UI" w:eastAsia="Meiryo UI" w:hAnsi="Meiryo UI" w:cs="새굴림" w:hint="eastAsia"/>
          <w:b/>
          <w:bCs/>
          <w:color w:val="000000"/>
          <w:kern w:val="0"/>
          <w:szCs w:val="20"/>
          <w:lang w:eastAsia="ja-JP"/>
        </w:rPr>
        <w:t>価格</w:t>
      </w:r>
      <w:r w:rsidRPr="009A71B4">
        <w:rPr>
          <w:rFonts w:ascii="Meiryo UI" w:eastAsia="Meiryo UI" w:hAnsi="Meiryo UI" w:cs="굴림" w:hint="eastAsia"/>
          <w:b/>
          <w:bCs/>
          <w:color w:val="000000"/>
          <w:kern w:val="0"/>
          <w:szCs w:val="20"/>
          <w:lang w:eastAsia="ja-JP"/>
        </w:rPr>
        <w:t>]</w:t>
      </w:r>
    </w:p>
    <w:p w14:paraId="5B1B0326" w14:textId="77777777" w:rsidR="00844F0A" w:rsidRPr="00FA5D79" w:rsidRDefault="00844F0A" w:rsidP="00844F0A">
      <w:pPr>
        <w:pStyle w:val="a5"/>
        <w:numPr>
          <w:ilvl w:val="0"/>
          <w:numId w:val="13"/>
        </w:numPr>
        <w:snapToGrid w:val="0"/>
        <w:spacing w:before="200" w:after="0" w:line="276" w:lineRule="auto"/>
        <w:ind w:leftChars="0"/>
        <w:jc w:val="left"/>
        <w:textAlignment w:val="baseline"/>
        <w:rPr>
          <w:rFonts w:ascii="Meiryo UI" w:eastAsia="Meiryo UI" w:hAnsi="Meiryo UI" w:cs="굴림"/>
          <w:b/>
          <w:bCs/>
          <w:color w:val="000000" w:themeColor="text1"/>
          <w:kern w:val="0"/>
          <w:szCs w:val="20"/>
          <w:u w:val="single" w:color="000000"/>
          <w:lang w:eastAsia="ja-JP"/>
        </w:rPr>
      </w:pPr>
      <w:r w:rsidRPr="009A71B4">
        <w:rPr>
          <w:rFonts w:ascii="Meiryo UI" w:eastAsia="Meiryo UI" w:hAnsi="Meiryo UI" w:cs="바탕" w:hint="eastAsia"/>
          <w:b/>
          <w:bCs/>
          <w:color w:val="000000"/>
          <w:kern w:val="0"/>
          <w:szCs w:val="20"/>
          <w:u w:val="single" w:color="000000"/>
          <w:lang w:eastAsia="ja-JP"/>
        </w:rPr>
        <w:t>技術</w:t>
      </w:r>
      <w:r w:rsidRPr="00FA5D79">
        <w:rPr>
          <w:rFonts w:ascii="Meiryo UI" w:eastAsia="Meiryo UI" w:hAnsi="Meiryo UI" w:cs="바탕" w:hint="eastAsia"/>
          <w:b/>
          <w:bCs/>
          <w:color w:val="000000" w:themeColor="text1"/>
          <w:kern w:val="0"/>
          <w:szCs w:val="20"/>
          <w:u w:val="single" w:color="000000"/>
          <w:lang w:eastAsia="ja-JP"/>
        </w:rPr>
        <w:t xml:space="preserve">評価 </w:t>
      </w:r>
      <w:r w:rsidRPr="00FA5D79">
        <w:rPr>
          <w:rFonts w:ascii="Meiryo UI" w:eastAsia="Meiryo UI" w:hAnsi="Meiryo UI" w:cs="굴림" w:hint="eastAsia"/>
          <w:b/>
          <w:bCs/>
          <w:color w:val="000000" w:themeColor="text1"/>
          <w:kern w:val="0"/>
          <w:szCs w:val="20"/>
          <w:u w:val="single" w:color="000000"/>
          <w:lang w:eastAsia="ja-JP"/>
        </w:rPr>
        <w:t>(90</w:t>
      </w:r>
      <w:r w:rsidRPr="00FA5D79">
        <w:rPr>
          <w:rFonts w:ascii="Meiryo UI" w:eastAsia="Meiryo UI" w:hAnsi="Meiryo UI" w:cs="바탕" w:hint="eastAsia"/>
          <w:b/>
          <w:bCs/>
          <w:color w:val="000000" w:themeColor="text1"/>
          <w:kern w:val="0"/>
          <w:szCs w:val="20"/>
          <w:u w:val="single" w:color="000000"/>
          <w:lang w:eastAsia="ja-JP"/>
        </w:rPr>
        <w:t>点</w:t>
      </w:r>
      <w:r w:rsidRPr="00FA5D79">
        <w:rPr>
          <w:rFonts w:ascii="Meiryo UI" w:eastAsia="Meiryo UI" w:hAnsi="Meiryo UI" w:cs="굴림" w:hint="eastAsia"/>
          <w:b/>
          <w:bCs/>
          <w:color w:val="000000" w:themeColor="text1"/>
          <w:kern w:val="0"/>
          <w:szCs w:val="20"/>
          <w:u w:val="single" w:color="000000"/>
          <w:lang w:eastAsia="ja-JP"/>
        </w:rPr>
        <w:t>)</w:t>
      </w:r>
    </w:p>
    <w:p w14:paraId="3654C137" w14:textId="77777777" w:rsidR="00844F0A" w:rsidRDefault="00844F0A" w:rsidP="00844F0A">
      <w:pPr>
        <w:snapToGrid w:val="0"/>
        <w:spacing w:before="200" w:after="0" w:line="276" w:lineRule="auto"/>
        <w:ind w:left="2962" w:hanging="1388"/>
        <w:jc w:val="left"/>
        <w:textAlignment w:val="baseline"/>
        <w:rPr>
          <w:rFonts w:ascii="Meiryo UI" w:eastAsia="Meiryo UI" w:hAnsi="Meiryo UI" w:cs="Helvetica"/>
          <w:color w:val="000000" w:themeColor="text1"/>
          <w:szCs w:val="20"/>
          <w:shd w:val="clear" w:color="auto" w:fill="FDFDFD"/>
          <w:lang w:eastAsia="ja-JP"/>
        </w:rPr>
      </w:pPr>
      <w:r w:rsidRPr="00FA5D79">
        <w:rPr>
          <w:rFonts w:ascii="Meiryo UI" w:eastAsia="Meiryo UI" w:hAnsi="Meiryo UI" w:cs="Helvetica"/>
          <w:color w:val="000000" w:themeColor="text1"/>
          <w:szCs w:val="20"/>
          <w:shd w:val="clear" w:color="auto" w:fill="FDFDFD"/>
          <w:lang w:eastAsia="ja-JP"/>
        </w:rPr>
        <w:t>- 振興院で評</w:t>
      </w:r>
      <w:r w:rsidRPr="00FA5D79">
        <w:rPr>
          <w:rFonts w:ascii="Meiryo UI" w:eastAsia="Meiryo UI" w:hAnsi="Meiryo UI" w:cs="새굴림" w:hint="eastAsia"/>
          <w:color w:val="000000" w:themeColor="text1"/>
          <w:szCs w:val="20"/>
          <w:shd w:val="clear" w:color="auto" w:fill="FDFDFD"/>
          <w:lang w:eastAsia="ja-JP"/>
        </w:rPr>
        <w:t>価</w:t>
      </w:r>
      <w:r w:rsidRPr="00A6326D">
        <w:rPr>
          <w:rFonts w:ascii="Meiryo UI" w:eastAsia="Meiryo UI" w:hAnsi="Meiryo UI" w:cs="Helvetica" w:hint="eastAsia"/>
          <w:color w:val="000000" w:themeColor="text1"/>
          <w:szCs w:val="20"/>
          <w:shd w:val="clear" w:color="auto" w:fill="FDFDFD"/>
          <w:lang w:eastAsia="ja-JP"/>
        </w:rPr>
        <w:t>委員会を構成</w:t>
      </w:r>
      <w:r w:rsidRPr="00FA5D79">
        <w:rPr>
          <w:rFonts w:ascii="Meiryo UI" w:eastAsia="Meiryo UI" w:hAnsi="Meiryo UI" w:cs="Helvetica"/>
          <w:color w:val="000000" w:themeColor="text1"/>
          <w:szCs w:val="20"/>
          <w:shd w:val="clear" w:color="auto" w:fill="FDFDFD"/>
          <w:lang w:eastAsia="ja-JP"/>
        </w:rPr>
        <w:t>(</w:t>
      </w:r>
      <w:r w:rsidRPr="00A6326D">
        <w:rPr>
          <w:rFonts w:ascii="Meiryo UI" w:eastAsia="Meiryo UI" w:hAnsi="Meiryo UI" w:cs="Helvetica" w:hint="eastAsia"/>
          <w:color w:val="000000" w:themeColor="text1"/>
          <w:szCs w:val="20"/>
          <w:shd w:val="clear" w:color="auto" w:fill="FDFDFD"/>
          <w:lang w:eastAsia="ja-JP"/>
        </w:rPr>
        <w:t>7</w:t>
      </w:r>
      <w:r w:rsidRPr="00FA5D79">
        <w:rPr>
          <w:rFonts w:ascii="Meiryo UI" w:eastAsia="Meiryo UI" w:hAnsi="Meiryo UI" w:cs="Helvetica"/>
          <w:color w:val="000000" w:themeColor="text1"/>
          <w:szCs w:val="20"/>
          <w:shd w:val="clear" w:color="auto" w:fill="FDFDFD"/>
          <w:lang w:eastAsia="ja-JP"/>
        </w:rPr>
        <w:t>人</w:t>
      </w:r>
      <w:r>
        <w:rPr>
          <w:rFonts w:ascii="Meiryo UI" w:eastAsia="Meiryo UI" w:hAnsi="Meiryo UI" w:cs="Helvetica" w:hint="eastAsia"/>
          <w:color w:val="000000" w:themeColor="text1"/>
          <w:szCs w:val="20"/>
          <w:shd w:val="clear" w:color="auto" w:fill="FDFDFD"/>
          <w:lang w:eastAsia="ja-JP"/>
        </w:rPr>
        <w:t>以内</w:t>
      </w:r>
      <w:r w:rsidRPr="00FA5D79">
        <w:rPr>
          <w:rFonts w:ascii="Meiryo UI" w:eastAsia="Meiryo UI" w:hAnsi="Meiryo UI" w:cs="Helvetica"/>
          <w:color w:val="000000" w:themeColor="text1"/>
          <w:szCs w:val="20"/>
          <w:shd w:val="clear" w:color="auto" w:fill="FDFDFD"/>
          <w:lang w:eastAsia="ja-JP"/>
        </w:rPr>
        <w:t>)し、評</w:t>
      </w:r>
      <w:r w:rsidRPr="00A6326D">
        <w:rPr>
          <w:rFonts w:ascii="Meiryo UI" w:eastAsia="Meiryo UI" w:hAnsi="Meiryo UI" w:cs="Helvetica" w:hint="eastAsia"/>
          <w:color w:val="000000" w:themeColor="text1"/>
          <w:szCs w:val="20"/>
          <w:shd w:val="clear" w:color="auto" w:fill="FDFDFD"/>
          <w:lang w:eastAsia="ja-JP"/>
        </w:rPr>
        <w:t>価基準に基づき提案書を評価</w:t>
      </w:r>
      <w:r w:rsidRPr="00FA5D79">
        <w:rPr>
          <w:rFonts w:ascii="Meiryo UI" w:eastAsia="Meiryo UI" w:hAnsi="Meiryo UI" w:cs="Helvetica"/>
          <w:color w:val="000000" w:themeColor="text1"/>
          <w:szCs w:val="20"/>
          <w:shd w:val="clear" w:color="auto" w:fill="FDFDFD"/>
          <w:lang w:eastAsia="ja-JP"/>
        </w:rPr>
        <w:t>(書類評</w:t>
      </w:r>
      <w:r w:rsidRPr="00A6326D">
        <w:rPr>
          <w:rFonts w:ascii="Meiryo UI" w:eastAsia="Meiryo UI" w:hAnsi="Meiryo UI" w:cs="Helvetica" w:hint="eastAsia"/>
          <w:color w:val="000000" w:themeColor="text1"/>
          <w:szCs w:val="20"/>
          <w:shd w:val="clear" w:color="auto" w:fill="FDFDFD"/>
          <w:lang w:eastAsia="ja-JP"/>
        </w:rPr>
        <w:t>価、発表評価</w:t>
      </w:r>
    </w:p>
    <w:p w14:paraId="6C8530D9" w14:textId="77777777" w:rsidR="00844F0A" w:rsidRPr="00A6326D" w:rsidRDefault="00844F0A" w:rsidP="00844F0A">
      <w:pPr>
        <w:snapToGrid w:val="0"/>
        <w:spacing w:before="200" w:after="0" w:line="276" w:lineRule="auto"/>
        <w:ind w:left="2962" w:hanging="1388"/>
        <w:jc w:val="left"/>
        <w:textAlignment w:val="baseline"/>
        <w:rPr>
          <w:rFonts w:ascii="Meiryo UI" w:eastAsia="Meiryo UI" w:hAnsi="Meiryo UI" w:cs="Helvetica"/>
          <w:color w:val="000000" w:themeColor="text1"/>
          <w:szCs w:val="20"/>
          <w:shd w:val="clear" w:color="auto" w:fill="FDFDFD"/>
          <w:lang w:eastAsia="ja-JP"/>
        </w:rPr>
      </w:pPr>
      <w:r w:rsidRPr="00A6326D">
        <w:rPr>
          <w:rFonts w:ascii="Meiryo UI" w:eastAsia="Meiryo UI" w:hAnsi="Meiryo UI" w:cs="Helvetica" w:hint="eastAsia"/>
          <w:color w:val="000000" w:themeColor="text1"/>
          <w:szCs w:val="20"/>
          <w:shd w:val="clear" w:color="auto" w:fill="FDFDFD"/>
          <w:lang w:eastAsia="ja-JP"/>
        </w:rPr>
        <w:t>及び質疑応答</w:t>
      </w:r>
      <w:r w:rsidRPr="00FA5D79">
        <w:rPr>
          <w:rFonts w:ascii="Meiryo UI" w:eastAsia="Meiryo UI" w:hAnsi="Meiryo UI" w:cs="Helvetica"/>
          <w:color w:val="000000" w:themeColor="text1"/>
          <w:szCs w:val="20"/>
          <w:shd w:val="clear" w:color="auto" w:fill="FDFDFD"/>
          <w:lang w:eastAsia="ja-JP"/>
        </w:rPr>
        <w:t>)します。</w:t>
      </w:r>
    </w:p>
    <w:p w14:paraId="4CAFD4D1" w14:textId="77777777" w:rsidR="00844F0A" w:rsidRPr="00FA5D79" w:rsidRDefault="00844F0A" w:rsidP="00844F0A">
      <w:pPr>
        <w:snapToGrid w:val="0"/>
        <w:spacing w:before="200" w:after="0" w:line="276" w:lineRule="auto"/>
        <w:ind w:left="2962" w:hanging="1388"/>
        <w:jc w:val="left"/>
        <w:textAlignment w:val="baseline"/>
        <w:rPr>
          <w:rFonts w:ascii="Meiryo UI" w:eastAsia="Meiryo UI" w:hAnsi="Meiryo UI" w:cs="굴림"/>
          <w:b/>
          <w:bCs/>
          <w:color w:val="000000" w:themeColor="text1"/>
          <w:kern w:val="0"/>
          <w:szCs w:val="20"/>
          <w:lang w:eastAsia="ja-JP"/>
        </w:rPr>
      </w:pPr>
      <w:r w:rsidRPr="00FA5D79">
        <w:rPr>
          <w:rFonts w:ascii="Meiryo UI" w:eastAsia="Meiryo UI" w:hAnsi="Meiryo UI" w:cs="Helvetica"/>
          <w:color w:val="000000" w:themeColor="text1"/>
          <w:szCs w:val="20"/>
          <w:shd w:val="clear" w:color="auto" w:fill="FDFDFD"/>
          <w:lang w:eastAsia="ja-JP"/>
        </w:rPr>
        <w:t xml:space="preserve">- </w:t>
      </w:r>
      <w:r w:rsidRPr="00FA5D79">
        <w:rPr>
          <w:rFonts w:ascii="Meiryo UI" w:eastAsia="Meiryo UI" w:hAnsi="Meiryo UI" w:cs="Helvetica"/>
          <w:b/>
          <w:bCs/>
          <w:color w:val="000000" w:themeColor="text1"/>
          <w:szCs w:val="20"/>
          <w:shd w:val="clear" w:color="auto" w:fill="FDFDFD"/>
          <w:lang w:eastAsia="ja-JP"/>
        </w:rPr>
        <w:t>評</w:t>
      </w:r>
      <w:r w:rsidRPr="00FA5D79">
        <w:rPr>
          <w:rFonts w:ascii="Meiryo UI" w:eastAsia="Meiryo UI" w:hAnsi="Meiryo UI" w:cs="새굴림" w:hint="eastAsia"/>
          <w:b/>
          <w:bCs/>
          <w:color w:val="000000" w:themeColor="text1"/>
          <w:szCs w:val="20"/>
          <w:shd w:val="clear" w:color="auto" w:fill="FDFDFD"/>
          <w:lang w:eastAsia="ja-JP"/>
        </w:rPr>
        <w:t>価</w:t>
      </w:r>
      <w:r w:rsidRPr="00FA5D79">
        <w:rPr>
          <w:rFonts w:ascii="Meiryo UI" w:eastAsia="Meiryo UI" w:hAnsi="Meiryo UI" w:cs="맑은 고딕" w:hint="eastAsia"/>
          <w:b/>
          <w:bCs/>
          <w:color w:val="000000" w:themeColor="text1"/>
          <w:szCs w:val="20"/>
          <w:shd w:val="clear" w:color="auto" w:fill="FDFDFD"/>
          <w:lang w:eastAsia="ja-JP"/>
        </w:rPr>
        <w:t>点</w:t>
      </w:r>
      <w:r w:rsidRPr="00FA5D79">
        <w:rPr>
          <w:rFonts w:ascii="Meiryo UI" w:eastAsia="Meiryo UI" w:hAnsi="Meiryo UI" w:cs="새굴림" w:hint="eastAsia"/>
          <w:b/>
          <w:bCs/>
          <w:color w:val="000000" w:themeColor="text1"/>
          <w:szCs w:val="20"/>
          <w:shd w:val="clear" w:color="auto" w:fill="FDFDFD"/>
          <w:lang w:eastAsia="ja-JP"/>
        </w:rPr>
        <w:t>数</w:t>
      </w:r>
      <w:r w:rsidRPr="00FA5D79">
        <w:rPr>
          <w:rFonts w:ascii="Meiryo UI" w:eastAsia="Meiryo UI" w:hAnsi="Meiryo UI" w:cs="맑은 고딕" w:hint="eastAsia"/>
          <w:b/>
          <w:bCs/>
          <w:color w:val="000000" w:themeColor="text1"/>
          <w:szCs w:val="20"/>
          <w:shd w:val="clear" w:color="auto" w:fill="FDFDFD"/>
          <w:lang w:eastAsia="ja-JP"/>
        </w:rPr>
        <w:t>の集計は、最高点および最低点を除いた</w:t>
      </w:r>
      <w:r w:rsidRPr="00FA5D79">
        <w:rPr>
          <w:rFonts w:ascii="Meiryo UI" w:eastAsia="Meiryo UI" w:hAnsi="Meiryo UI" w:cs="새굴림" w:hint="eastAsia"/>
          <w:b/>
          <w:bCs/>
          <w:color w:val="000000" w:themeColor="text1"/>
          <w:szCs w:val="20"/>
          <w:shd w:val="clear" w:color="auto" w:fill="FDFDFD"/>
          <w:lang w:eastAsia="ja-JP"/>
        </w:rPr>
        <w:t>残</w:t>
      </w:r>
      <w:r w:rsidRPr="00FA5D79">
        <w:rPr>
          <w:rFonts w:ascii="Meiryo UI" w:eastAsia="Meiryo UI" w:hAnsi="Meiryo UI" w:cs="맑은 고딕" w:hint="eastAsia"/>
          <w:b/>
          <w:bCs/>
          <w:color w:val="000000" w:themeColor="text1"/>
          <w:szCs w:val="20"/>
          <w:shd w:val="clear" w:color="auto" w:fill="FDFDFD"/>
          <w:lang w:eastAsia="ja-JP"/>
        </w:rPr>
        <w:t>りの</w:t>
      </w:r>
      <w:r w:rsidRPr="00FA5D79">
        <w:rPr>
          <w:rFonts w:ascii="Meiryo UI" w:eastAsia="Meiryo UI" w:hAnsi="Meiryo UI" w:cs="Helvetica"/>
          <w:b/>
          <w:bCs/>
          <w:color w:val="000000" w:themeColor="text1"/>
          <w:szCs w:val="20"/>
          <w:shd w:val="clear" w:color="auto" w:fill="FDFDFD"/>
          <w:lang w:eastAsia="ja-JP"/>
        </w:rPr>
        <w:t>点</w:t>
      </w:r>
      <w:r w:rsidRPr="00FA5D79">
        <w:rPr>
          <w:rFonts w:ascii="Meiryo UI" w:eastAsia="Meiryo UI" w:hAnsi="Meiryo UI" w:cs="새굴림" w:hint="eastAsia"/>
          <w:b/>
          <w:bCs/>
          <w:color w:val="000000" w:themeColor="text1"/>
          <w:szCs w:val="20"/>
          <w:shd w:val="clear" w:color="auto" w:fill="FDFDFD"/>
          <w:lang w:eastAsia="ja-JP"/>
        </w:rPr>
        <w:t>数</w:t>
      </w:r>
      <w:r w:rsidRPr="00FA5D79">
        <w:rPr>
          <w:rFonts w:ascii="Meiryo UI" w:eastAsia="Meiryo UI" w:hAnsi="Meiryo UI" w:cs="맑은 고딕" w:hint="eastAsia"/>
          <w:b/>
          <w:bCs/>
          <w:color w:val="000000" w:themeColor="text1"/>
          <w:szCs w:val="20"/>
          <w:shd w:val="clear" w:color="auto" w:fill="FDFDFD"/>
          <w:lang w:eastAsia="ja-JP"/>
        </w:rPr>
        <w:t>の平均で算定します</w:t>
      </w:r>
      <w:r w:rsidRPr="00FA5D79">
        <w:rPr>
          <w:rFonts w:ascii="Meiryo UI" w:eastAsia="Meiryo UI" w:hAnsi="Meiryo UI" w:cs="Helvetica"/>
          <w:b/>
          <w:bCs/>
          <w:color w:val="000000" w:themeColor="text1"/>
          <w:szCs w:val="20"/>
          <w:shd w:val="clear" w:color="auto" w:fill="FDFDFD"/>
          <w:lang w:eastAsia="ja-JP"/>
        </w:rPr>
        <w:t>。</w:t>
      </w:r>
    </w:p>
    <w:p w14:paraId="108423A1" w14:textId="77777777" w:rsidR="00844F0A" w:rsidRPr="00FA5D79" w:rsidRDefault="00844F0A" w:rsidP="00844F0A">
      <w:pPr>
        <w:snapToGrid w:val="0"/>
        <w:spacing w:before="200" w:after="0" w:line="276" w:lineRule="auto"/>
        <w:ind w:left="2962" w:hanging="1388"/>
        <w:jc w:val="left"/>
        <w:textAlignment w:val="baseline"/>
        <w:rPr>
          <w:rFonts w:ascii="Meiryo UI" w:eastAsia="Meiryo UI" w:hAnsi="Meiryo UI" w:cs="Helvetica"/>
          <w:color w:val="000000" w:themeColor="text1"/>
          <w:szCs w:val="20"/>
          <w:lang w:eastAsia="ja-JP"/>
        </w:rPr>
      </w:pPr>
      <w:r w:rsidRPr="00FA5D79">
        <w:rPr>
          <w:rFonts w:ascii="Meiryo UI" w:eastAsia="Meiryo UI" w:hAnsi="Meiryo UI" w:cs="Helvetica"/>
          <w:color w:val="000000" w:themeColor="text1"/>
          <w:szCs w:val="20"/>
          <w:shd w:val="clear" w:color="auto" w:fill="FDFDFD"/>
          <w:lang w:eastAsia="ja-JP"/>
        </w:rPr>
        <w:t>（評</w:t>
      </w:r>
      <w:r w:rsidRPr="00FA5D79">
        <w:rPr>
          <w:rFonts w:ascii="Meiryo UI" w:eastAsia="Meiryo UI" w:hAnsi="Meiryo UI" w:cs="새굴림" w:hint="eastAsia"/>
          <w:color w:val="000000" w:themeColor="text1"/>
          <w:szCs w:val="20"/>
          <w:shd w:val="clear" w:color="auto" w:fill="FDFDFD"/>
          <w:lang w:eastAsia="ja-JP"/>
        </w:rPr>
        <w:t>価</w:t>
      </w:r>
      <w:r w:rsidRPr="00FA5D79">
        <w:rPr>
          <w:rFonts w:ascii="Meiryo UI" w:eastAsia="Meiryo UI" w:hAnsi="Meiryo UI" w:cs="맑은 고딕" w:hint="eastAsia"/>
          <w:color w:val="000000" w:themeColor="text1"/>
          <w:szCs w:val="20"/>
          <w:shd w:val="clear" w:color="auto" w:fill="FDFDFD"/>
          <w:lang w:eastAsia="ja-JP"/>
        </w:rPr>
        <w:t>点</w:t>
      </w:r>
      <w:r w:rsidRPr="00FA5D79">
        <w:rPr>
          <w:rFonts w:ascii="Meiryo UI" w:eastAsia="Meiryo UI" w:hAnsi="Meiryo UI" w:cs="새굴림" w:hint="eastAsia"/>
          <w:color w:val="000000" w:themeColor="text1"/>
          <w:szCs w:val="20"/>
          <w:shd w:val="clear" w:color="auto" w:fill="FDFDFD"/>
          <w:lang w:eastAsia="ja-JP"/>
        </w:rPr>
        <w:t>数の単</w:t>
      </w:r>
      <w:r w:rsidRPr="00FA5D79">
        <w:rPr>
          <w:rFonts w:ascii="Meiryo UI" w:eastAsia="Meiryo UI" w:hAnsi="Meiryo UI" w:cs="맑은 고딕" w:hint="eastAsia"/>
          <w:color w:val="000000" w:themeColor="text1"/>
          <w:szCs w:val="20"/>
          <w:shd w:val="clear" w:color="auto" w:fill="FDFDFD"/>
          <w:lang w:eastAsia="ja-JP"/>
        </w:rPr>
        <w:t>位を小</w:t>
      </w:r>
      <w:r w:rsidRPr="00FA5D79">
        <w:rPr>
          <w:rFonts w:ascii="Meiryo UI" w:eastAsia="Meiryo UI" w:hAnsi="Meiryo UI" w:cs="새굴림" w:hint="eastAsia"/>
          <w:color w:val="000000" w:themeColor="text1"/>
          <w:szCs w:val="20"/>
          <w:shd w:val="clear" w:color="auto" w:fill="FDFDFD"/>
          <w:lang w:eastAsia="ja-JP"/>
        </w:rPr>
        <w:t>数</w:t>
      </w:r>
      <w:r w:rsidRPr="00FA5D79">
        <w:rPr>
          <w:rFonts w:ascii="Meiryo UI" w:eastAsia="Meiryo UI" w:hAnsi="Meiryo UI" w:cs="맑은 고딕" w:hint="eastAsia"/>
          <w:color w:val="000000" w:themeColor="text1"/>
          <w:szCs w:val="20"/>
          <w:shd w:val="clear" w:color="auto" w:fill="FDFDFD"/>
          <w:lang w:eastAsia="ja-JP"/>
        </w:rPr>
        <w:t>第二位まで。第三位以下は切り捨て</w:t>
      </w:r>
      <w:r w:rsidRPr="00FA5D79">
        <w:rPr>
          <w:rFonts w:ascii="Meiryo UI" w:eastAsia="Meiryo UI" w:hAnsi="Meiryo UI" w:cs="Helvetica"/>
          <w:color w:val="000000" w:themeColor="text1"/>
          <w:szCs w:val="20"/>
          <w:shd w:val="clear" w:color="auto" w:fill="FDFDFD"/>
          <w:lang w:eastAsia="ja-JP"/>
        </w:rPr>
        <w:t>）</w:t>
      </w:r>
    </w:p>
    <w:p w14:paraId="385798D4" w14:textId="77777777" w:rsidR="00844F0A" w:rsidRPr="00FA5D79" w:rsidRDefault="00844F0A" w:rsidP="00844F0A">
      <w:pPr>
        <w:pStyle w:val="a5"/>
        <w:numPr>
          <w:ilvl w:val="0"/>
          <w:numId w:val="13"/>
        </w:numPr>
        <w:snapToGrid w:val="0"/>
        <w:spacing w:before="200" w:after="0" w:line="276" w:lineRule="auto"/>
        <w:ind w:leftChars="0"/>
        <w:jc w:val="left"/>
        <w:textAlignment w:val="baseline"/>
        <w:rPr>
          <w:rFonts w:ascii="Meiryo UI" w:eastAsia="Meiryo UI" w:hAnsi="Meiryo UI" w:cs="Helvetica"/>
          <w:b/>
          <w:bCs/>
          <w:color w:val="000000" w:themeColor="text1"/>
          <w:szCs w:val="20"/>
          <w:u w:val="single"/>
          <w:shd w:val="clear" w:color="auto" w:fill="FDFDFD"/>
          <w:lang w:eastAsia="ja-JP"/>
        </w:rPr>
      </w:pPr>
      <w:r w:rsidRPr="00FA5D79">
        <w:rPr>
          <w:rFonts w:ascii="Meiryo UI" w:eastAsia="Meiryo UI" w:hAnsi="Meiryo UI" w:cs="새굴림" w:hint="eastAsia"/>
          <w:b/>
          <w:bCs/>
          <w:color w:val="000000" w:themeColor="text1"/>
          <w:szCs w:val="20"/>
          <w:u w:val="single"/>
          <w:shd w:val="clear" w:color="auto" w:fill="FDFDFD"/>
          <w:lang w:eastAsia="ja-JP"/>
        </w:rPr>
        <w:t>価</w:t>
      </w:r>
      <w:r w:rsidRPr="00FA5D79">
        <w:rPr>
          <w:rFonts w:ascii="Meiryo UI" w:eastAsia="Meiryo UI" w:hAnsi="Meiryo UI" w:cs="맑은 고딕" w:hint="eastAsia"/>
          <w:b/>
          <w:bCs/>
          <w:color w:val="000000" w:themeColor="text1"/>
          <w:szCs w:val="20"/>
          <w:u w:val="single"/>
          <w:shd w:val="clear" w:color="auto" w:fill="FDFDFD"/>
          <w:lang w:eastAsia="ja-JP"/>
        </w:rPr>
        <w:t>格評</w:t>
      </w:r>
      <w:r w:rsidRPr="00FA5D79">
        <w:rPr>
          <w:rFonts w:ascii="Meiryo UI" w:eastAsia="Meiryo UI" w:hAnsi="Meiryo UI" w:cs="새굴림" w:hint="eastAsia"/>
          <w:b/>
          <w:bCs/>
          <w:color w:val="000000" w:themeColor="text1"/>
          <w:szCs w:val="20"/>
          <w:u w:val="single"/>
          <w:shd w:val="clear" w:color="auto" w:fill="FDFDFD"/>
          <w:lang w:eastAsia="ja-JP"/>
        </w:rPr>
        <w:t xml:space="preserve">価 </w:t>
      </w:r>
      <w:r w:rsidRPr="00FA5D79">
        <w:rPr>
          <w:rFonts w:ascii="Meiryo UI" w:eastAsia="Meiryo UI" w:hAnsi="Meiryo UI" w:cs="Helvetica"/>
          <w:b/>
          <w:bCs/>
          <w:color w:val="000000" w:themeColor="text1"/>
          <w:szCs w:val="20"/>
          <w:u w:val="single"/>
          <w:shd w:val="clear" w:color="auto" w:fill="FDFDFD"/>
          <w:lang w:eastAsia="ja-JP"/>
        </w:rPr>
        <w:t>(10点)</w:t>
      </w:r>
    </w:p>
    <w:p w14:paraId="138EBF7B" w14:textId="77777777" w:rsidR="00844F0A" w:rsidRPr="009A71B4" w:rsidRDefault="00844F0A" w:rsidP="00844F0A">
      <w:pPr>
        <w:snapToGrid w:val="0"/>
        <w:spacing w:after="0" w:line="276" w:lineRule="auto"/>
        <w:ind w:left="1040" w:firstLine="534"/>
        <w:textAlignment w:val="baseline"/>
        <w:rPr>
          <w:rFonts w:ascii="Meiryo UI" w:eastAsia="Meiryo UI" w:hAnsi="Meiryo UI" w:cs="Helvetica"/>
          <w:color w:val="000000"/>
          <w:szCs w:val="20"/>
          <w:shd w:val="clear" w:color="auto" w:fill="FDFDFD"/>
          <w:lang w:eastAsia="ja-JP"/>
        </w:rPr>
      </w:pPr>
      <w:r w:rsidRPr="00FA5D79">
        <w:rPr>
          <w:rFonts w:ascii="Meiryo UI" w:eastAsia="Meiryo UI" w:hAnsi="Meiryo UI" w:cs="Helvetica"/>
          <w:color w:val="000000" w:themeColor="text1"/>
          <w:szCs w:val="20"/>
          <w:shd w:val="clear" w:color="auto" w:fill="FDFDFD"/>
          <w:lang w:eastAsia="ja-JP"/>
        </w:rPr>
        <w:t>- 交</w:t>
      </w:r>
      <w:r w:rsidRPr="00FA5D79">
        <w:rPr>
          <w:rFonts w:ascii="Meiryo UI" w:eastAsia="Meiryo UI" w:hAnsi="Meiryo UI" w:cs="새굴림" w:hint="eastAsia"/>
          <w:color w:val="000000" w:themeColor="text1"/>
          <w:szCs w:val="20"/>
          <w:shd w:val="clear" w:color="auto" w:fill="FDFDFD"/>
          <w:lang w:eastAsia="ja-JP"/>
        </w:rPr>
        <w:t>渉</w:t>
      </w:r>
      <w:r w:rsidRPr="00FA5D79">
        <w:rPr>
          <w:rFonts w:ascii="Meiryo UI" w:eastAsia="Meiryo UI" w:hAnsi="Meiryo UI" w:cs="맑은 고딕" w:hint="eastAsia"/>
          <w:color w:val="000000" w:themeColor="text1"/>
          <w:szCs w:val="20"/>
          <w:shd w:val="clear" w:color="auto" w:fill="FDFDFD"/>
          <w:lang w:eastAsia="ja-JP"/>
        </w:rPr>
        <w:t>による契約締結基準</w:t>
      </w:r>
      <w:r w:rsidRPr="009A71B4">
        <w:rPr>
          <w:rFonts w:ascii="Meiryo UI" w:eastAsia="Meiryo UI" w:hAnsi="Meiryo UI" w:cs="맑은 고딕" w:hint="eastAsia"/>
          <w:color w:val="000000"/>
          <w:szCs w:val="20"/>
          <w:shd w:val="clear" w:color="auto" w:fill="FDFDFD"/>
          <w:lang w:eastAsia="ja-JP"/>
        </w:rPr>
        <w:t>に明示された</w:t>
      </w:r>
      <w:r w:rsidRPr="009A71B4">
        <w:rPr>
          <w:rFonts w:ascii="Meiryo UI" w:eastAsia="Meiryo UI" w:hAnsi="Meiryo UI" w:cs="새굴림" w:hint="eastAsia"/>
          <w:color w:val="000000"/>
          <w:szCs w:val="20"/>
          <w:shd w:val="clear" w:color="auto" w:fill="FDFDFD"/>
          <w:lang w:eastAsia="ja-JP"/>
        </w:rPr>
        <w:t>価</w:t>
      </w:r>
      <w:r w:rsidRPr="009A71B4">
        <w:rPr>
          <w:rFonts w:ascii="Meiryo UI" w:eastAsia="Meiryo UI" w:hAnsi="Meiryo UI" w:cs="맑은 고딕" w:hint="eastAsia"/>
          <w:color w:val="000000"/>
          <w:szCs w:val="20"/>
          <w:shd w:val="clear" w:color="auto" w:fill="FDFDFD"/>
          <w:lang w:eastAsia="ja-JP"/>
        </w:rPr>
        <w:t>格算出方式に</w:t>
      </w:r>
      <w:r w:rsidRPr="009A71B4">
        <w:rPr>
          <w:rFonts w:ascii="Meiryo UI" w:eastAsia="Meiryo UI" w:hAnsi="Meiryo UI" w:cs="새굴림" w:hint="eastAsia"/>
          <w:color w:val="000000"/>
          <w:szCs w:val="20"/>
          <w:shd w:val="clear" w:color="auto" w:fill="FDFDFD"/>
          <w:lang w:eastAsia="ja-JP"/>
        </w:rPr>
        <w:t>従</w:t>
      </w:r>
      <w:r>
        <w:rPr>
          <w:rFonts w:ascii="Meiryo UI" w:eastAsia="Meiryo UI" w:hAnsi="Meiryo UI" w:cs="맑은 고딕" w:hint="eastAsia"/>
          <w:color w:val="000000"/>
          <w:szCs w:val="20"/>
          <w:shd w:val="clear" w:color="auto" w:fill="FDFDFD"/>
          <w:lang w:eastAsia="ja-JP"/>
        </w:rPr>
        <w:t>い</w:t>
      </w:r>
      <w:r w:rsidRPr="009A71B4">
        <w:rPr>
          <w:rFonts w:ascii="Meiryo UI" w:eastAsia="Meiryo UI" w:hAnsi="Meiryo UI" w:cs="맑은 고딕" w:hint="eastAsia"/>
          <w:color w:val="000000"/>
          <w:szCs w:val="20"/>
          <w:shd w:val="clear" w:color="auto" w:fill="FDFDFD"/>
          <w:lang w:eastAsia="ja-JP"/>
        </w:rPr>
        <w:t>ます</w:t>
      </w:r>
      <w:r w:rsidRPr="009A71B4">
        <w:rPr>
          <w:rFonts w:ascii="Meiryo UI" w:eastAsia="Meiryo UI" w:hAnsi="Meiryo UI" w:cs="Helvetica"/>
          <w:color w:val="000000"/>
          <w:szCs w:val="20"/>
          <w:shd w:val="clear" w:color="auto" w:fill="FDFDFD"/>
          <w:lang w:eastAsia="ja-JP"/>
        </w:rPr>
        <w:t>。</w:t>
      </w:r>
    </w:p>
    <w:p w14:paraId="66548994" w14:textId="77777777" w:rsidR="00844F0A" w:rsidRPr="009A71B4" w:rsidRDefault="00844F0A" w:rsidP="00844F0A">
      <w:pPr>
        <w:pStyle w:val="a5"/>
        <w:numPr>
          <w:ilvl w:val="0"/>
          <w:numId w:val="13"/>
        </w:numPr>
        <w:snapToGrid w:val="0"/>
        <w:spacing w:after="0" w:line="276" w:lineRule="auto"/>
        <w:ind w:leftChars="0"/>
        <w:textAlignment w:val="baseline"/>
        <w:rPr>
          <w:rFonts w:ascii="Meiryo UI" w:eastAsia="Meiryo UI" w:hAnsi="Meiryo UI" w:cs="Helvetica"/>
          <w:color w:val="000000"/>
          <w:szCs w:val="20"/>
          <w:shd w:val="clear" w:color="auto" w:fill="FDFDFD"/>
          <w:lang w:eastAsia="ja-JP"/>
        </w:rPr>
      </w:pPr>
      <w:r w:rsidRPr="00116E9F">
        <w:rPr>
          <w:rFonts w:ascii="Meiryo UI" w:eastAsia="Meiryo UI" w:hAnsi="Meiryo UI" w:cs="Helvetica"/>
          <w:color w:val="000000"/>
          <w:szCs w:val="20"/>
          <w:shd w:val="clear" w:color="auto" w:fill="FDFDFD"/>
          <w:lang w:eastAsia="ja-JP"/>
        </w:rPr>
        <w:t>提案書(技術及び</w:t>
      </w:r>
      <w:r w:rsidRPr="00116E9F">
        <w:rPr>
          <w:rFonts w:ascii="Meiryo UI" w:eastAsia="Meiryo UI" w:hAnsi="Meiryo UI" w:cs="새굴림" w:hint="eastAsia"/>
          <w:color w:val="000000"/>
          <w:szCs w:val="20"/>
          <w:shd w:val="clear" w:color="auto" w:fill="FDFDFD"/>
          <w:lang w:eastAsia="ja-JP"/>
        </w:rPr>
        <w:t>価</w:t>
      </w:r>
      <w:r w:rsidRPr="00116E9F">
        <w:rPr>
          <w:rFonts w:ascii="Meiryo UI" w:eastAsia="Meiryo UI" w:hAnsi="Meiryo UI" w:cs="맑은 고딕" w:hint="eastAsia"/>
          <w:color w:val="000000"/>
          <w:szCs w:val="20"/>
          <w:shd w:val="clear" w:color="auto" w:fill="FDFDFD"/>
          <w:lang w:eastAsia="ja-JP"/>
        </w:rPr>
        <w:t>格</w:t>
      </w:r>
      <w:r w:rsidRPr="00116E9F">
        <w:rPr>
          <w:rFonts w:ascii="Meiryo UI" w:eastAsia="Meiryo UI" w:hAnsi="Meiryo UI" w:cs="Helvetica" w:hint="eastAsia"/>
          <w:color w:val="000000"/>
          <w:szCs w:val="20"/>
          <w:shd w:val="clear" w:color="auto" w:fill="FDFDFD"/>
          <w:lang w:eastAsia="ja-JP"/>
        </w:rPr>
        <w:t>)</w:t>
      </w:r>
      <w:r w:rsidRPr="00116E9F">
        <w:rPr>
          <w:rFonts w:ascii="Meiryo UI" w:eastAsia="Meiryo UI" w:hAnsi="Meiryo UI" w:cs="Helvetica"/>
          <w:color w:val="000000"/>
          <w:szCs w:val="20"/>
          <w:shd w:val="clear" w:color="auto" w:fill="FDFDFD"/>
          <w:lang w:eastAsia="ja-JP"/>
        </w:rPr>
        <w:t>評</w:t>
      </w:r>
      <w:r w:rsidRPr="00116E9F">
        <w:rPr>
          <w:rFonts w:ascii="Meiryo UI" w:eastAsia="Meiryo UI" w:hAnsi="Meiryo UI" w:cs="새굴림" w:hint="eastAsia"/>
          <w:color w:val="000000"/>
          <w:szCs w:val="20"/>
          <w:shd w:val="clear" w:color="auto" w:fill="FDFDFD"/>
          <w:lang w:eastAsia="ja-JP"/>
        </w:rPr>
        <w:t>価</w:t>
      </w:r>
      <w:r w:rsidRPr="00116E9F">
        <w:rPr>
          <w:rFonts w:ascii="Meiryo UI" w:eastAsia="Meiryo UI" w:hAnsi="Meiryo UI" w:cs="맑은 고딕" w:hint="eastAsia"/>
          <w:color w:val="000000"/>
          <w:szCs w:val="20"/>
          <w:shd w:val="clear" w:color="auto" w:fill="FDFDFD"/>
          <w:lang w:eastAsia="ja-JP"/>
        </w:rPr>
        <w:t>の結果、</w:t>
      </w:r>
      <w:r w:rsidRPr="009A71B4">
        <w:rPr>
          <w:rFonts w:ascii="Meiryo UI" w:eastAsia="Meiryo UI" w:hAnsi="Meiryo UI" w:cs="맑은 고딕" w:hint="eastAsia"/>
          <w:b/>
          <w:bCs/>
          <w:color w:val="000000"/>
          <w:szCs w:val="20"/>
          <w:shd w:val="clear" w:color="auto" w:fill="FDFDFD"/>
          <w:lang w:eastAsia="ja-JP"/>
        </w:rPr>
        <w:t>技術評</w:t>
      </w:r>
      <w:r w:rsidRPr="009A71B4">
        <w:rPr>
          <w:rFonts w:ascii="Meiryo UI" w:eastAsia="Meiryo UI" w:hAnsi="Meiryo UI" w:cs="새굴림" w:hint="eastAsia"/>
          <w:b/>
          <w:bCs/>
          <w:color w:val="000000"/>
          <w:szCs w:val="20"/>
          <w:shd w:val="clear" w:color="auto" w:fill="FDFDFD"/>
          <w:lang w:eastAsia="ja-JP"/>
        </w:rPr>
        <w:t>価</w:t>
      </w:r>
      <w:r w:rsidRPr="009A71B4">
        <w:rPr>
          <w:rFonts w:ascii="Meiryo UI" w:eastAsia="Meiryo UI" w:hAnsi="Meiryo UI" w:cs="맑은 고딕" w:hint="eastAsia"/>
          <w:b/>
          <w:bCs/>
          <w:color w:val="000000"/>
          <w:szCs w:val="20"/>
          <w:shd w:val="clear" w:color="auto" w:fill="FDFDFD"/>
          <w:lang w:eastAsia="ja-JP"/>
        </w:rPr>
        <w:t>点</w:t>
      </w:r>
      <w:r w:rsidRPr="009A71B4">
        <w:rPr>
          <w:rFonts w:ascii="Meiryo UI" w:eastAsia="Meiryo UI" w:hAnsi="Meiryo UI" w:cs="새굴림" w:hint="eastAsia"/>
          <w:b/>
          <w:bCs/>
          <w:color w:val="000000"/>
          <w:szCs w:val="20"/>
          <w:shd w:val="clear" w:color="auto" w:fill="FDFDFD"/>
          <w:lang w:eastAsia="ja-JP"/>
        </w:rPr>
        <w:t>数</w:t>
      </w:r>
      <w:r w:rsidRPr="009A71B4">
        <w:rPr>
          <w:rFonts w:ascii="Meiryo UI" w:eastAsia="Meiryo UI" w:hAnsi="Meiryo UI" w:cs="맑은 고딕" w:hint="eastAsia"/>
          <w:b/>
          <w:bCs/>
          <w:color w:val="000000"/>
          <w:szCs w:val="20"/>
          <w:shd w:val="clear" w:color="auto" w:fill="FDFDFD"/>
          <w:lang w:eastAsia="ja-JP"/>
        </w:rPr>
        <w:t>が技術評</w:t>
      </w:r>
      <w:r w:rsidRPr="009A71B4">
        <w:rPr>
          <w:rFonts w:ascii="Meiryo UI" w:eastAsia="Meiryo UI" w:hAnsi="Meiryo UI" w:cs="새굴림" w:hint="eastAsia"/>
          <w:b/>
          <w:bCs/>
          <w:color w:val="000000"/>
          <w:szCs w:val="20"/>
          <w:shd w:val="clear" w:color="auto" w:fill="FDFDFD"/>
          <w:lang w:eastAsia="ja-JP"/>
        </w:rPr>
        <w:t>価</w:t>
      </w:r>
      <w:r w:rsidRPr="009A71B4">
        <w:rPr>
          <w:rFonts w:ascii="Meiryo UI" w:eastAsia="Meiryo UI" w:hAnsi="Meiryo UI" w:cs="맑은 고딕" w:hint="eastAsia"/>
          <w:b/>
          <w:bCs/>
          <w:color w:val="000000"/>
          <w:szCs w:val="20"/>
          <w:shd w:val="clear" w:color="auto" w:fill="FDFDFD"/>
          <w:lang w:eastAsia="ja-JP"/>
        </w:rPr>
        <w:t>分野の配点限度の</w:t>
      </w:r>
      <w:r w:rsidRPr="009A71B4">
        <w:rPr>
          <w:rFonts w:ascii="Meiryo UI" w:eastAsia="Meiryo UI" w:hAnsi="Meiryo UI" w:cs="Helvetica"/>
          <w:b/>
          <w:bCs/>
          <w:color w:val="000000"/>
          <w:szCs w:val="20"/>
          <w:shd w:val="clear" w:color="auto" w:fill="FDFDFD"/>
          <w:lang w:eastAsia="ja-JP"/>
        </w:rPr>
        <w:t>85%以上の者を交</w:t>
      </w:r>
      <w:r w:rsidRPr="009A71B4">
        <w:rPr>
          <w:rFonts w:ascii="Meiryo UI" w:eastAsia="Meiryo UI" w:hAnsi="Meiryo UI" w:cs="새굴림" w:hint="eastAsia"/>
          <w:b/>
          <w:bCs/>
          <w:color w:val="000000"/>
          <w:szCs w:val="20"/>
          <w:shd w:val="clear" w:color="auto" w:fill="FDFDFD"/>
          <w:lang w:eastAsia="ja-JP"/>
        </w:rPr>
        <w:t>渉</w:t>
      </w:r>
      <w:r w:rsidRPr="009A71B4">
        <w:rPr>
          <w:rFonts w:ascii="Meiryo UI" w:eastAsia="Meiryo UI" w:hAnsi="Meiryo UI" w:cs="맑은 고딕" w:hint="eastAsia"/>
          <w:b/>
          <w:bCs/>
          <w:color w:val="000000"/>
          <w:szCs w:val="20"/>
          <w:shd w:val="clear" w:color="auto" w:fill="FDFDFD"/>
          <w:lang w:eastAsia="ja-JP"/>
        </w:rPr>
        <w:t>適格者として選定することになります</w:t>
      </w:r>
      <w:r w:rsidRPr="009A71B4">
        <w:rPr>
          <w:rFonts w:ascii="Meiryo UI" w:eastAsia="Meiryo UI" w:hAnsi="Meiryo UI" w:cs="Helvetica"/>
          <w:b/>
          <w:bCs/>
          <w:color w:val="000000"/>
          <w:szCs w:val="20"/>
          <w:shd w:val="clear" w:color="auto" w:fill="FDFDFD"/>
          <w:lang w:eastAsia="ja-JP"/>
        </w:rPr>
        <w:t>。</w:t>
      </w:r>
    </w:p>
    <w:p w14:paraId="542EDFEF" w14:textId="77777777" w:rsidR="00844F0A" w:rsidRPr="008B7E59" w:rsidRDefault="00844F0A" w:rsidP="00844F0A">
      <w:pPr>
        <w:snapToGrid w:val="0"/>
        <w:spacing w:after="0" w:line="276" w:lineRule="auto"/>
        <w:ind w:left="1040" w:firstLine="534"/>
        <w:textAlignment w:val="baseline"/>
        <w:rPr>
          <w:rFonts w:ascii="Meiryo UI" w:eastAsia="Meiryo UI" w:hAnsi="Meiryo UI" w:cs="Helvetica"/>
          <w:color w:val="000000"/>
          <w:szCs w:val="20"/>
          <w:lang w:eastAsia="ja-JP"/>
        </w:rPr>
      </w:pPr>
      <w:r w:rsidRPr="008B7E59">
        <w:rPr>
          <w:rFonts w:ascii="Meiryo UI" w:eastAsia="Meiryo UI" w:hAnsi="Meiryo UI" w:cs="Helvetica"/>
          <w:color w:val="000000"/>
          <w:szCs w:val="20"/>
          <w:shd w:val="clear" w:color="auto" w:fill="FDFDFD"/>
          <w:lang w:eastAsia="ja-JP"/>
        </w:rPr>
        <w:t>- 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順序は、交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適格者の技術評</w:t>
      </w:r>
      <w:r w:rsidRPr="008B7E59">
        <w:rPr>
          <w:rFonts w:ascii="Meiryo UI" w:eastAsia="Meiryo UI" w:hAnsi="Meiryo UI" w:cs="새굴림" w:hint="eastAsia"/>
          <w:color w:val="000000"/>
          <w:szCs w:val="20"/>
          <w:shd w:val="clear" w:color="auto" w:fill="FDFDFD"/>
          <w:lang w:eastAsia="ja-JP"/>
        </w:rPr>
        <w:t>価</w:t>
      </w:r>
      <w:r w:rsidRPr="008B7E59">
        <w:rPr>
          <w:rFonts w:ascii="Meiryo UI" w:eastAsia="Meiryo UI" w:hAnsi="Meiryo UI" w:cs="맑은 고딕" w:hint="eastAsia"/>
          <w:color w:val="000000"/>
          <w:szCs w:val="20"/>
          <w:shd w:val="clear" w:color="auto" w:fill="FDFDFD"/>
          <w:lang w:eastAsia="ja-JP"/>
        </w:rPr>
        <w:t>点</w:t>
      </w:r>
      <w:r w:rsidRPr="008B7E59">
        <w:rPr>
          <w:rFonts w:ascii="Meiryo UI" w:eastAsia="Meiryo UI" w:hAnsi="Meiryo UI" w:cs="새굴림" w:hint="eastAsia"/>
          <w:color w:val="000000"/>
          <w:szCs w:val="20"/>
          <w:shd w:val="clear" w:color="auto" w:fill="FDFDFD"/>
          <w:lang w:eastAsia="ja-JP"/>
        </w:rPr>
        <w:t>数</w:t>
      </w:r>
      <w:r w:rsidRPr="008B7E59">
        <w:rPr>
          <w:rFonts w:ascii="Meiryo UI" w:eastAsia="Meiryo UI" w:hAnsi="Meiryo UI" w:cs="맑은 고딕" w:hint="eastAsia"/>
          <w:color w:val="000000"/>
          <w:szCs w:val="20"/>
          <w:shd w:val="clear" w:color="auto" w:fill="FDFDFD"/>
          <w:lang w:eastAsia="ja-JP"/>
        </w:rPr>
        <w:t>と</w:t>
      </w:r>
      <w:r w:rsidRPr="008B7E59">
        <w:rPr>
          <w:rFonts w:ascii="Meiryo UI" w:eastAsia="Meiryo UI" w:hAnsi="Meiryo UI" w:cs="새굴림" w:hint="eastAsia"/>
          <w:color w:val="000000"/>
          <w:szCs w:val="20"/>
          <w:shd w:val="clear" w:color="auto" w:fill="FDFDFD"/>
          <w:lang w:eastAsia="ja-JP"/>
        </w:rPr>
        <w:t>価</w:t>
      </w:r>
      <w:r w:rsidRPr="008B7E59">
        <w:rPr>
          <w:rFonts w:ascii="Meiryo UI" w:eastAsia="Meiryo UI" w:hAnsi="Meiryo UI" w:cs="맑은 고딕" w:hint="eastAsia"/>
          <w:color w:val="000000"/>
          <w:szCs w:val="20"/>
          <w:shd w:val="clear" w:color="auto" w:fill="FDFDFD"/>
          <w:lang w:eastAsia="ja-JP"/>
        </w:rPr>
        <w:t>格評</w:t>
      </w:r>
      <w:r w:rsidRPr="008B7E59">
        <w:rPr>
          <w:rFonts w:ascii="Meiryo UI" w:eastAsia="Meiryo UI" w:hAnsi="Meiryo UI" w:cs="새굴림" w:hint="eastAsia"/>
          <w:color w:val="000000"/>
          <w:szCs w:val="20"/>
          <w:shd w:val="clear" w:color="auto" w:fill="FDFDFD"/>
          <w:lang w:eastAsia="ja-JP"/>
        </w:rPr>
        <w:t>価</w:t>
      </w:r>
      <w:r w:rsidRPr="008B7E59">
        <w:rPr>
          <w:rFonts w:ascii="Meiryo UI" w:eastAsia="Meiryo UI" w:hAnsi="Meiryo UI" w:cs="맑은 고딕" w:hint="eastAsia"/>
          <w:color w:val="000000"/>
          <w:szCs w:val="20"/>
          <w:shd w:val="clear" w:color="auto" w:fill="FDFDFD"/>
          <w:lang w:eastAsia="ja-JP"/>
        </w:rPr>
        <w:t>点</w:t>
      </w:r>
      <w:r w:rsidRPr="008B7E59">
        <w:rPr>
          <w:rFonts w:ascii="Meiryo UI" w:eastAsia="Meiryo UI" w:hAnsi="Meiryo UI" w:cs="새굴림" w:hint="eastAsia"/>
          <w:color w:val="000000"/>
          <w:szCs w:val="20"/>
          <w:shd w:val="clear" w:color="auto" w:fill="FDFDFD"/>
          <w:lang w:eastAsia="ja-JP"/>
        </w:rPr>
        <w:t>数</w:t>
      </w:r>
      <w:r w:rsidRPr="008B7E59">
        <w:rPr>
          <w:rFonts w:ascii="Meiryo UI" w:eastAsia="Meiryo UI" w:hAnsi="Meiryo UI" w:cs="맑은 고딕" w:hint="eastAsia"/>
          <w:color w:val="000000"/>
          <w:szCs w:val="20"/>
          <w:shd w:val="clear" w:color="auto" w:fill="FDFDFD"/>
          <w:lang w:eastAsia="ja-JP"/>
        </w:rPr>
        <w:t>を合算して高得点順に決定します</w:t>
      </w:r>
      <w:r w:rsidRPr="008B7E59">
        <w:rPr>
          <w:rFonts w:ascii="Meiryo UI" w:eastAsia="Meiryo UI" w:hAnsi="Meiryo UI" w:cs="Helvetica"/>
          <w:color w:val="000000"/>
          <w:szCs w:val="20"/>
          <w:shd w:val="clear" w:color="auto" w:fill="FDFDFD"/>
          <w:lang w:eastAsia="ja-JP"/>
        </w:rPr>
        <w:t>。</w:t>
      </w:r>
    </w:p>
    <w:p w14:paraId="2551C69E" w14:textId="77777777" w:rsidR="00844F0A" w:rsidRDefault="00844F0A" w:rsidP="00844F0A">
      <w:pPr>
        <w:snapToGrid w:val="0"/>
        <w:spacing w:after="0" w:line="276" w:lineRule="auto"/>
        <w:ind w:left="1040" w:firstLine="534"/>
        <w:textAlignment w:val="baseline"/>
        <w:rPr>
          <w:rFonts w:ascii="Meiryo UI" w:hAnsi="Meiryo UI" w:cs="맑은 고딕"/>
          <w:color w:val="000000"/>
          <w:szCs w:val="20"/>
          <w:shd w:val="clear" w:color="auto" w:fill="FDFDFD"/>
          <w:lang w:eastAsia="ja-JP"/>
        </w:rPr>
      </w:pPr>
      <w:r w:rsidRPr="009A71B4">
        <w:rPr>
          <w:rFonts w:ascii="Meiryo UI" w:eastAsia="Meiryo UI" w:hAnsi="Meiryo UI" w:cs="Helvetica"/>
          <w:color w:val="000000"/>
          <w:szCs w:val="20"/>
          <w:shd w:val="clear" w:color="auto" w:fill="FDFDFD"/>
          <w:lang w:eastAsia="ja-JP"/>
        </w:rPr>
        <w:t>- 合算点</w:t>
      </w:r>
      <w:r w:rsidRPr="009A71B4">
        <w:rPr>
          <w:rFonts w:ascii="Meiryo UI" w:eastAsia="Meiryo UI" w:hAnsi="Meiryo UI" w:cs="새굴림" w:hint="eastAsia"/>
          <w:color w:val="000000"/>
          <w:szCs w:val="20"/>
          <w:shd w:val="clear" w:color="auto" w:fill="FDFDFD"/>
          <w:lang w:eastAsia="ja-JP"/>
        </w:rPr>
        <w:t>数</w:t>
      </w:r>
      <w:r w:rsidRPr="009A71B4">
        <w:rPr>
          <w:rFonts w:ascii="Meiryo UI" w:eastAsia="Meiryo UI" w:hAnsi="Meiryo UI" w:cs="맑은 고딕" w:hint="eastAsia"/>
          <w:color w:val="000000"/>
          <w:szCs w:val="20"/>
          <w:shd w:val="clear" w:color="auto" w:fill="FDFDFD"/>
          <w:lang w:eastAsia="ja-JP"/>
        </w:rPr>
        <w:t>が同一の提案者</w:t>
      </w:r>
      <w:r w:rsidRPr="009A71B4">
        <w:rPr>
          <w:rFonts w:ascii="Meiryo UI" w:eastAsia="Meiryo UI" w:hAnsi="Meiryo UI" w:cs="Helvetica"/>
          <w:color w:val="000000"/>
          <w:szCs w:val="20"/>
          <w:shd w:val="clear" w:color="auto" w:fill="FDFDFD"/>
          <w:lang w:eastAsia="ja-JP"/>
        </w:rPr>
        <w:t>が2人以上の場合には、技術評</w:t>
      </w:r>
      <w:r w:rsidRPr="009A71B4">
        <w:rPr>
          <w:rFonts w:ascii="Meiryo UI" w:eastAsia="Meiryo UI" w:hAnsi="Meiryo UI" w:cs="새굴림" w:hint="eastAsia"/>
          <w:color w:val="000000"/>
          <w:szCs w:val="20"/>
          <w:shd w:val="clear" w:color="auto" w:fill="FDFDFD"/>
          <w:lang w:eastAsia="ja-JP"/>
        </w:rPr>
        <w:t>価</w:t>
      </w:r>
      <w:r w:rsidRPr="009A71B4">
        <w:rPr>
          <w:rFonts w:ascii="Meiryo UI" w:eastAsia="Meiryo UI" w:hAnsi="Meiryo UI" w:cs="맑은 고딕" w:hint="eastAsia"/>
          <w:color w:val="000000"/>
          <w:szCs w:val="20"/>
          <w:shd w:val="clear" w:color="auto" w:fill="FDFDFD"/>
          <w:lang w:eastAsia="ja-JP"/>
        </w:rPr>
        <w:t>点</w:t>
      </w:r>
      <w:r w:rsidRPr="009A71B4">
        <w:rPr>
          <w:rFonts w:ascii="Meiryo UI" w:eastAsia="Meiryo UI" w:hAnsi="Meiryo UI" w:cs="새굴림" w:hint="eastAsia"/>
          <w:color w:val="000000"/>
          <w:szCs w:val="20"/>
          <w:shd w:val="clear" w:color="auto" w:fill="FDFDFD"/>
          <w:lang w:eastAsia="ja-JP"/>
        </w:rPr>
        <w:t>数</w:t>
      </w:r>
      <w:r w:rsidRPr="009A71B4">
        <w:rPr>
          <w:rFonts w:ascii="Meiryo UI" w:eastAsia="Meiryo UI" w:hAnsi="Meiryo UI" w:cs="맑은 고딕" w:hint="eastAsia"/>
          <w:color w:val="000000"/>
          <w:szCs w:val="20"/>
          <w:shd w:val="clear" w:color="auto" w:fill="FDFDFD"/>
          <w:lang w:eastAsia="ja-JP"/>
        </w:rPr>
        <w:t>が高い提案者を優先順位者とし、</w:t>
      </w:r>
    </w:p>
    <w:p w14:paraId="4D3D595D" w14:textId="77777777" w:rsidR="00844F0A" w:rsidRPr="009A71B4" w:rsidRDefault="00844F0A" w:rsidP="00844F0A">
      <w:pPr>
        <w:snapToGrid w:val="0"/>
        <w:spacing w:after="0" w:line="276" w:lineRule="auto"/>
        <w:ind w:left="1040" w:firstLineChars="300" w:firstLine="600"/>
        <w:textAlignment w:val="baseline"/>
        <w:rPr>
          <w:rFonts w:ascii="Meiryo UI" w:eastAsia="Meiryo UI" w:hAnsi="Meiryo UI" w:cs="Helvetica"/>
          <w:color w:val="000000"/>
          <w:szCs w:val="20"/>
          <w:shd w:val="clear" w:color="auto" w:fill="FDFDFD"/>
          <w:lang w:eastAsia="ja-JP"/>
        </w:rPr>
      </w:pPr>
      <w:r w:rsidRPr="009A71B4">
        <w:rPr>
          <w:rFonts w:ascii="Meiryo UI" w:eastAsia="Meiryo UI" w:hAnsi="Meiryo UI" w:cs="맑은 고딕" w:hint="eastAsia"/>
          <w:color w:val="000000"/>
          <w:szCs w:val="20"/>
          <w:shd w:val="clear" w:color="auto" w:fill="FDFDFD"/>
          <w:lang w:eastAsia="ja-JP"/>
        </w:rPr>
        <w:t>技術評</w:t>
      </w:r>
      <w:r w:rsidRPr="009A71B4">
        <w:rPr>
          <w:rFonts w:ascii="Meiryo UI" w:eastAsia="Meiryo UI" w:hAnsi="Meiryo UI" w:cs="새굴림" w:hint="eastAsia"/>
          <w:color w:val="000000"/>
          <w:szCs w:val="20"/>
          <w:shd w:val="clear" w:color="auto" w:fill="FDFDFD"/>
          <w:lang w:eastAsia="ja-JP"/>
        </w:rPr>
        <w:t>価の</w:t>
      </w:r>
      <w:r w:rsidRPr="009A71B4">
        <w:rPr>
          <w:rFonts w:ascii="Meiryo UI" w:eastAsia="Meiryo UI" w:hAnsi="Meiryo UI" w:cs="맑은 고딕" w:hint="eastAsia"/>
          <w:color w:val="000000"/>
          <w:szCs w:val="20"/>
          <w:shd w:val="clear" w:color="auto" w:fill="FDFDFD"/>
          <w:lang w:eastAsia="ja-JP"/>
        </w:rPr>
        <w:t>点</w:t>
      </w:r>
      <w:r w:rsidRPr="009A71B4">
        <w:rPr>
          <w:rFonts w:ascii="Meiryo UI" w:eastAsia="Meiryo UI" w:hAnsi="Meiryo UI" w:cs="새굴림" w:hint="eastAsia"/>
          <w:color w:val="000000"/>
          <w:szCs w:val="20"/>
          <w:shd w:val="clear" w:color="auto" w:fill="FDFDFD"/>
          <w:lang w:eastAsia="ja-JP"/>
        </w:rPr>
        <w:t>数</w:t>
      </w:r>
      <w:r w:rsidRPr="009A71B4">
        <w:rPr>
          <w:rFonts w:ascii="Meiryo UI" w:eastAsia="Meiryo UI" w:hAnsi="Meiryo UI" w:cs="맑은 고딕" w:hint="eastAsia"/>
          <w:color w:val="000000"/>
          <w:szCs w:val="20"/>
          <w:shd w:val="clear" w:color="auto" w:fill="FDFDFD"/>
          <w:lang w:eastAsia="ja-JP"/>
        </w:rPr>
        <w:t>も同一の場合には配点が大きい項目において高点</w:t>
      </w:r>
      <w:r w:rsidRPr="009A71B4">
        <w:rPr>
          <w:rFonts w:ascii="Meiryo UI" w:eastAsia="Meiryo UI" w:hAnsi="Meiryo UI" w:cs="새굴림" w:hint="eastAsia"/>
          <w:color w:val="000000"/>
          <w:szCs w:val="20"/>
          <w:shd w:val="clear" w:color="auto" w:fill="FDFDFD"/>
          <w:lang w:eastAsia="ja-JP"/>
        </w:rPr>
        <w:t>数</w:t>
      </w:r>
      <w:r w:rsidRPr="009A71B4">
        <w:rPr>
          <w:rFonts w:ascii="Meiryo UI" w:eastAsia="Meiryo UI" w:hAnsi="Meiryo UI" w:cs="맑은 고딕" w:hint="eastAsia"/>
          <w:color w:val="000000"/>
          <w:szCs w:val="20"/>
          <w:shd w:val="clear" w:color="auto" w:fill="FDFDFD"/>
          <w:lang w:eastAsia="ja-JP"/>
        </w:rPr>
        <w:t>を得た者を優先順位者とします</w:t>
      </w:r>
      <w:r w:rsidRPr="009A71B4">
        <w:rPr>
          <w:rFonts w:ascii="Meiryo UI" w:eastAsia="Meiryo UI" w:hAnsi="Meiryo UI" w:cs="Helvetica"/>
          <w:color w:val="000000"/>
          <w:szCs w:val="20"/>
          <w:shd w:val="clear" w:color="auto" w:fill="FDFDFD"/>
          <w:lang w:eastAsia="ja-JP"/>
        </w:rPr>
        <w:t>。</w:t>
      </w:r>
    </w:p>
    <w:p w14:paraId="459A26F1" w14:textId="77777777" w:rsidR="00844F0A" w:rsidRPr="009A71B4" w:rsidRDefault="00844F0A" w:rsidP="00844F0A">
      <w:pPr>
        <w:snapToGrid w:val="0"/>
        <w:spacing w:after="0" w:line="276" w:lineRule="auto"/>
        <w:ind w:left="1040" w:hanging="1040"/>
        <w:textAlignment w:val="baseline"/>
        <w:rPr>
          <w:rFonts w:ascii="Meiryo UI" w:eastAsia="Meiryo UI" w:hAnsi="Meiryo UI" w:cs="Helvetica"/>
          <w:b/>
          <w:bCs/>
          <w:color w:val="000000"/>
          <w:sz w:val="24"/>
          <w:szCs w:val="24"/>
          <w:shd w:val="clear" w:color="auto" w:fill="FDFDFD"/>
          <w:lang w:eastAsia="ja-JP"/>
        </w:rPr>
      </w:pPr>
    </w:p>
    <w:p w14:paraId="45D4C371" w14:textId="77777777" w:rsidR="00844F0A" w:rsidRPr="008B7E59" w:rsidRDefault="00844F0A" w:rsidP="00844F0A">
      <w:pPr>
        <w:snapToGrid w:val="0"/>
        <w:spacing w:after="0" w:line="276" w:lineRule="auto"/>
        <w:ind w:left="850" w:hanging="850"/>
        <w:jc w:val="left"/>
        <w:textAlignment w:val="baseline"/>
        <w:rPr>
          <w:rFonts w:ascii="Meiryo UI" w:eastAsia="Meiryo UI" w:hAnsi="Meiryo UI" w:cs="Helvetica"/>
          <w:b/>
          <w:bCs/>
          <w:color w:val="000000"/>
          <w:szCs w:val="20"/>
          <w:lang w:eastAsia="ja-JP"/>
        </w:rPr>
      </w:pPr>
      <w:r w:rsidRPr="008B7E59">
        <w:rPr>
          <w:rFonts w:ascii="Meiryo UI" w:eastAsia="Meiryo UI" w:hAnsi="Meiryo UI" w:cs="Helvetica"/>
          <w:b/>
          <w:bCs/>
          <w:color w:val="000000"/>
          <w:szCs w:val="20"/>
          <w:shd w:val="clear" w:color="auto" w:fill="FDFDFD"/>
          <w:lang w:eastAsia="ja-JP"/>
        </w:rPr>
        <w:t>2) 第2段階:</w:t>
      </w:r>
      <w:r>
        <w:rPr>
          <w:rFonts w:ascii="Meiryo UI" w:hAnsi="Meiryo UI" w:cs="Helvetica" w:hint="eastAsia"/>
          <w:b/>
          <w:bCs/>
          <w:color w:val="000000"/>
          <w:szCs w:val="20"/>
          <w:shd w:val="clear" w:color="auto" w:fill="FDFDFD"/>
        </w:rPr>
        <w:t xml:space="preserve"> </w:t>
      </w:r>
      <w:r w:rsidRPr="008B7E59">
        <w:rPr>
          <w:rFonts w:ascii="Meiryo UI" w:eastAsia="Meiryo UI" w:hAnsi="Meiryo UI" w:cs="Helvetica"/>
          <w:b/>
          <w:bCs/>
          <w:color w:val="000000"/>
          <w:szCs w:val="20"/>
          <w:shd w:val="clear" w:color="auto" w:fill="FDFDFD"/>
          <w:lang w:eastAsia="ja-JP"/>
        </w:rPr>
        <w:t>交</w:t>
      </w:r>
      <w:r w:rsidRPr="008B7E59">
        <w:rPr>
          <w:rFonts w:ascii="Meiryo UI" w:eastAsia="Meiryo UI" w:hAnsi="Meiryo UI" w:cs="새굴림" w:hint="eastAsia"/>
          <w:b/>
          <w:bCs/>
          <w:color w:val="000000"/>
          <w:szCs w:val="20"/>
          <w:shd w:val="clear" w:color="auto" w:fill="FDFDFD"/>
          <w:lang w:eastAsia="ja-JP"/>
        </w:rPr>
        <w:t>渉の実</w:t>
      </w:r>
      <w:r w:rsidRPr="008B7E59">
        <w:rPr>
          <w:rFonts w:ascii="Meiryo UI" w:eastAsia="Meiryo UI" w:hAnsi="Meiryo UI" w:cs="맑은 고딕" w:hint="eastAsia"/>
          <w:b/>
          <w:bCs/>
          <w:color w:val="000000"/>
          <w:szCs w:val="20"/>
          <w:shd w:val="clear" w:color="auto" w:fill="FDFDFD"/>
          <w:lang w:eastAsia="ja-JP"/>
        </w:rPr>
        <w:t>施</w:t>
      </w:r>
    </w:p>
    <w:p w14:paraId="0E5AA25E" w14:textId="77777777" w:rsidR="00844F0A" w:rsidRPr="008B7E59" w:rsidRDefault="00844F0A" w:rsidP="00844F0A">
      <w:pPr>
        <w:pStyle w:val="a5"/>
        <w:numPr>
          <w:ilvl w:val="0"/>
          <w:numId w:val="13"/>
        </w:numPr>
        <w:snapToGrid w:val="0"/>
        <w:spacing w:after="0" w:line="276" w:lineRule="auto"/>
        <w:ind w:leftChars="0"/>
        <w:jc w:val="left"/>
        <w:textAlignment w:val="baseline"/>
        <w:rPr>
          <w:rFonts w:ascii="Meiryo UI" w:eastAsia="Meiryo UI" w:hAnsi="Meiryo UI" w:cs="Helvetica"/>
          <w:color w:val="000000"/>
          <w:szCs w:val="20"/>
          <w:shd w:val="clear" w:color="auto" w:fill="FDFDFD"/>
          <w:lang w:eastAsia="ja-JP"/>
        </w:rPr>
      </w:pPr>
      <w:r w:rsidRPr="008B7E59">
        <w:rPr>
          <w:rFonts w:ascii="Meiryo UI" w:eastAsia="Meiryo UI" w:hAnsi="Meiryo UI" w:cs="새굴림" w:hint="eastAsia"/>
          <w:color w:val="000000"/>
          <w:szCs w:val="20"/>
          <w:shd w:val="clear" w:color="auto" w:fill="FDFDFD"/>
          <w:lang w:eastAsia="ja-JP"/>
        </w:rPr>
        <w:lastRenderedPageBreak/>
        <w:t>総</w:t>
      </w:r>
      <w:r w:rsidRPr="008B7E59">
        <w:rPr>
          <w:rFonts w:ascii="Meiryo UI" w:eastAsia="Meiryo UI" w:hAnsi="Meiryo UI" w:cs="맑은 고딕" w:hint="eastAsia"/>
          <w:color w:val="000000"/>
          <w:szCs w:val="20"/>
          <w:shd w:val="clear" w:color="auto" w:fill="FDFDFD"/>
          <w:lang w:eastAsia="ja-JP"/>
        </w:rPr>
        <w:t>合点</w:t>
      </w:r>
      <w:r w:rsidRPr="008B7E59">
        <w:rPr>
          <w:rFonts w:ascii="Meiryo UI" w:eastAsia="Meiryo UI" w:hAnsi="Meiryo UI" w:cs="새굴림" w:hint="eastAsia"/>
          <w:color w:val="000000"/>
          <w:szCs w:val="20"/>
          <w:shd w:val="clear" w:color="auto" w:fill="FDFDFD"/>
          <w:lang w:eastAsia="ja-JP"/>
        </w:rPr>
        <w:t>数</w:t>
      </w:r>
      <w:r w:rsidRPr="008B7E59">
        <w:rPr>
          <w:rFonts w:ascii="Meiryo UI" w:eastAsia="Meiryo UI" w:hAnsi="Meiryo UI" w:cs="Helvetica"/>
          <w:color w:val="000000"/>
          <w:szCs w:val="20"/>
          <w:shd w:val="clear" w:color="auto" w:fill="FDFDFD"/>
          <w:lang w:eastAsia="ja-JP"/>
        </w:rPr>
        <w:t>1位の業者から技術交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を進め、順位が上の業者との交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で合意がなされれば、順位が下の業者との交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は省略することになります</w:t>
      </w:r>
      <w:r w:rsidRPr="008B7E59">
        <w:rPr>
          <w:rFonts w:ascii="Meiryo UI" w:eastAsia="Meiryo UI" w:hAnsi="Meiryo UI" w:cs="Helvetica"/>
          <w:color w:val="000000"/>
          <w:szCs w:val="20"/>
          <w:shd w:val="clear" w:color="auto" w:fill="FDFDFD"/>
          <w:lang w:eastAsia="ja-JP"/>
        </w:rPr>
        <w:t>。</w:t>
      </w:r>
    </w:p>
    <w:p w14:paraId="46139B3B" w14:textId="77777777" w:rsidR="00844F0A" w:rsidRPr="008B7E59" w:rsidRDefault="00844F0A" w:rsidP="00844F0A">
      <w:pPr>
        <w:pStyle w:val="a5"/>
        <w:numPr>
          <w:ilvl w:val="0"/>
          <w:numId w:val="13"/>
        </w:numPr>
        <w:snapToGrid w:val="0"/>
        <w:spacing w:after="0" w:line="276" w:lineRule="auto"/>
        <w:ind w:leftChars="0"/>
        <w:jc w:val="left"/>
        <w:textAlignment w:val="baseline"/>
        <w:rPr>
          <w:rFonts w:ascii="Meiryo UI" w:eastAsia="Meiryo UI" w:hAnsi="Meiryo UI" w:cs="Helvetica"/>
          <w:color w:val="000000"/>
          <w:szCs w:val="20"/>
          <w:shd w:val="clear" w:color="auto" w:fill="FDFDFD"/>
          <w:lang w:eastAsia="ja-JP"/>
        </w:rPr>
      </w:pPr>
      <w:r w:rsidRPr="008B7E59">
        <w:rPr>
          <w:rFonts w:ascii="Meiryo UI" w:eastAsia="Meiryo UI" w:hAnsi="Meiryo UI" w:cs="Helvetica"/>
          <w:color w:val="000000"/>
          <w:szCs w:val="20"/>
          <w:shd w:val="clear" w:color="auto" w:fill="FDFDFD"/>
          <w:lang w:eastAsia="ja-JP"/>
        </w:rPr>
        <w:t>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による合意が得られない場合は、同じ基準と手順に</w:t>
      </w:r>
      <w:r w:rsidRPr="008B7E59">
        <w:rPr>
          <w:rFonts w:ascii="Meiryo UI" w:eastAsia="Meiryo UI" w:hAnsi="Meiryo UI" w:cs="새굴림" w:hint="eastAsia"/>
          <w:color w:val="000000"/>
          <w:szCs w:val="20"/>
          <w:shd w:val="clear" w:color="auto" w:fill="FDFDFD"/>
          <w:lang w:eastAsia="ja-JP"/>
        </w:rPr>
        <w:t>従</w:t>
      </w:r>
      <w:r w:rsidRPr="008B7E59">
        <w:rPr>
          <w:rFonts w:ascii="Meiryo UI" w:eastAsia="Meiryo UI" w:hAnsi="Meiryo UI" w:cs="맑은 고딕" w:hint="eastAsia"/>
          <w:color w:val="000000"/>
          <w:szCs w:val="20"/>
          <w:shd w:val="clear" w:color="auto" w:fill="FDFDFD"/>
          <w:lang w:eastAsia="ja-JP"/>
        </w:rPr>
        <w:t>って順位が下の業者との交</w:t>
      </w:r>
      <w:r w:rsidRPr="008B7E59">
        <w:rPr>
          <w:rFonts w:ascii="Meiryo UI" w:eastAsia="Meiryo UI" w:hAnsi="Meiryo UI" w:cs="새굴림" w:hint="eastAsia"/>
          <w:color w:val="000000"/>
          <w:szCs w:val="20"/>
          <w:shd w:val="clear" w:color="auto" w:fill="FDFDFD"/>
          <w:lang w:eastAsia="ja-JP"/>
        </w:rPr>
        <w:t>渉</w:t>
      </w:r>
      <w:r w:rsidRPr="008B7E59">
        <w:rPr>
          <w:rFonts w:ascii="Meiryo UI" w:eastAsia="Meiryo UI" w:hAnsi="Meiryo UI" w:cs="맑은 고딕" w:hint="eastAsia"/>
          <w:color w:val="000000"/>
          <w:szCs w:val="20"/>
          <w:shd w:val="clear" w:color="auto" w:fill="FDFDFD"/>
          <w:lang w:eastAsia="ja-JP"/>
        </w:rPr>
        <w:t>を</w:t>
      </w:r>
      <w:r w:rsidRPr="008B7E59">
        <w:rPr>
          <w:rFonts w:ascii="Meiryo UI" w:eastAsia="Meiryo UI" w:hAnsi="Meiryo UI" w:cs="새굴림" w:hint="eastAsia"/>
          <w:color w:val="000000"/>
          <w:szCs w:val="20"/>
          <w:shd w:val="clear" w:color="auto" w:fill="FDFDFD"/>
          <w:lang w:eastAsia="ja-JP"/>
        </w:rPr>
        <w:t>実</w:t>
      </w:r>
      <w:r w:rsidRPr="008B7E59">
        <w:rPr>
          <w:rFonts w:ascii="Meiryo UI" w:eastAsia="Meiryo UI" w:hAnsi="Meiryo UI" w:cs="맑은 고딕" w:hint="eastAsia"/>
          <w:color w:val="000000"/>
          <w:szCs w:val="20"/>
          <w:shd w:val="clear" w:color="auto" w:fill="FDFDFD"/>
          <w:lang w:eastAsia="ja-JP"/>
        </w:rPr>
        <w:t>施します</w:t>
      </w:r>
      <w:r w:rsidRPr="008B7E59">
        <w:rPr>
          <w:rFonts w:ascii="Meiryo UI" w:eastAsia="Meiryo UI" w:hAnsi="Meiryo UI" w:cs="Helvetica"/>
          <w:color w:val="000000"/>
          <w:szCs w:val="20"/>
          <w:shd w:val="clear" w:color="auto" w:fill="FDFDFD"/>
          <w:lang w:eastAsia="ja-JP"/>
        </w:rPr>
        <w:t>。</w:t>
      </w:r>
    </w:p>
    <w:p w14:paraId="79371147" w14:textId="77777777" w:rsidR="00844F0A" w:rsidRPr="009A71B4" w:rsidRDefault="00844F0A" w:rsidP="00844F0A">
      <w:pPr>
        <w:snapToGrid w:val="0"/>
        <w:spacing w:after="0" w:line="276" w:lineRule="auto"/>
        <w:ind w:left="850" w:hanging="850"/>
        <w:jc w:val="left"/>
        <w:textAlignment w:val="baseline"/>
        <w:rPr>
          <w:rFonts w:ascii="Meiryo UI" w:eastAsia="Meiryo UI" w:hAnsi="Meiryo UI" w:cs="굴림"/>
          <w:color w:val="000000"/>
          <w:kern w:val="0"/>
          <w:sz w:val="24"/>
          <w:szCs w:val="24"/>
          <w:lang w:eastAsia="ja-JP"/>
        </w:rPr>
      </w:pPr>
    </w:p>
    <w:p w14:paraId="509ED1BE" w14:textId="77777777" w:rsidR="00844F0A" w:rsidRPr="009A71B4" w:rsidRDefault="00844F0A" w:rsidP="00844F0A">
      <w:pPr>
        <w:snapToGrid w:val="0"/>
        <w:spacing w:after="0" w:line="276" w:lineRule="auto"/>
        <w:ind w:left="1316" w:hanging="658"/>
        <w:textAlignment w:val="baseline"/>
        <w:rPr>
          <w:rFonts w:ascii="Meiryo UI" w:eastAsia="Meiryo UI" w:hAnsi="Meiryo UI" w:cs="굴림"/>
          <w:color w:val="000000"/>
          <w:kern w:val="0"/>
          <w:sz w:val="28"/>
          <w:szCs w:val="28"/>
          <w:lang w:eastAsia="ja-JP"/>
        </w:rPr>
      </w:pPr>
      <w:r w:rsidRPr="009A71B4">
        <w:rPr>
          <w:rFonts w:ascii="Meiryo UI" w:eastAsia="Meiryo UI" w:hAnsi="Meiryo UI" w:cs="굴림" w:hint="eastAsia"/>
          <w:b/>
          <w:bCs/>
          <w:color w:val="000000"/>
          <w:kern w:val="0"/>
          <w:sz w:val="28"/>
          <w:szCs w:val="28"/>
          <w:lang w:eastAsia="ja-JP"/>
        </w:rPr>
        <w:t xml:space="preserve">2. </w:t>
      </w:r>
      <w:r w:rsidRPr="009A71B4">
        <w:rPr>
          <w:rFonts w:ascii="Meiryo UI" w:eastAsia="Meiryo UI" w:hAnsi="Meiryo UI" w:cs="바탕" w:hint="eastAsia"/>
          <w:b/>
          <w:bCs/>
          <w:color w:val="000000"/>
          <w:kern w:val="0"/>
          <w:sz w:val="28"/>
          <w:szCs w:val="28"/>
          <w:lang w:eastAsia="ja-JP"/>
        </w:rPr>
        <w:t>評価項目</w:t>
      </w:r>
    </w:p>
    <w:p w14:paraId="77E15716" w14:textId="77777777" w:rsidR="00844F0A" w:rsidRPr="009A71B4" w:rsidRDefault="00844F0A" w:rsidP="00844F0A">
      <w:pPr>
        <w:pStyle w:val="a5"/>
        <w:numPr>
          <w:ilvl w:val="0"/>
          <w:numId w:val="14"/>
        </w:numPr>
        <w:snapToGrid w:val="0"/>
        <w:spacing w:after="0" w:line="276" w:lineRule="auto"/>
        <w:ind w:leftChars="0"/>
        <w:textAlignment w:val="baseline"/>
        <w:rPr>
          <w:rFonts w:ascii="Meiryo UI" w:eastAsia="Meiryo UI" w:hAnsi="Meiryo UI" w:cs="굴림"/>
          <w:color w:val="000000"/>
          <w:kern w:val="0"/>
          <w:szCs w:val="20"/>
          <w:lang w:eastAsia="ja-JP"/>
        </w:rPr>
      </w:pPr>
      <w:r w:rsidRPr="009A71B4">
        <w:rPr>
          <w:rFonts w:ascii="Meiryo UI" w:eastAsia="Meiryo UI" w:hAnsi="Meiryo UI" w:cs="Helvetica"/>
          <w:color w:val="000000"/>
          <w:szCs w:val="20"/>
          <w:shd w:val="clear" w:color="auto" w:fill="FDFDFD"/>
          <w:lang w:eastAsia="ja-JP"/>
        </w:rPr>
        <w:t>次のような評</w:t>
      </w:r>
      <w:r w:rsidRPr="009A71B4">
        <w:rPr>
          <w:rFonts w:ascii="Meiryo UI" w:eastAsia="Meiryo UI" w:hAnsi="Meiryo UI" w:cs="새굴림" w:hint="eastAsia"/>
          <w:color w:val="000000"/>
          <w:szCs w:val="20"/>
          <w:shd w:val="clear" w:color="auto" w:fill="FDFDFD"/>
          <w:lang w:eastAsia="ja-JP"/>
        </w:rPr>
        <w:t>価</w:t>
      </w:r>
      <w:r w:rsidRPr="009A71B4">
        <w:rPr>
          <w:rFonts w:ascii="Meiryo UI" w:eastAsia="Meiryo UI" w:hAnsi="Meiryo UI" w:cs="맑은 고딕" w:hint="eastAsia"/>
          <w:color w:val="000000"/>
          <w:szCs w:val="20"/>
          <w:shd w:val="clear" w:color="auto" w:fill="FDFDFD"/>
          <w:lang w:eastAsia="ja-JP"/>
        </w:rPr>
        <w:t>項目と配点で評</w:t>
      </w:r>
      <w:r w:rsidRPr="009A71B4">
        <w:rPr>
          <w:rFonts w:ascii="Meiryo UI" w:eastAsia="Meiryo UI" w:hAnsi="Meiryo UI" w:cs="새굴림" w:hint="eastAsia"/>
          <w:color w:val="000000"/>
          <w:szCs w:val="20"/>
          <w:shd w:val="clear" w:color="auto" w:fill="FDFDFD"/>
          <w:lang w:eastAsia="ja-JP"/>
        </w:rPr>
        <w:t>価</w:t>
      </w:r>
      <w:r w:rsidRPr="009A71B4">
        <w:rPr>
          <w:rFonts w:ascii="Meiryo UI" w:eastAsia="Meiryo UI" w:hAnsi="Meiryo UI" w:cs="맑은 고딕" w:hint="eastAsia"/>
          <w:color w:val="000000"/>
          <w:szCs w:val="20"/>
          <w:shd w:val="clear" w:color="auto" w:fill="FDFDFD"/>
          <w:lang w:eastAsia="ja-JP"/>
        </w:rPr>
        <w:t>し、本事業と実情や</w:t>
      </w:r>
      <w:r w:rsidRPr="009A71B4">
        <w:rPr>
          <w:rFonts w:ascii="Meiryo UI" w:eastAsia="Meiryo UI" w:hAnsi="Meiryo UI" w:cs="새굴림" w:hint="eastAsia"/>
          <w:color w:val="000000"/>
          <w:szCs w:val="20"/>
          <w:shd w:val="clear" w:color="auto" w:fill="FDFDFD"/>
          <w:lang w:eastAsia="ja-JP"/>
        </w:rPr>
        <w:t>状</w:t>
      </w:r>
      <w:r w:rsidRPr="009A71B4">
        <w:rPr>
          <w:rFonts w:ascii="Meiryo UI" w:eastAsia="Meiryo UI" w:hAnsi="Meiryo UI" w:cs="맑은 고딕" w:hint="eastAsia"/>
          <w:color w:val="000000"/>
          <w:szCs w:val="20"/>
          <w:shd w:val="clear" w:color="auto" w:fill="FDFDFD"/>
          <w:lang w:eastAsia="ja-JP"/>
        </w:rPr>
        <w:t>況に合わせ調整されることがあります</w:t>
      </w:r>
      <w:r w:rsidRPr="009A71B4">
        <w:rPr>
          <w:rFonts w:ascii="Meiryo UI" w:eastAsia="Meiryo UI" w:hAnsi="Meiryo UI" w:cs="Helvetica"/>
          <w:color w:val="000000"/>
          <w:szCs w:val="20"/>
          <w:shd w:val="clear" w:color="auto" w:fill="FDFDFD"/>
          <w:lang w:eastAsia="ja-JP"/>
        </w:rPr>
        <w:t>。</w:t>
      </w:r>
    </w:p>
    <w:p w14:paraId="1AD6EADE" w14:textId="77777777" w:rsidR="00844F0A" w:rsidRPr="009A71B4" w:rsidRDefault="00844F0A" w:rsidP="00844F0A">
      <w:pPr>
        <w:pStyle w:val="a5"/>
        <w:numPr>
          <w:ilvl w:val="0"/>
          <w:numId w:val="14"/>
        </w:numPr>
        <w:snapToGrid w:val="0"/>
        <w:spacing w:after="0" w:line="276" w:lineRule="auto"/>
        <w:ind w:leftChars="0"/>
        <w:textAlignment w:val="baseline"/>
        <w:rPr>
          <w:rFonts w:ascii="Meiryo UI" w:eastAsia="Meiryo UI" w:hAnsi="Meiryo UI" w:cs="굴림"/>
          <w:color w:val="000000"/>
          <w:kern w:val="0"/>
          <w:szCs w:val="20"/>
          <w:lang w:eastAsia="ja-JP"/>
        </w:rPr>
      </w:pPr>
      <w:r w:rsidRPr="009A71B4">
        <w:rPr>
          <w:rFonts w:ascii="Meiryo UI" w:eastAsia="Meiryo UI" w:hAnsi="Meiryo UI" w:cs="바탕" w:hint="eastAsia"/>
          <w:color w:val="000000"/>
          <w:kern w:val="0"/>
          <w:szCs w:val="20"/>
          <w:lang w:eastAsia="ja-JP"/>
        </w:rPr>
        <w:t>評価項目</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298"/>
        <w:gridCol w:w="5917"/>
        <w:gridCol w:w="1353"/>
      </w:tblGrid>
      <w:tr w:rsidR="00844F0A" w:rsidRPr="003B0399" w14:paraId="74D56599" w14:textId="77777777" w:rsidTr="00EC0544">
        <w:trPr>
          <w:trHeight w:val="641"/>
          <w:jc w:val="center"/>
        </w:trPr>
        <w:tc>
          <w:tcPr>
            <w:tcW w:w="1298" w:type="dxa"/>
            <w:tcBorders>
              <w:top w:val="single" w:sz="12" w:space="0" w:color="000000"/>
              <w:left w:val="single" w:sz="12" w:space="0" w:color="000000"/>
              <w:bottom w:val="double" w:sz="6" w:space="0" w:color="000000"/>
              <w:right w:val="single" w:sz="2" w:space="0" w:color="000000"/>
            </w:tcBorders>
            <w:tcMar>
              <w:top w:w="28" w:type="dxa"/>
              <w:left w:w="102" w:type="dxa"/>
              <w:bottom w:w="28" w:type="dxa"/>
              <w:right w:w="102" w:type="dxa"/>
            </w:tcMar>
            <w:vAlign w:val="center"/>
            <w:hideMark/>
          </w:tcPr>
          <w:p w14:paraId="41FD1480" w14:textId="77777777" w:rsidR="00844F0A" w:rsidRPr="00D932D1"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D932D1">
              <w:rPr>
                <w:rFonts w:ascii="Meiryo UI" w:eastAsia="Meiryo UI" w:hAnsi="Meiryo UI" w:cs="굴림" w:hint="eastAsia"/>
                <w:b/>
                <w:bCs/>
                <w:kern w:val="0"/>
                <w:sz w:val="18"/>
                <w:szCs w:val="18"/>
                <w:lang w:eastAsia="ja-JP"/>
              </w:rPr>
              <w:t>評価項目</w:t>
            </w:r>
          </w:p>
        </w:tc>
        <w:tc>
          <w:tcPr>
            <w:tcW w:w="5917" w:type="dxa"/>
            <w:tcBorders>
              <w:top w:val="single" w:sz="12" w:space="0" w:color="000000"/>
              <w:left w:val="single" w:sz="2" w:space="0" w:color="000000"/>
              <w:bottom w:val="double" w:sz="6" w:space="0" w:color="000000"/>
              <w:right w:val="single" w:sz="2" w:space="0" w:color="000000"/>
            </w:tcBorders>
            <w:tcMar>
              <w:top w:w="28" w:type="dxa"/>
              <w:left w:w="102" w:type="dxa"/>
              <w:bottom w:w="28" w:type="dxa"/>
              <w:right w:w="102" w:type="dxa"/>
            </w:tcMar>
            <w:vAlign w:val="center"/>
            <w:hideMark/>
          </w:tcPr>
          <w:p w14:paraId="250841C7" w14:textId="77777777" w:rsidR="00844F0A" w:rsidRPr="00D932D1"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D932D1">
              <w:rPr>
                <w:rFonts w:ascii="Meiryo UI" w:eastAsia="Meiryo UI" w:hAnsi="Meiryo UI" w:cs="굴림" w:hint="eastAsia"/>
                <w:b/>
                <w:bCs/>
                <w:kern w:val="0"/>
                <w:sz w:val="18"/>
                <w:szCs w:val="18"/>
                <w:lang w:eastAsia="ja-JP"/>
              </w:rPr>
              <w:t>評価内容の詳細</w:t>
            </w:r>
          </w:p>
        </w:tc>
        <w:tc>
          <w:tcPr>
            <w:tcW w:w="1353" w:type="dxa"/>
            <w:tcBorders>
              <w:top w:val="single" w:sz="12" w:space="0" w:color="000000"/>
              <w:left w:val="single" w:sz="2" w:space="0" w:color="000000"/>
              <w:bottom w:val="double" w:sz="6" w:space="0" w:color="000000"/>
              <w:right w:val="single" w:sz="12" w:space="0" w:color="000000"/>
            </w:tcBorders>
            <w:tcMar>
              <w:top w:w="28" w:type="dxa"/>
              <w:left w:w="102" w:type="dxa"/>
              <w:bottom w:w="28" w:type="dxa"/>
              <w:right w:w="102" w:type="dxa"/>
            </w:tcMar>
            <w:vAlign w:val="center"/>
            <w:hideMark/>
          </w:tcPr>
          <w:p w14:paraId="48D02983" w14:textId="77777777" w:rsidR="00844F0A" w:rsidRPr="00D932D1"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D932D1">
              <w:rPr>
                <w:rFonts w:ascii="Meiryo UI" w:eastAsia="Meiryo UI" w:hAnsi="Meiryo UI" w:cs="굴림" w:hint="eastAsia"/>
                <w:b/>
                <w:bCs/>
                <w:kern w:val="0"/>
                <w:sz w:val="18"/>
                <w:szCs w:val="18"/>
                <w:lang w:eastAsia="ja-JP"/>
              </w:rPr>
              <w:t>配点</w:t>
            </w:r>
          </w:p>
        </w:tc>
      </w:tr>
      <w:tr w:rsidR="00844F0A" w:rsidRPr="006754BC" w14:paraId="28B4C0DB" w14:textId="77777777" w:rsidTr="00EC0544">
        <w:trPr>
          <w:trHeight w:val="633"/>
          <w:jc w:val="center"/>
        </w:trPr>
        <w:tc>
          <w:tcPr>
            <w:tcW w:w="1298" w:type="dxa"/>
            <w:vMerge w:val="restart"/>
            <w:tcBorders>
              <w:top w:val="double" w:sz="6" w:space="0" w:color="000000"/>
              <w:left w:val="single" w:sz="18"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39A784B6"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바탕" w:hint="eastAsia"/>
                <w:b/>
                <w:bCs/>
                <w:kern w:val="0"/>
                <w:sz w:val="18"/>
                <w:szCs w:val="18"/>
                <w:lang w:eastAsia="ja-JP"/>
              </w:rPr>
              <w:t>遂行機関の</w:t>
            </w:r>
            <w:r w:rsidRPr="003B0399">
              <w:rPr>
                <w:rFonts w:ascii="Meiryo UI" w:eastAsia="Meiryo UI" w:hAnsi="Meiryo UI" w:cs="새굴림" w:hint="eastAsia"/>
                <w:b/>
                <w:bCs/>
                <w:kern w:val="0"/>
                <w:sz w:val="18"/>
                <w:szCs w:val="18"/>
                <w:lang w:eastAsia="ja-JP"/>
              </w:rPr>
              <w:t>専門性</w:t>
            </w:r>
            <w:r w:rsidRPr="003B0399">
              <w:rPr>
                <w:rFonts w:ascii="Meiryo UI" w:eastAsia="Meiryo UI" w:hAnsi="Meiryo UI" w:cs="굴림" w:hint="eastAsia"/>
                <w:b/>
                <w:bCs/>
                <w:kern w:val="0"/>
                <w:sz w:val="18"/>
                <w:szCs w:val="18"/>
              </w:rPr>
              <w:t>(2</w:t>
            </w:r>
            <w:r>
              <w:rPr>
                <w:rFonts w:ascii="Meiryo UI" w:hAnsi="Meiryo UI" w:cs="굴림" w:hint="eastAsia"/>
                <w:b/>
                <w:bCs/>
                <w:kern w:val="0"/>
                <w:sz w:val="18"/>
                <w:szCs w:val="18"/>
              </w:rPr>
              <w:t>0</w:t>
            </w:r>
            <w:r w:rsidRPr="003B0399">
              <w:rPr>
                <w:rFonts w:ascii="Meiryo UI" w:eastAsia="Meiryo UI" w:hAnsi="Meiryo UI" w:cs="굴림" w:hint="eastAsia"/>
                <w:b/>
                <w:bCs/>
                <w:kern w:val="0"/>
                <w:sz w:val="18"/>
                <w:szCs w:val="18"/>
              </w:rPr>
              <w:t>)</w:t>
            </w:r>
          </w:p>
        </w:tc>
        <w:tc>
          <w:tcPr>
            <w:tcW w:w="5917" w:type="dxa"/>
            <w:tcBorders>
              <w:top w:val="double" w:sz="6"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14:paraId="6A9B03C5" w14:textId="77777777" w:rsidR="00844F0A" w:rsidRPr="003B0399" w:rsidRDefault="00844F0A" w:rsidP="00EC0544">
            <w:pPr>
              <w:wordWrap/>
              <w:snapToGrid w:val="0"/>
              <w:spacing w:after="0" w:line="276" w:lineRule="auto"/>
              <w:jc w:val="left"/>
              <w:textAlignment w:val="baseline"/>
              <w:rPr>
                <w:rFonts w:ascii="Meiryo UI" w:eastAsia="Meiryo UI" w:hAnsi="Meiryo UI" w:cs="굴림"/>
                <w:b/>
                <w:bCs/>
                <w:kern w:val="0"/>
                <w:sz w:val="18"/>
                <w:szCs w:val="18"/>
                <w:lang w:eastAsia="ja-JP"/>
              </w:rPr>
            </w:pPr>
            <w:r w:rsidRPr="003B0399">
              <w:rPr>
                <w:rFonts w:ascii="Meiryo UI" w:eastAsia="Meiryo UI" w:hAnsi="Meiryo UI" w:cs="Helvetica"/>
                <w:b/>
                <w:bCs/>
                <w:sz w:val="18"/>
                <w:szCs w:val="18"/>
                <w:shd w:val="clear" w:color="auto" w:fill="FDFDFD"/>
                <w:lang w:eastAsia="ja-JP"/>
              </w:rPr>
              <w:t>提案業者が本事業を遂行するための</w:t>
            </w:r>
            <w:r w:rsidRPr="003B0399">
              <w:rPr>
                <w:rFonts w:ascii="Meiryo UI" w:eastAsia="Meiryo UI" w:hAnsi="Meiryo UI" w:cs="새굴림" w:hint="eastAsia"/>
                <w:b/>
                <w:bCs/>
                <w:sz w:val="18"/>
                <w:szCs w:val="18"/>
                <w:shd w:val="clear" w:color="auto" w:fill="FDFDFD"/>
                <w:lang w:eastAsia="ja-JP"/>
              </w:rPr>
              <w:t>専</w:t>
            </w:r>
            <w:r w:rsidRPr="003B0399">
              <w:rPr>
                <w:rFonts w:ascii="Meiryo UI" w:eastAsia="Meiryo UI" w:hAnsi="Meiryo UI" w:cs="맑은 고딕" w:hint="eastAsia"/>
                <w:b/>
                <w:bCs/>
                <w:sz w:val="18"/>
                <w:szCs w:val="18"/>
                <w:shd w:val="clear" w:color="auto" w:fill="FDFDFD"/>
                <w:lang w:eastAsia="ja-JP"/>
              </w:rPr>
              <w:t>門性を備えているか</w:t>
            </w:r>
            <w:r w:rsidRPr="003B0399">
              <w:rPr>
                <w:rFonts w:ascii="Meiryo UI" w:eastAsia="Meiryo UI" w:hAnsi="Meiryo UI" w:cs="Helvetica"/>
                <w:b/>
                <w:bCs/>
                <w:sz w:val="18"/>
                <w:szCs w:val="18"/>
                <w:shd w:val="clear" w:color="auto" w:fill="FDFDFD"/>
                <w:lang w:eastAsia="ja-JP"/>
              </w:rPr>
              <w:t>？</w:t>
            </w:r>
          </w:p>
        </w:tc>
        <w:tc>
          <w:tcPr>
            <w:tcW w:w="1353" w:type="dxa"/>
            <w:vMerge w:val="restart"/>
            <w:tcBorders>
              <w:top w:val="double" w:sz="6" w:space="0" w:color="000000"/>
              <w:left w:val="single" w:sz="2" w:space="0" w:color="000000"/>
              <w:bottom w:val="single" w:sz="2" w:space="0" w:color="000000"/>
              <w:right w:val="single" w:sz="18" w:space="0" w:color="000000"/>
            </w:tcBorders>
            <w:tcMar>
              <w:top w:w="28" w:type="dxa"/>
              <w:left w:w="102" w:type="dxa"/>
              <w:bottom w:w="28" w:type="dxa"/>
              <w:right w:w="102" w:type="dxa"/>
            </w:tcMar>
            <w:vAlign w:val="center"/>
            <w:hideMark/>
          </w:tcPr>
          <w:p w14:paraId="57EC8B9C" w14:textId="77777777" w:rsidR="00844F0A" w:rsidRPr="006754BC"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6754BC">
              <w:rPr>
                <w:rFonts w:ascii="Meiryo UI" w:eastAsia="Meiryo UI" w:hAnsi="Meiryo UI" w:cs="바탕" w:hint="eastAsia"/>
                <w:kern w:val="0"/>
                <w:sz w:val="18"/>
                <w:szCs w:val="18"/>
                <w:lang w:eastAsia="ja-JP"/>
              </w:rPr>
              <w:t>2</w:t>
            </w:r>
            <w:r w:rsidRPr="006754BC">
              <w:rPr>
                <w:rFonts w:ascii="Meiryo UI" w:eastAsia="Meiryo UI" w:hAnsi="Meiryo UI" w:cs="바탕"/>
                <w:kern w:val="0"/>
                <w:sz w:val="18"/>
                <w:szCs w:val="18"/>
                <w:lang w:eastAsia="ja-JP"/>
              </w:rPr>
              <w:t>0</w:t>
            </w:r>
            <w:r w:rsidRPr="006754BC">
              <w:rPr>
                <w:rFonts w:ascii="Meiryo UI" w:eastAsia="Meiryo UI" w:hAnsi="Meiryo UI" w:cs="바탕" w:hint="eastAsia"/>
                <w:kern w:val="0"/>
                <w:sz w:val="18"/>
                <w:szCs w:val="18"/>
                <w:lang w:eastAsia="ja-JP"/>
              </w:rPr>
              <w:t>点</w:t>
            </w:r>
          </w:p>
        </w:tc>
      </w:tr>
      <w:tr w:rsidR="00844F0A" w:rsidRPr="006754BC" w14:paraId="5617841D" w14:textId="77777777" w:rsidTr="00EC0544">
        <w:trPr>
          <w:trHeight w:val="902"/>
          <w:jc w:val="center"/>
        </w:trPr>
        <w:tc>
          <w:tcPr>
            <w:tcW w:w="0" w:type="auto"/>
            <w:vMerge/>
            <w:tcBorders>
              <w:top w:val="double" w:sz="6" w:space="0" w:color="000000"/>
              <w:left w:val="single" w:sz="18" w:space="0" w:color="000000"/>
              <w:bottom w:val="single" w:sz="2" w:space="0" w:color="000000"/>
              <w:right w:val="single" w:sz="2" w:space="0" w:color="000000"/>
            </w:tcBorders>
            <w:vAlign w:val="center"/>
            <w:hideMark/>
          </w:tcPr>
          <w:p w14:paraId="39575B97" w14:textId="77777777" w:rsidR="00844F0A" w:rsidRPr="003B0399" w:rsidRDefault="00844F0A" w:rsidP="00EC0544">
            <w:pPr>
              <w:widowControl/>
              <w:wordWrap/>
              <w:autoSpaceDE/>
              <w:autoSpaceDN/>
              <w:spacing w:after="0" w:line="276" w:lineRule="auto"/>
              <w:jc w:val="left"/>
              <w:rPr>
                <w:rFonts w:ascii="Meiryo UI" w:eastAsia="Meiryo UI" w:hAnsi="Meiryo UI" w:cs="굴림"/>
                <w:kern w:val="0"/>
                <w:sz w:val="18"/>
                <w:szCs w:val="18"/>
              </w:rPr>
            </w:pPr>
          </w:p>
        </w:tc>
        <w:tc>
          <w:tcPr>
            <w:tcW w:w="5917"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67617503" w14:textId="77777777" w:rsidR="00844F0A" w:rsidRPr="00C671CB" w:rsidRDefault="00844F0A" w:rsidP="00EC0544">
            <w:pPr>
              <w:pStyle w:val="a5"/>
              <w:numPr>
                <w:ilvl w:val="0"/>
                <w:numId w:val="4"/>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C671CB">
              <w:rPr>
                <w:rFonts w:ascii="Meiryo UI" w:eastAsia="Meiryo UI" w:hAnsi="Meiryo UI" w:cs="Helvetica"/>
                <w:sz w:val="18"/>
                <w:szCs w:val="18"/>
                <w:shd w:val="clear" w:color="auto" w:fill="FDFDFD"/>
                <w:lang w:eastAsia="ja-JP"/>
              </w:rPr>
              <w:t>本事業を遂行するための専門人材および管理体制を確保しているか。</w:t>
            </w:r>
            <w:r w:rsidRPr="00C671CB">
              <w:rPr>
                <w:rFonts w:ascii="Meiryo UI" w:eastAsia="Meiryo UI" w:hAnsi="Meiryo UI" w:cs="Helvetica" w:hint="eastAsia"/>
                <w:sz w:val="18"/>
                <w:szCs w:val="18"/>
                <w:shd w:val="clear" w:color="auto" w:fill="FDFDFD"/>
                <w:lang w:eastAsia="ja-JP"/>
              </w:rPr>
              <w:t xml:space="preserve"> </w:t>
            </w:r>
          </w:p>
          <w:p w14:paraId="20D2E708" w14:textId="77777777" w:rsidR="00844F0A" w:rsidRPr="003B0399" w:rsidRDefault="00844F0A" w:rsidP="00EC0544">
            <w:pPr>
              <w:pStyle w:val="a5"/>
              <w:numPr>
                <w:ilvl w:val="0"/>
                <w:numId w:val="4"/>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C671CB">
              <w:rPr>
                <w:rFonts w:ascii="Meiryo UI" w:eastAsia="Meiryo UI" w:hAnsi="Meiryo UI" w:cs="새굴림"/>
                <w:sz w:val="18"/>
                <w:szCs w:val="18"/>
                <w:shd w:val="clear" w:color="auto" w:fill="FDFDFD"/>
                <w:lang w:eastAsia="ja-JP"/>
              </w:rPr>
              <w:t>当該事業に関する専門知識を有しているか。</w:t>
            </w:r>
            <w:r w:rsidRPr="003B0399">
              <w:rPr>
                <w:rFonts w:ascii="Meiryo UI" w:eastAsia="Meiryo UI" w:hAnsi="Meiryo UI" w:cs="굴림"/>
                <w:kern w:val="0"/>
                <w:sz w:val="18"/>
                <w:szCs w:val="18"/>
                <w:lang w:eastAsia="ja-JP"/>
              </w:rPr>
              <w:t xml:space="preserve"> </w:t>
            </w:r>
          </w:p>
        </w:tc>
        <w:tc>
          <w:tcPr>
            <w:tcW w:w="1353" w:type="dxa"/>
            <w:vMerge/>
            <w:tcBorders>
              <w:top w:val="double" w:sz="6" w:space="0" w:color="000000"/>
              <w:left w:val="single" w:sz="2" w:space="0" w:color="000000"/>
              <w:bottom w:val="single" w:sz="2" w:space="0" w:color="000000"/>
              <w:right w:val="single" w:sz="18" w:space="0" w:color="000000"/>
            </w:tcBorders>
            <w:vAlign w:val="center"/>
            <w:hideMark/>
          </w:tcPr>
          <w:p w14:paraId="55F5E9CF" w14:textId="77777777" w:rsidR="00844F0A" w:rsidRPr="006754BC" w:rsidRDefault="00844F0A" w:rsidP="00EC0544">
            <w:pPr>
              <w:widowControl/>
              <w:wordWrap/>
              <w:autoSpaceDE/>
              <w:autoSpaceDN/>
              <w:spacing w:after="0" w:line="276" w:lineRule="auto"/>
              <w:jc w:val="left"/>
              <w:rPr>
                <w:rFonts w:ascii="Meiryo UI" w:eastAsia="Meiryo UI" w:hAnsi="Meiryo UI" w:cs="굴림"/>
                <w:kern w:val="0"/>
                <w:sz w:val="18"/>
                <w:szCs w:val="18"/>
                <w:lang w:eastAsia="ja-JP"/>
              </w:rPr>
            </w:pPr>
          </w:p>
        </w:tc>
      </w:tr>
      <w:tr w:rsidR="00844F0A" w:rsidRPr="006754BC" w14:paraId="5C87F84E" w14:textId="77777777" w:rsidTr="00EC0544">
        <w:trPr>
          <w:trHeight w:val="576"/>
          <w:jc w:val="center"/>
        </w:trPr>
        <w:tc>
          <w:tcPr>
            <w:tcW w:w="1298" w:type="dxa"/>
            <w:vMerge w:val="restart"/>
            <w:tcBorders>
              <w:top w:val="single" w:sz="2" w:space="0" w:color="000000"/>
              <w:left w:val="single" w:sz="18"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5F34252C"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바탕" w:hint="eastAsia"/>
                <w:b/>
                <w:bCs/>
                <w:kern w:val="0"/>
                <w:sz w:val="18"/>
                <w:szCs w:val="18"/>
                <w:lang w:eastAsia="ja-JP"/>
              </w:rPr>
              <w:t>事業理解度</w:t>
            </w:r>
            <w:r w:rsidRPr="003B0399">
              <w:rPr>
                <w:rFonts w:ascii="Meiryo UI" w:eastAsia="Meiryo UI" w:hAnsi="Meiryo UI" w:cs="굴림" w:hint="eastAsia"/>
                <w:b/>
                <w:bCs/>
                <w:kern w:val="0"/>
                <w:sz w:val="18"/>
                <w:szCs w:val="18"/>
              </w:rPr>
              <w:t>(20)</w:t>
            </w:r>
          </w:p>
        </w:tc>
        <w:tc>
          <w:tcPr>
            <w:tcW w:w="5917" w:type="dxa"/>
            <w:tcBorders>
              <w:top w:val="single" w:sz="2"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14:paraId="6E83049D" w14:textId="77777777" w:rsidR="00844F0A" w:rsidRPr="003B0399" w:rsidRDefault="00844F0A" w:rsidP="00EC0544">
            <w:pPr>
              <w:wordWrap/>
              <w:snapToGrid w:val="0"/>
              <w:spacing w:after="0" w:line="276" w:lineRule="auto"/>
              <w:jc w:val="left"/>
              <w:textAlignment w:val="baseline"/>
              <w:rPr>
                <w:rFonts w:ascii="Meiryo UI" w:eastAsia="Meiryo UI" w:hAnsi="Meiryo UI" w:cs="굴림"/>
                <w:b/>
                <w:bCs/>
                <w:kern w:val="0"/>
                <w:sz w:val="18"/>
                <w:szCs w:val="18"/>
                <w:lang w:eastAsia="ja-JP"/>
              </w:rPr>
            </w:pPr>
            <w:r w:rsidRPr="00950E30">
              <w:rPr>
                <w:rFonts w:ascii="Meiryo UI" w:eastAsia="Meiryo UI" w:hAnsi="Meiryo UI" w:cs="Helvetica" w:hint="eastAsia"/>
                <w:b/>
                <w:bCs/>
                <w:sz w:val="18"/>
                <w:szCs w:val="18"/>
                <w:shd w:val="clear" w:color="auto" w:fill="FDFDFD"/>
                <w:lang w:eastAsia="ja-JP"/>
              </w:rPr>
              <w:t>事業の目的および趣旨を正確に理解しているか</w:t>
            </w:r>
            <w:r w:rsidRPr="003B0399">
              <w:rPr>
                <w:rFonts w:ascii="Meiryo UI" w:eastAsia="Meiryo UI" w:hAnsi="Meiryo UI" w:cs="Helvetica"/>
                <w:b/>
                <w:bCs/>
                <w:sz w:val="18"/>
                <w:szCs w:val="18"/>
                <w:shd w:val="clear" w:color="auto" w:fill="FDFDFD"/>
                <w:lang w:eastAsia="ja-JP"/>
              </w:rPr>
              <w:t>？</w:t>
            </w:r>
          </w:p>
        </w:tc>
        <w:tc>
          <w:tcPr>
            <w:tcW w:w="1353" w:type="dxa"/>
            <w:vMerge w:val="restart"/>
            <w:tcBorders>
              <w:top w:val="single" w:sz="2" w:space="0" w:color="000000"/>
              <w:left w:val="single" w:sz="2" w:space="0" w:color="000000"/>
              <w:bottom w:val="single" w:sz="2" w:space="0" w:color="000000"/>
              <w:right w:val="single" w:sz="18" w:space="0" w:color="000000"/>
            </w:tcBorders>
            <w:tcMar>
              <w:top w:w="28" w:type="dxa"/>
              <w:left w:w="102" w:type="dxa"/>
              <w:bottom w:w="28" w:type="dxa"/>
              <w:right w:w="102" w:type="dxa"/>
            </w:tcMar>
            <w:vAlign w:val="center"/>
            <w:hideMark/>
          </w:tcPr>
          <w:p w14:paraId="3354F000" w14:textId="77777777" w:rsidR="00844F0A" w:rsidRPr="006754BC"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6754BC">
              <w:rPr>
                <w:rFonts w:ascii="Meiryo UI" w:eastAsia="Meiryo UI" w:hAnsi="Meiryo UI" w:cs="굴림" w:hint="eastAsia"/>
                <w:kern w:val="0"/>
                <w:sz w:val="18"/>
                <w:szCs w:val="18"/>
                <w:lang w:eastAsia="ja-JP"/>
              </w:rPr>
              <w:t>2</w:t>
            </w:r>
            <w:r w:rsidRPr="006754BC">
              <w:rPr>
                <w:rFonts w:ascii="Meiryo UI" w:eastAsia="Meiryo UI" w:hAnsi="Meiryo UI" w:cs="굴림" w:hint="eastAsia"/>
                <w:kern w:val="0"/>
                <w:sz w:val="18"/>
                <w:szCs w:val="18"/>
              </w:rPr>
              <w:t>0</w:t>
            </w:r>
            <w:r w:rsidRPr="006754BC">
              <w:rPr>
                <w:rFonts w:ascii="Meiryo UI" w:eastAsia="Meiryo UI" w:hAnsi="Meiryo UI" w:cs="바탕" w:hint="eastAsia"/>
                <w:kern w:val="0"/>
                <w:sz w:val="18"/>
                <w:szCs w:val="18"/>
                <w:lang w:eastAsia="ja-JP"/>
              </w:rPr>
              <w:t>点</w:t>
            </w:r>
          </w:p>
        </w:tc>
      </w:tr>
      <w:tr w:rsidR="00844F0A" w:rsidRPr="006754BC" w14:paraId="2CD60A1A" w14:textId="77777777" w:rsidTr="00EC0544">
        <w:trPr>
          <w:trHeight w:val="1132"/>
          <w:jc w:val="center"/>
        </w:trPr>
        <w:tc>
          <w:tcPr>
            <w:tcW w:w="0" w:type="auto"/>
            <w:vMerge/>
            <w:tcBorders>
              <w:top w:val="single" w:sz="2" w:space="0" w:color="000000"/>
              <w:left w:val="single" w:sz="18" w:space="0" w:color="000000"/>
              <w:bottom w:val="single" w:sz="2" w:space="0" w:color="000000"/>
              <w:right w:val="single" w:sz="2" w:space="0" w:color="000000"/>
            </w:tcBorders>
            <w:vAlign w:val="center"/>
            <w:hideMark/>
          </w:tcPr>
          <w:p w14:paraId="674DAD0A" w14:textId="77777777" w:rsidR="00844F0A" w:rsidRPr="003B0399" w:rsidRDefault="00844F0A" w:rsidP="00EC0544">
            <w:pPr>
              <w:widowControl/>
              <w:wordWrap/>
              <w:autoSpaceDE/>
              <w:autoSpaceDN/>
              <w:spacing w:after="0" w:line="276" w:lineRule="auto"/>
              <w:jc w:val="left"/>
              <w:rPr>
                <w:rFonts w:ascii="Meiryo UI" w:eastAsia="Meiryo UI" w:hAnsi="Meiryo UI" w:cs="굴림"/>
                <w:kern w:val="0"/>
                <w:sz w:val="18"/>
                <w:szCs w:val="18"/>
              </w:rPr>
            </w:pPr>
          </w:p>
        </w:tc>
        <w:tc>
          <w:tcPr>
            <w:tcW w:w="5917"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9F43745" w14:textId="597AF93C" w:rsidR="00844F0A" w:rsidRDefault="00844F0A" w:rsidP="00EC0544">
            <w:pPr>
              <w:pStyle w:val="a5"/>
              <w:numPr>
                <w:ilvl w:val="0"/>
                <w:numId w:val="3"/>
              </w:numPr>
              <w:snapToGrid w:val="0"/>
              <w:spacing w:after="0" w:line="276" w:lineRule="auto"/>
              <w:ind w:leftChars="0"/>
              <w:textAlignment w:val="baseline"/>
              <w:rPr>
                <w:rFonts w:ascii="Meiryo UI" w:eastAsia="Meiryo UI" w:hAnsi="Meiryo UI" w:cs="굴림"/>
                <w:kern w:val="0"/>
                <w:sz w:val="18"/>
                <w:szCs w:val="18"/>
                <w:lang w:eastAsia="ja-JP"/>
              </w:rPr>
            </w:pPr>
            <w:r>
              <w:rPr>
                <w:rFonts w:ascii="Meiryo UI" w:eastAsia="Meiryo UI" w:hAnsi="Meiryo UI" w:cs="굴림" w:hint="eastAsia"/>
                <w:kern w:val="0"/>
                <w:sz w:val="18"/>
                <w:szCs w:val="18"/>
                <w:lang w:eastAsia="ja-JP"/>
              </w:rPr>
              <w:t>本</w:t>
            </w:r>
            <w:r w:rsidRPr="00950E30">
              <w:rPr>
                <w:rFonts w:ascii="Meiryo UI" w:eastAsia="Meiryo UI" w:hAnsi="Meiryo UI" w:cs="굴림"/>
                <w:kern w:val="0"/>
                <w:sz w:val="18"/>
                <w:szCs w:val="18"/>
                <w:lang w:eastAsia="ja-JP"/>
              </w:rPr>
              <w:t>事業の構造および特性について理解しているか。</w:t>
            </w:r>
          </w:p>
          <w:p w14:paraId="18F9155B" w14:textId="77777777" w:rsidR="00844F0A" w:rsidRPr="00950E30" w:rsidRDefault="00844F0A" w:rsidP="00EC0544">
            <w:pPr>
              <w:pStyle w:val="a5"/>
              <w:numPr>
                <w:ilvl w:val="0"/>
                <w:numId w:val="3"/>
              </w:numPr>
              <w:snapToGrid w:val="0"/>
              <w:spacing w:after="0" w:line="276" w:lineRule="auto"/>
              <w:ind w:leftChars="0"/>
              <w:textAlignment w:val="baseline"/>
              <w:rPr>
                <w:rFonts w:ascii="Meiryo UI" w:eastAsia="Meiryo UI" w:hAnsi="Meiryo UI" w:cs="굴림"/>
                <w:kern w:val="0"/>
                <w:sz w:val="18"/>
                <w:szCs w:val="18"/>
                <w:lang w:eastAsia="ja-JP"/>
              </w:rPr>
            </w:pPr>
            <w:r w:rsidRPr="00950E30">
              <w:rPr>
                <w:rFonts w:ascii="Meiryo UI" w:eastAsia="Meiryo UI" w:hAnsi="Meiryo UI" w:cs="Helvetica"/>
                <w:sz w:val="18"/>
                <w:szCs w:val="18"/>
                <w:shd w:val="clear" w:color="auto" w:fill="FDFDFD"/>
                <w:lang w:eastAsia="ja-JP"/>
              </w:rPr>
              <w:t>本事業で求められる事業目的に適した目標を提案しているか。</w:t>
            </w:r>
          </w:p>
          <w:p w14:paraId="26B4FBE2" w14:textId="77777777" w:rsidR="00844F0A" w:rsidRPr="003B0399" w:rsidRDefault="00844F0A" w:rsidP="00EC0544">
            <w:pPr>
              <w:pStyle w:val="a5"/>
              <w:numPr>
                <w:ilvl w:val="0"/>
                <w:numId w:val="3"/>
              </w:numPr>
              <w:snapToGrid w:val="0"/>
              <w:spacing w:after="0" w:line="276" w:lineRule="auto"/>
              <w:ind w:leftChars="0"/>
              <w:textAlignment w:val="baseline"/>
              <w:rPr>
                <w:rFonts w:ascii="Meiryo UI" w:eastAsia="Meiryo UI" w:hAnsi="Meiryo UI" w:cs="굴림"/>
                <w:kern w:val="0"/>
                <w:sz w:val="18"/>
                <w:szCs w:val="18"/>
                <w:lang w:eastAsia="ja-JP"/>
              </w:rPr>
            </w:pPr>
            <w:r w:rsidRPr="00E22FFD">
              <w:rPr>
                <w:rFonts w:ascii="Meiryo UI" w:eastAsia="Meiryo UI" w:hAnsi="Meiryo UI" w:cs="굴림"/>
                <w:kern w:val="0"/>
                <w:sz w:val="18"/>
                <w:szCs w:val="18"/>
                <w:lang w:eastAsia="ja-JP"/>
              </w:rPr>
              <w:t>事業の推進方向を具体的に提示しているか。</w:t>
            </w:r>
          </w:p>
        </w:tc>
        <w:tc>
          <w:tcPr>
            <w:tcW w:w="1353" w:type="dxa"/>
            <w:vMerge/>
            <w:tcBorders>
              <w:top w:val="single" w:sz="2" w:space="0" w:color="000000"/>
              <w:left w:val="single" w:sz="2" w:space="0" w:color="000000"/>
              <w:bottom w:val="single" w:sz="2" w:space="0" w:color="000000"/>
              <w:right w:val="single" w:sz="18" w:space="0" w:color="000000"/>
            </w:tcBorders>
            <w:vAlign w:val="center"/>
            <w:hideMark/>
          </w:tcPr>
          <w:p w14:paraId="082FCCF2" w14:textId="77777777" w:rsidR="00844F0A" w:rsidRPr="006754BC" w:rsidRDefault="00844F0A" w:rsidP="00EC0544">
            <w:pPr>
              <w:widowControl/>
              <w:wordWrap/>
              <w:autoSpaceDE/>
              <w:autoSpaceDN/>
              <w:spacing w:after="0" w:line="276" w:lineRule="auto"/>
              <w:jc w:val="left"/>
              <w:rPr>
                <w:rFonts w:ascii="Meiryo UI" w:eastAsia="Meiryo UI" w:hAnsi="Meiryo UI" w:cs="굴림"/>
                <w:kern w:val="0"/>
                <w:sz w:val="18"/>
                <w:szCs w:val="18"/>
                <w:lang w:eastAsia="ja-JP"/>
              </w:rPr>
            </w:pPr>
          </w:p>
        </w:tc>
      </w:tr>
      <w:tr w:rsidR="00844F0A" w:rsidRPr="006754BC" w14:paraId="1638F030" w14:textId="77777777" w:rsidTr="00EC0544">
        <w:trPr>
          <w:trHeight w:val="576"/>
          <w:jc w:val="center"/>
        </w:trPr>
        <w:tc>
          <w:tcPr>
            <w:tcW w:w="1298" w:type="dxa"/>
            <w:vMerge w:val="restart"/>
            <w:tcBorders>
              <w:top w:val="single" w:sz="2" w:space="0" w:color="000000"/>
              <w:left w:val="single" w:sz="18"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2A4E450A" w14:textId="77777777" w:rsidR="00844F0A" w:rsidRPr="003B0399"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3B0399">
              <w:rPr>
                <w:rFonts w:ascii="Meiryo UI" w:eastAsia="Meiryo UI" w:hAnsi="Meiryo UI" w:cs="굴림" w:hint="eastAsia"/>
                <w:b/>
                <w:bCs/>
                <w:kern w:val="0"/>
                <w:sz w:val="18"/>
                <w:szCs w:val="18"/>
                <w:lang w:eastAsia="ja-JP"/>
              </w:rPr>
              <w:t>事業遂行能力</w:t>
            </w:r>
          </w:p>
          <w:p w14:paraId="17BB4FF3"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굴림" w:hint="eastAsia"/>
                <w:b/>
                <w:bCs/>
                <w:kern w:val="0"/>
                <w:sz w:val="18"/>
                <w:szCs w:val="18"/>
              </w:rPr>
              <w:t>(</w:t>
            </w:r>
            <w:r>
              <w:rPr>
                <w:rFonts w:ascii="Meiryo UI" w:eastAsia="Meiryo UI" w:hAnsi="Meiryo UI" w:cs="굴림" w:hint="eastAsia"/>
                <w:b/>
                <w:bCs/>
                <w:kern w:val="0"/>
                <w:sz w:val="18"/>
                <w:szCs w:val="18"/>
                <w:lang w:eastAsia="ja-JP"/>
              </w:rPr>
              <w:t>3</w:t>
            </w:r>
            <w:r>
              <w:rPr>
                <w:rFonts w:ascii="Meiryo UI" w:eastAsia="Meiryo UI" w:hAnsi="Meiryo UI" w:cs="굴림"/>
                <w:b/>
                <w:bCs/>
                <w:kern w:val="0"/>
                <w:sz w:val="18"/>
                <w:szCs w:val="18"/>
              </w:rPr>
              <w:t>0</w:t>
            </w:r>
            <w:r w:rsidRPr="003B0399">
              <w:rPr>
                <w:rFonts w:ascii="Meiryo UI" w:eastAsia="Meiryo UI" w:hAnsi="Meiryo UI" w:cs="굴림" w:hint="eastAsia"/>
                <w:b/>
                <w:bCs/>
                <w:kern w:val="0"/>
                <w:sz w:val="18"/>
                <w:szCs w:val="18"/>
              </w:rPr>
              <w:t>)</w:t>
            </w:r>
          </w:p>
        </w:tc>
        <w:tc>
          <w:tcPr>
            <w:tcW w:w="5917" w:type="dxa"/>
            <w:tcBorders>
              <w:top w:val="single" w:sz="2"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14:paraId="07F6E36A" w14:textId="77777777" w:rsidR="00844F0A" w:rsidRPr="003B0399" w:rsidRDefault="00844F0A" w:rsidP="00EC0544">
            <w:pPr>
              <w:wordWrap/>
              <w:snapToGrid w:val="0"/>
              <w:spacing w:after="0" w:line="276" w:lineRule="auto"/>
              <w:jc w:val="left"/>
              <w:textAlignment w:val="baseline"/>
              <w:rPr>
                <w:rFonts w:ascii="Meiryo UI" w:eastAsia="Meiryo UI" w:hAnsi="Meiryo UI" w:cs="굴림"/>
                <w:b/>
                <w:bCs/>
                <w:kern w:val="0"/>
                <w:sz w:val="18"/>
                <w:szCs w:val="18"/>
                <w:lang w:eastAsia="ja-JP"/>
              </w:rPr>
            </w:pPr>
            <w:r w:rsidRPr="00E22FFD">
              <w:rPr>
                <w:rFonts w:ascii="Meiryo UI" w:eastAsia="Meiryo UI" w:hAnsi="Meiryo UI" w:cs="Helvetica"/>
                <w:b/>
                <w:bCs/>
                <w:sz w:val="18"/>
                <w:szCs w:val="18"/>
                <w:shd w:val="clear" w:color="auto" w:fill="FDFDFD"/>
                <w:lang w:eastAsia="ja-JP"/>
              </w:rPr>
              <w:t>事業遂行のために提示された計画が具体的かつ実現可能であるか。</w:t>
            </w:r>
          </w:p>
        </w:tc>
        <w:tc>
          <w:tcPr>
            <w:tcW w:w="1353" w:type="dxa"/>
            <w:vMerge w:val="restart"/>
            <w:tcBorders>
              <w:top w:val="single" w:sz="2" w:space="0" w:color="000000"/>
              <w:left w:val="single" w:sz="2" w:space="0" w:color="000000"/>
              <w:bottom w:val="single" w:sz="2" w:space="0" w:color="000000"/>
              <w:right w:val="single" w:sz="18" w:space="0" w:color="000000"/>
            </w:tcBorders>
            <w:tcMar>
              <w:top w:w="28" w:type="dxa"/>
              <w:left w:w="102" w:type="dxa"/>
              <w:bottom w:w="28" w:type="dxa"/>
              <w:right w:w="102" w:type="dxa"/>
            </w:tcMar>
            <w:vAlign w:val="center"/>
            <w:hideMark/>
          </w:tcPr>
          <w:p w14:paraId="257F0D96" w14:textId="77777777" w:rsidR="00844F0A" w:rsidRPr="006754BC"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6754BC">
              <w:rPr>
                <w:rFonts w:ascii="Meiryo UI" w:eastAsia="Meiryo UI" w:hAnsi="Meiryo UI" w:cs="바탕" w:hint="eastAsia"/>
                <w:kern w:val="0"/>
                <w:sz w:val="18"/>
                <w:szCs w:val="18"/>
                <w:lang w:eastAsia="ja-JP"/>
              </w:rPr>
              <w:t>3</w:t>
            </w:r>
            <w:r w:rsidRPr="006754BC">
              <w:rPr>
                <w:rFonts w:ascii="Meiryo UI" w:eastAsia="Meiryo UI" w:hAnsi="Meiryo UI" w:cs="바탕"/>
                <w:kern w:val="0"/>
                <w:sz w:val="18"/>
                <w:szCs w:val="18"/>
                <w:lang w:eastAsia="ja-JP"/>
              </w:rPr>
              <w:t>0</w:t>
            </w:r>
            <w:r w:rsidRPr="006754BC">
              <w:rPr>
                <w:rFonts w:ascii="Meiryo UI" w:eastAsia="Meiryo UI" w:hAnsi="Meiryo UI" w:cs="바탕" w:hint="eastAsia"/>
                <w:kern w:val="0"/>
                <w:sz w:val="18"/>
                <w:szCs w:val="18"/>
                <w:lang w:eastAsia="ja-JP"/>
              </w:rPr>
              <w:t>点</w:t>
            </w:r>
          </w:p>
        </w:tc>
      </w:tr>
      <w:tr w:rsidR="00844F0A" w:rsidRPr="006754BC" w14:paraId="4321D381" w14:textId="77777777" w:rsidTr="00EC0544">
        <w:trPr>
          <w:trHeight w:val="909"/>
          <w:jc w:val="center"/>
        </w:trPr>
        <w:tc>
          <w:tcPr>
            <w:tcW w:w="0" w:type="auto"/>
            <w:vMerge/>
            <w:tcBorders>
              <w:top w:val="single" w:sz="2" w:space="0" w:color="000000"/>
              <w:left w:val="single" w:sz="18" w:space="0" w:color="000000"/>
              <w:bottom w:val="single" w:sz="2" w:space="0" w:color="000000"/>
              <w:right w:val="single" w:sz="2" w:space="0" w:color="000000"/>
            </w:tcBorders>
            <w:vAlign w:val="center"/>
            <w:hideMark/>
          </w:tcPr>
          <w:p w14:paraId="216319DC" w14:textId="77777777" w:rsidR="00844F0A" w:rsidRPr="003B0399" w:rsidRDefault="00844F0A" w:rsidP="00EC0544">
            <w:pPr>
              <w:widowControl/>
              <w:wordWrap/>
              <w:autoSpaceDE/>
              <w:autoSpaceDN/>
              <w:spacing w:after="0" w:line="276" w:lineRule="auto"/>
              <w:jc w:val="left"/>
              <w:rPr>
                <w:rFonts w:ascii="Meiryo UI" w:eastAsia="Meiryo UI" w:hAnsi="Meiryo UI" w:cs="굴림"/>
                <w:kern w:val="0"/>
                <w:sz w:val="18"/>
                <w:szCs w:val="18"/>
              </w:rPr>
            </w:pPr>
          </w:p>
        </w:tc>
        <w:tc>
          <w:tcPr>
            <w:tcW w:w="5917"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1E3DE24" w14:textId="77777777" w:rsidR="00844F0A" w:rsidRDefault="00844F0A" w:rsidP="00EC0544">
            <w:pPr>
              <w:pStyle w:val="a5"/>
              <w:numPr>
                <w:ilvl w:val="0"/>
                <w:numId w:val="5"/>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E22FFD">
              <w:rPr>
                <w:rFonts w:ascii="Meiryo UI" w:eastAsia="Meiryo UI" w:hAnsi="Meiryo UI" w:cs="굴림"/>
                <w:kern w:val="0"/>
                <w:sz w:val="18"/>
                <w:szCs w:val="18"/>
                <w:lang w:eastAsia="ja-JP"/>
              </w:rPr>
              <w:t>事業計画が具体的かつ実現可能であるか。</w:t>
            </w:r>
          </w:p>
          <w:p w14:paraId="4DCE0762" w14:textId="77777777" w:rsidR="00844F0A" w:rsidRDefault="00844F0A" w:rsidP="00EC0544">
            <w:pPr>
              <w:pStyle w:val="a5"/>
              <w:numPr>
                <w:ilvl w:val="0"/>
                <w:numId w:val="5"/>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E22FFD">
              <w:rPr>
                <w:rFonts w:ascii="Meiryo UI" w:eastAsia="Meiryo UI" w:hAnsi="Meiryo UI" w:cs="굴림"/>
                <w:kern w:val="0"/>
                <w:sz w:val="18"/>
                <w:szCs w:val="18"/>
                <w:lang w:eastAsia="ja-JP"/>
              </w:rPr>
              <w:t>事業遂行のための組織および支援体制が適切に提示されているか。</w:t>
            </w:r>
          </w:p>
          <w:p w14:paraId="73FE21A0" w14:textId="77777777" w:rsidR="00844F0A" w:rsidRPr="003B0399" w:rsidRDefault="00844F0A" w:rsidP="00EC0544">
            <w:pPr>
              <w:pStyle w:val="a5"/>
              <w:numPr>
                <w:ilvl w:val="0"/>
                <w:numId w:val="5"/>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E22FFD">
              <w:rPr>
                <w:rFonts w:ascii="Meiryo UI" w:eastAsia="Meiryo UI" w:hAnsi="Meiryo UI" w:cs="Helvetica"/>
                <w:sz w:val="18"/>
                <w:szCs w:val="18"/>
                <w:shd w:val="clear" w:color="auto" w:fill="FDFDFD"/>
                <w:lang w:eastAsia="ja-JP"/>
              </w:rPr>
              <w:t>業務を自ら分析・評価し、それに基づく改善点と戦略を提示しているか。</w:t>
            </w:r>
          </w:p>
        </w:tc>
        <w:tc>
          <w:tcPr>
            <w:tcW w:w="1353" w:type="dxa"/>
            <w:vMerge/>
            <w:tcBorders>
              <w:top w:val="single" w:sz="2" w:space="0" w:color="000000"/>
              <w:left w:val="single" w:sz="2" w:space="0" w:color="000000"/>
              <w:bottom w:val="single" w:sz="2" w:space="0" w:color="000000"/>
              <w:right w:val="single" w:sz="18" w:space="0" w:color="000000"/>
            </w:tcBorders>
            <w:vAlign w:val="center"/>
            <w:hideMark/>
          </w:tcPr>
          <w:p w14:paraId="775CEDF5" w14:textId="77777777" w:rsidR="00844F0A" w:rsidRPr="006754BC" w:rsidRDefault="00844F0A" w:rsidP="00EC0544">
            <w:pPr>
              <w:widowControl/>
              <w:wordWrap/>
              <w:autoSpaceDE/>
              <w:autoSpaceDN/>
              <w:spacing w:after="0" w:line="276" w:lineRule="auto"/>
              <w:jc w:val="left"/>
              <w:rPr>
                <w:rFonts w:ascii="Meiryo UI" w:eastAsia="Meiryo UI" w:hAnsi="Meiryo UI" w:cs="굴림"/>
                <w:kern w:val="0"/>
                <w:sz w:val="18"/>
                <w:szCs w:val="18"/>
                <w:lang w:eastAsia="ja-JP"/>
              </w:rPr>
            </w:pPr>
          </w:p>
        </w:tc>
      </w:tr>
      <w:tr w:rsidR="00844F0A" w:rsidRPr="006754BC" w14:paraId="49CAF953" w14:textId="77777777" w:rsidTr="00EC0544">
        <w:trPr>
          <w:trHeight w:val="633"/>
          <w:jc w:val="center"/>
        </w:trPr>
        <w:tc>
          <w:tcPr>
            <w:tcW w:w="1298" w:type="dxa"/>
            <w:vMerge w:val="restart"/>
            <w:tcBorders>
              <w:top w:val="single" w:sz="2" w:space="0" w:color="000000"/>
              <w:left w:val="single" w:sz="18" w:space="0" w:color="000000"/>
              <w:bottom w:val="single" w:sz="2" w:space="0" w:color="000000"/>
              <w:right w:val="single" w:sz="2" w:space="0" w:color="000000"/>
            </w:tcBorders>
            <w:shd w:val="clear" w:color="auto" w:fill="E5E5E5"/>
            <w:tcMar>
              <w:top w:w="28" w:type="dxa"/>
              <w:left w:w="102" w:type="dxa"/>
              <w:bottom w:w="28" w:type="dxa"/>
              <w:right w:w="102" w:type="dxa"/>
            </w:tcMar>
            <w:vAlign w:val="center"/>
            <w:hideMark/>
          </w:tcPr>
          <w:p w14:paraId="03BBCD50" w14:textId="77777777" w:rsidR="00844F0A" w:rsidRPr="003B0399"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bookmarkStart w:id="2" w:name="_Hlk130809314"/>
            <w:r w:rsidRPr="003B0399">
              <w:rPr>
                <w:rFonts w:ascii="Meiryo UI" w:eastAsia="Meiryo UI" w:hAnsi="Meiryo UI" w:cs="굴림" w:hint="eastAsia"/>
                <w:b/>
                <w:bCs/>
                <w:kern w:val="0"/>
                <w:sz w:val="18"/>
                <w:szCs w:val="18"/>
                <w:lang w:eastAsia="ja-JP"/>
              </w:rPr>
              <w:t>事業管理方策</w:t>
            </w:r>
          </w:p>
          <w:p w14:paraId="56C03A8C"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굴림" w:hint="eastAsia"/>
                <w:b/>
                <w:bCs/>
                <w:kern w:val="0"/>
                <w:sz w:val="18"/>
                <w:szCs w:val="18"/>
              </w:rPr>
              <w:t>(</w:t>
            </w:r>
            <w:r>
              <w:rPr>
                <w:rFonts w:ascii="Meiryo UI" w:eastAsia="Meiryo UI" w:hAnsi="Meiryo UI" w:cs="굴림"/>
                <w:b/>
                <w:bCs/>
                <w:kern w:val="0"/>
                <w:sz w:val="18"/>
                <w:szCs w:val="18"/>
              </w:rPr>
              <w:t>20</w:t>
            </w:r>
            <w:r w:rsidRPr="003B0399">
              <w:rPr>
                <w:rFonts w:ascii="Meiryo UI" w:eastAsia="Meiryo UI" w:hAnsi="Meiryo UI" w:cs="굴림" w:hint="eastAsia"/>
                <w:b/>
                <w:bCs/>
                <w:kern w:val="0"/>
                <w:sz w:val="18"/>
                <w:szCs w:val="18"/>
              </w:rPr>
              <w:t>)</w:t>
            </w:r>
          </w:p>
        </w:tc>
        <w:tc>
          <w:tcPr>
            <w:tcW w:w="5917" w:type="dxa"/>
            <w:tcBorders>
              <w:top w:val="single" w:sz="2" w:space="0" w:color="000000"/>
              <w:left w:val="single" w:sz="2" w:space="0" w:color="000000"/>
              <w:bottom w:val="dotted" w:sz="2" w:space="0" w:color="000000"/>
              <w:right w:val="single" w:sz="2" w:space="0" w:color="000000"/>
            </w:tcBorders>
            <w:tcMar>
              <w:top w:w="28" w:type="dxa"/>
              <w:left w:w="102" w:type="dxa"/>
              <w:bottom w:w="28" w:type="dxa"/>
              <w:right w:w="102" w:type="dxa"/>
            </w:tcMar>
            <w:vAlign w:val="center"/>
            <w:hideMark/>
          </w:tcPr>
          <w:p w14:paraId="2792E773" w14:textId="77777777" w:rsidR="00844F0A" w:rsidRPr="00E22FFD" w:rsidRDefault="00844F0A" w:rsidP="00EC0544">
            <w:pPr>
              <w:wordWrap/>
              <w:snapToGrid w:val="0"/>
              <w:spacing w:after="0" w:line="276" w:lineRule="auto"/>
              <w:jc w:val="left"/>
              <w:textAlignment w:val="baseline"/>
              <w:rPr>
                <w:rFonts w:ascii="Meiryo UI" w:eastAsia="Meiryo UI" w:hAnsi="Meiryo UI" w:cs="Helvetica"/>
                <w:b/>
                <w:bCs/>
                <w:sz w:val="18"/>
                <w:szCs w:val="18"/>
                <w:shd w:val="clear" w:color="auto" w:fill="FDFDFD"/>
                <w:lang w:eastAsia="ja-JP"/>
              </w:rPr>
            </w:pPr>
            <w:r w:rsidRPr="00E22FFD">
              <w:rPr>
                <w:rFonts w:ascii="Meiryo UI" w:eastAsia="Meiryo UI" w:hAnsi="Meiryo UI" w:cs="Helvetica"/>
                <w:b/>
                <w:bCs/>
                <w:sz w:val="18"/>
                <w:szCs w:val="18"/>
                <w:shd w:val="clear" w:color="auto" w:fill="FDFDFD"/>
                <w:lang w:eastAsia="ja-JP"/>
              </w:rPr>
              <w:t>提案内容を適切に管理するための方策を備えているか。</w:t>
            </w:r>
          </w:p>
        </w:tc>
        <w:tc>
          <w:tcPr>
            <w:tcW w:w="1353" w:type="dxa"/>
            <w:vMerge w:val="restart"/>
            <w:tcBorders>
              <w:top w:val="single" w:sz="2" w:space="0" w:color="000000"/>
              <w:left w:val="single" w:sz="2" w:space="0" w:color="000000"/>
              <w:bottom w:val="single" w:sz="2" w:space="0" w:color="000000"/>
              <w:right w:val="single" w:sz="18" w:space="0" w:color="000000"/>
            </w:tcBorders>
            <w:tcMar>
              <w:top w:w="28" w:type="dxa"/>
              <w:left w:w="102" w:type="dxa"/>
              <w:bottom w:w="28" w:type="dxa"/>
              <w:right w:w="102" w:type="dxa"/>
            </w:tcMar>
            <w:vAlign w:val="center"/>
            <w:hideMark/>
          </w:tcPr>
          <w:p w14:paraId="49C5F168" w14:textId="77777777" w:rsidR="00844F0A" w:rsidRPr="006754BC"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6754BC">
              <w:rPr>
                <w:rFonts w:ascii="Meiryo UI" w:hAnsi="Meiryo UI" w:cs="바탕" w:hint="eastAsia"/>
                <w:kern w:val="0"/>
                <w:sz w:val="18"/>
                <w:szCs w:val="18"/>
              </w:rPr>
              <w:t>2</w:t>
            </w:r>
            <w:r w:rsidRPr="006754BC">
              <w:rPr>
                <w:rFonts w:ascii="Meiryo UI" w:hAnsi="Meiryo UI" w:cs="바탕"/>
                <w:kern w:val="0"/>
                <w:sz w:val="18"/>
                <w:szCs w:val="18"/>
              </w:rPr>
              <w:t>0</w:t>
            </w:r>
            <w:r w:rsidRPr="006754BC">
              <w:rPr>
                <w:rFonts w:ascii="Meiryo UI" w:eastAsia="Meiryo UI" w:hAnsi="Meiryo UI" w:cs="바탕" w:hint="eastAsia"/>
                <w:kern w:val="0"/>
                <w:sz w:val="18"/>
                <w:szCs w:val="18"/>
                <w:lang w:eastAsia="ja-JP"/>
              </w:rPr>
              <w:t>点</w:t>
            </w:r>
          </w:p>
        </w:tc>
      </w:tr>
      <w:tr w:rsidR="00844F0A" w:rsidRPr="003B0399" w14:paraId="18F3BCDA" w14:textId="77777777" w:rsidTr="00EC0544">
        <w:trPr>
          <w:trHeight w:val="563"/>
          <w:jc w:val="center"/>
        </w:trPr>
        <w:tc>
          <w:tcPr>
            <w:tcW w:w="0" w:type="auto"/>
            <w:vMerge/>
            <w:tcBorders>
              <w:top w:val="single" w:sz="2" w:space="0" w:color="000000"/>
              <w:left w:val="single" w:sz="18" w:space="0" w:color="000000"/>
              <w:bottom w:val="single" w:sz="2" w:space="0" w:color="000000"/>
              <w:right w:val="single" w:sz="2" w:space="0" w:color="000000"/>
            </w:tcBorders>
            <w:vAlign w:val="center"/>
            <w:hideMark/>
          </w:tcPr>
          <w:p w14:paraId="0ACBB721" w14:textId="77777777" w:rsidR="00844F0A" w:rsidRPr="003B0399" w:rsidRDefault="00844F0A" w:rsidP="00EC0544">
            <w:pPr>
              <w:widowControl/>
              <w:wordWrap/>
              <w:autoSpaceDE/>
              <w:autoSpaceDN/>
              <w:spacing w:after="0" w:line="276" w:lineRule="auto"/>
              <w:jc w:val="left"/>
              <w:rPr>
                <w:rFonts w:ascii="Meiryo UI" w:eastAsia="Meiryo UI" w:hAnsi="Meiryo UI" w:cs="굴림"/>
                <w:kern w:val="0"/>
                <w:sz w:val="18"/>
                <w:szCs w:val="18"/>
              </w:rPr>
            </w:pPr>
          </w:p>
        </w:tc>
        <w:tc>
          <w:tcPr>
            <w:tcW w:w="5917" w:type="dxa"/>
            <w:tcBorders>
              <w:top w:val="dotted"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43D1586" w14:textId="77777777" w:rsidR="00844F0A" w:rsidRPr="000F5BD2" w:rsidRDefault="00844F0A" w:rsidP="00EC0544">
            <w:pPr>
              <w:pStyle w:val="a5"/>
              <w:numPr>
                <w:ilvl w:val="0"/>
                <w:numId w:val="6"/>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0F5BD2">
              <w:rPr>
                <w:rFonts w:ascii="Meiryo UI" w:eastAsia="Meiryo UI" w:hAnsi="Meiryo UI" w:cs="Helvetica"/>
                <w:sz w:val="18"/>
                <w:szCs w:val="18"/>
                <w:shd w:val="clear" w:color="auto" w:fill="FDFDFD"/>
                <w:lang w:eastAsia="ja-JP"/>
              </w:rPr>
              <w:t>事業の推進スケジュールおよび予算執行計画が合理的に提示されているか。</w:t>
            </w:r>
          </w:p>
          <w:p w14:paraId="766F99C8" w14:textId="77777777" w:rsidR="00844F0A" w:rsidRDefault="00844F0A" w:rsidP="00EC0544">
            <w:pPr>
              <w:pStyle w:val="a5"/>
              <w:numPr>
                <w:ilvl w:val="0"/>
                <w:numId w:val="6"/>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0F5BD2">
              <w:rPr>
                <w:rFonts w:ascii="Meiryo UI" w:eastAsia="Meiryo UI" w:hAnsi="Meiryo UI" w:cs="굴림"/>
                <w:kern w:val="0"/>
                <w:sz w:val="18"/>
                <w:szCs w:val="18"/>
                <w:lang w:eastAsia="ja-JP"/>
              </w:rPr>
              <w:t>本事業のための投入人員が適切に編成されているか。</w:t>
            </w:r>
          </w:p>
          <w:p w14:paraId="326B8146" w14:textId="77777777" w:rsidR="00844F0A" w:rsidRPr="003B0399" w:rsidRDefault="00844F0A" w:rsidP="00EC0544">
            <w:pPr>
              <w:pStyle w:val="a5"/>
              <w:numPr>
                <w:ilvl w:val="0"/>
                <w:numId w:val="6"/>
              </w:numPr>
              <w:wordWrap/>
              <w:snapToGrid w:val="0"/>
              <w:spacing w:after="0" w:line="276" w:lineRule="auto"/>
              <w:ind w:leftChars="0"/>
              <w:jc w:val="left"/>
              <w:textAlignment w:val="baseline"/>
              <w:rPr>
                <w:rFonts w:ascii="Meiryo UI" w:eastAsia="Meiryo UI" w:hAnsi="Meiryo UI" w:cs="굴림"/>
                <w:kern w:val="0"/>
                <w:sz w:val="18"/>
                <w:szCs w:val="18"/>
                <w:lang w:eastAsia="ja-JP"/>
              </w:rPr>
            </w:pPr>
            <w:r w:rsidRPr="000F5BD2">
              <w:rPr>
                <w:rFonts w:ascii="Meiryo UI" w:eastAsia="Meiryo UI" w:hAnsi="Meiryo UI" w:cs="굴림"/>
                <w:kern w:val="0"/>
                <w:sz w:val="18"/>
                <w:szCs w:val="18"/>
                <w:lang w:eastAsia="ja-JP"/>
              </w:rPr>
              <w:t>本事業に関連するリスク要因に対する危機管理対策が適切に提示されているか。</w:t>
            </w:r>
          </w:p>
        </w:tc>
        <w:tc>
          <w:tcPr>
            <w:tcW w:w="1353" w:type="dxa"/>
            <w:vMerge/>
            <w:tcBorders>
              <w:top w:val="single" w:sz="2" w:space="0" w:color="000000"/>
              <w:left w:val="single" w:sz="2" w:space="0" w:color="000000"/>
              <w:bottom w:val="single" w:sz="2" w:space="0" w:color="000000"/>
              <w:right w:val="single" w:sz="18" w:space="0" w:color="000000"/>
            </w:tcBorders>
            <w:vAlign w:val="center"/>
            <w:hideMark/>
          </w:tcPr>
          <w:p w14:paraId="614B1865" w14:textId="77777777" w:rsidR="00844F0A" w:rsidRPr="003B0399" w:rsidRDefault="00844F0A" w:rsidP="00EC0544">
            <w:pPr>
              <w:widowControl/>
              <w:wordWrap/>
              <w:autoSpaceDE/>
              <w:autoSpaceDN/>
              <w:spacing w:after="0" w:line="276" w:lineRule="auto"/>
              <w:jc w:val="left"/>
              <w:rPr>
                <w:rFonts w:ascii="Meiryo UI" w:eastAsia="Meiryo UI" w:hAnsi="Meiryo UI" w:cs="굴림"/>
                <w:kern w:val="0"/>
                <w:sz w:val="18"/>
                <w:szCs w:val="18"/>
                <w:lang w:eastAsia="ja-JP"/>
              </w:rPr>
            </w:pPr>
          </w:p>
        </w:tc>
      </w:tr>
      <w:bookmarkEnd w:id="2"/>
      <w:tr w:rsidR="00844F0A" w:rsidRPr="003B0399" w14:paraId="5228C8C3" w14:textId="77777777" w:rsidTr="00EC0544">
        <w:trPr>
          <w:trHeight w:val="563"/>
          <w:jc w:val="center"/>
        </w:trPr>
        <w:tc>
          <w:tcPr>
            <w:tcW w:w="7215" w:type="dxa"/>
            <w:gridSpan w:val="2"/>
            <w:tcBorders>
              <w:top w:val="single" w:sz="2" w:space="0" w:color="000000"/>
              <w:left w:val="single" w:sz="18" w:space="0" w:color="000000"/>
              <w:bottom w:val="single" w:sz="2" w:space="0" w:color="000000"/>
              <w:right w:val="single" w:sz="2" w:space="0" w:color="000000"/>
            </w:tcBorders>
            <w:vAlign w:val="center"/>
          </w:tcPr>
          <w:p w14:paraId="59A0A8B9" w14:textId="77777777" w:rsidR="00844F0A" w:rsidRPr="003B0399" w:rsidRDefault="00844F0A" w:rsidP="00EC0544">
            <w:pPr>
              <w:wordWrap/>
              <w:snapToGrid w:val="0"/>
              <w:spacing w:after="0" w:line="276" w:lineRule="auto"/>
              <w:jc w:val="center"/>
              <w:textAlignment w:val="baseline"/>
              <w:rPr>
                <w:rFonts w:ascii="Meiryo UI" w:eastAsia="Meiryo UI" w:hAnsi="Meiryo UI" w:cs="Helvetica"/>
                <w:b/>
                <w:bCs/>
                <w:sz w:val="24"/>
                <w:szCs w:val="24"/>
                <w:shd w:val="clear" w:color="auto" w:fill="FDFDFD"/>
                <w:lang w:eastAsia="ja-JP"/>
              </w:rPr>
            </w:pPr>
            <w:r w:rsidRPr="003B0399">
              <w:rPr>
                <w:rFonts w:ascii="Meiryo UI" w:eastAsia="Meiryo UI" w:hAnsi="Meiryo UI" w:cs="Helvetica" w:hint="eastAsia"/>
                <w:b/>
                <w:bCs/>
                <w:sz w:val="24"/>
                <w:szCs w:val="24"/>
                <w:shd w:val="clear" w:color="auto" w:fill="FDFDFD"/>
                <w:lang w:eastAsia="ja-JP"/>
              </w:rPr>
              <w:t>小計</w:t>
            </w:r>
          </w:p>
        </w:tc>
        <w:tc>
          <w:tcPr>
            <w:tcW w:w="1353" w:type="dxa"/>
            <w:tcBorders>
              <w:top w:val="single" w:sz="2" w:space="0" w:color="000000"/>
              <w:left w:val="single" w:sz="2" w:space="0" w:color="000000"/>
              <w:bottom w:val="single" w:sz="2" w:space="0" w:color="000000"/>
              <w:right w:val="single" w:sz="18" w:space="0" w:color="000000"/>
            </w:tcBorders>
            <w:vAlign w:val="center"/>
          </w:tcPr>
          <w:p w14:paraId="03759D86" w14:textId="77777777" w:rsidR="00844F0A" w:rsidRPr="003B0399" w:rsidRDefault="00844F0A" w:rsidP="00EC0544">
            <w:pPr>
              <w:widowControl/>
              <w:wordWrap/>
              <w:autoSpaceDE/>
              <w:autoSpaceDN/>
              <w:spacing w:after="0" w:line="276" w:lineRule="auto"/>
              <w:jc w:val="center"/>
              <w:rPr>
                <w:rFonts w:ascii="Meiryo UI" w:eastAsia="Meiryo UI" w:hAnsi="Meiryo UI" w:cs="굴림"/>
                <w:b/>
                <w:bCs/>
                <w:kern w:val="0"/>
                <w:sz w:val="18"/>
                <w:szCs w:val="18"/>
                <w:lang w:eastAsia="ja-JP"/>
              </w:rPr>
            </w:pPr>
            <w:r w:rsidRPr="003B0399">
              <w:rPr>
                <w:rFonts w:ascii="Meiryo UI" w:eastAsia="Meiryo UI" w:hAnsi="Meiryo UI" w:cs="굴림" w:hint="eastAsia"/>
                <w:b/>
                <w:bCs/>
                <w:kern w:val="0"/>
                <w:sz w:val="18"/>
                <w:szCs w:val="18"/>
                <w:lang w:eastAsia="ja-JP"/>
              </w:rPr>
              <w:t>90点</w:t>
            </w:r>
          </w:p>
        </w:tc>
      </w:tr>
      <w:tr w:rsidR="00844F0A" w:rsidRPr="003B0399" w14:paraId="0EA429D1" w14:textId="77777777" w:rsidTr="00EC0544">
        <w:trPr>
          <w:trHeight w:val="733"/>
          <w:jc w:val="center"/>
        </w:trPr>
        <w:tc>
          <w:tcPr>
            <w:tcW w:w="1298" w:type="dxa"/>
            <w:tcBorders>
              <w:top w:val="single" w:sz="2" w:space="0" w:color="000000"/>
              <w:left w:val="single" w:sz="18" w:space="0" w:color="000000"/>
              <w:bottom w:val="single" w:sz="2" w:space="0" w:color="000000"/>
              <w:right w:val="single" w:sz="2" w:space="0" w:color="000000"/>
            </w:tcBorders>
            <w:shd w:val="clear" w:color="auto" w:fill="E5E5E5"/>
            <w:tcMar>
              <w:top w:w="28" w:type="dxa"/>
              <w:left w:w="28" w:type="dxa"/>
              <w:bottom w:w="28" w:type="dxa"/>
              <w:right w:w="28" w:type="dxa"/>
            </w:tcMar>
            <w:vAlign w:val="center"/>
            <w:hideMark/>
          </w:tcPr>
          <w:p w14:paraId="01AACBB1" w14:textId="77777777" w:rsidR="00844F0A" w:rsidRPr="003B0399"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3B0399">
              <w:rPr>
                <w:rFonts w:ascii="Meiryo UI" w:eastAsia="Meiryo UI" w:hAnsi="Meiryo UI" w:cs="새굴림" w:hint="eastAsia"/>
                <w:b/>
                <w:bCs/>
                <w:kern w:val="0"/>
                <w:sz w:val="18"/>
                <w:szCs w:val="18"/>
                <w:lang w:eastAsia="ja-JP"/>
              </w:rPr>
              <w:t>価格評価</w:t>
            </w:r>
          </w:p>
          <w:p w14:paraId="1054F987" w14:textId="77777777" w:rsidR="00844F0A" w:rsidRPr="003B0399" w:rsidRDefault="00844F0A" w:rsidP="00EC0544">
            <w:pPr>
              <w:wordWrap/>
              <w:snapToGrid w:val="0"/>
              <w:spacing w:after="0" w:line="276" w:lineRule="auto"/>
              <w:jc w:val="center"/>
              <w:textAlignment w:val="baseline"/>
              <w:rPr>
                <w:rFonts w:ascii="Meiryo UI" w:eastAsia="Meiryo UI" w:hAnsi="Meiryo UI" w:cs="굴림"/>
                <w:b/>
                <w:bCs/>
                <w:kern w:val="0"/>
                <w:sz w:val="18"/>
                <w:szCs w:val="18"/>
              </w:rPr>
            </w:pPr>
            <w:r w:rsidRPr="003B0399">
              <w:rPr>
                <w:rFonts w:ascii="Meiryo UI" w:eastAsia="Meiryo UI" w:hAnsi="Meiryo UI" w:cs="굴림" w:hint="eastAsia"/>
                <w:b/>
                <w:bCs/>
                <w:kern w:val="0"/>
                <w:sz w:val="18"/>
                <w:szCs w:val="18"/>
              </w:rPr>
              <w:t>(10)</w:t>
            </w:r>
          </w:p>
        </w:tc>
        <w:tc>
          <w:tcPr>
            <w:tcW w:w="591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F57AAD" w14:textId="77777777" w:rsidR="00844F0A" w:rsidRPr="003B0399" w:rsidRDefault="00844F0A" w:rsidP="00EC0544">
            <w:pPr>
              <w:pStyle w:val="a5"/>
              <w:numPr>
                <w:ilvl w:val="0"/>
                <w:numId w:val="8"/>
              </w:numPr>
              <w:snapToGrid w:val="0"/>
              <w:spacing w:after="0" w:line="276" w:lineRule="auto"/>
              <w:ind w:leftChars="0"/>
              <w:textAlignment w:val="baseline"/>
              <w:rPr>
                <w:rFonts w:ascii="Meiryo UI" w:eastAsia="Meiryo UI" w:hAnsi="Meiryo UI" w:cs="굴림"/>
                <w:kern w:val="0"/>
                <w:sz w:val="18"/>
                <w:szCs w:val="18"/>
                <w:lang w:eastAsia="ja-JP"/>
              </w:rPr>
            </w:pPr>
            <w:r w:rsidRPr="003B0399">
              <w:rPr>
                <w:rFonts w:ascii="Meiryo UI" w:eastAsia="Meiryo UI" w:hAnsi="Meiryo UI" w:cs="바탕" w:hint="eastAsia"/>
                <w:kern w:val="0"/>
                <w:sz w:val="18"/>
                <w:szCs w:val="18"/>
                <w:lang w:eastAsia="ja-JP"/>
              </w:rPr>
              <w:t>入札</w:t>
            </w:r>
            <w:r w:rsidRPr="003B0399">
              <w:rPr>
                <w:rFonts w:ascii="Meiryo UI" w:eastAsia="Meiryo UI" w:hAnsi="Meiryo UI" w:cs="새굴림" w:hint="eastAsia"/>
                <w:kern w:val="0"/>
                <w:sz w:val="18"/>
                <w:szCs w:val="18"/>
                <w:lang w:eastAsia="ja-JP"/>
              </w:rPr>
              <w:t>価格の評定算式に基づき算定</w:t>
            </w:r>
          </w:p>
        </w:tc>
        <w:tc>
          <w:tcPr>
            <w:tcW w:w="1353" w:type="dxa"/>
            <w:tcBorders>
              <w:top w:val="single" w:sz="2" w:space="0" w:color="000000"/>
              <w:left w:val="single" w:sz="2" w:space="0" w:color="000000"/>
              <w:bottom w:val="single" w:sz="2" w:space="0" w:color="000000"/>
              <w:right w:val="single" w:sz="18" w:space="0" w:color="000000"/>
            </w:tcBorders>
            <w:tcMar>
              <w:top w:w="28" w:type="dxa"/>
              <w:left w:w="28" w:type="dxa"/>
              <w:bottom w:w="28" w:type="dxa"/>
              <w:right w:w="28" w:type="dxa"/>
            </w:tcMar>
            <w:vAlign w:val="center"/>
            <w:hideMark/>
          </w:tcPr>
          <w:p w14:paraId="32700608"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굴림" w:hint="eastAsia"/>
                <w:kern w:val="0"/>
                <w:sz w:val="18"/>
                <w:szCs w:val="18"/>
              </w:rPr>
              <w:t>10</w:t>
            </w:r>
            <w:r w:rsidRPr="003B0399">
              <w:rPr>
                <w:rFonts w:ascii="Meiryo UI" w:eastAsia="Meiryo UI" w:hAnsi="Meiryo UI" w:cs="바탕" w:hint="eastAsia"/>
                <w:kern w:val="0"/>
                <w:sz w:val="18"/>
                <w:szCs w:val="18"/>
                <w:lang w:eastAsia="ja-JP"/>
              </w:rPr>
              <w:t>点</w:t>
            </w:r>
          </w:p>
        </w:tc>
      </w:tr>
      <w:tr w:rsidR="00844F0A" w:rsidRPr="003B0399" w14:paraId="6355CB81" w14:textId="77777777" w:rsidTr="00EC0544">
        <w:trPr>
          <w:trHeight w:val="293"/>
          <w:jc w:val="center"/>
        </w:trPr>
        <w:tc>
          <w:tcPr>
            <w:tcW w:w="7215" w:type="dxa"/>
            <w:gridSpan w:val="2"/>
            <w:tcBorders>
              <w:top w:val="single" w:sz="2" w:space="0" w:color="000000"/>
              <w:left w:val="single" w:sz="18" w:space="0" w:color="000000"/>
              <w:bottom w:val="single" w:sz="18" w:space="0" w:color="000000"/>
              <w:right w:val="single" w:sz="2" w:space="0" w:color="000000"/>
            </w:tcBorders>
            <w:tcMar>
              <w:top w:w="28" w:type="dxa"/>
              <w:left w:w="102" w:type="dxa"/>
              <w:bottom w:w="28" w:type="dxa"/>
              <w:right w:w="102" w:type="dxa"/>
            </w:tcMar>
            <w:vAlign w:val="center"/>
            <w:hideMark/>
          </w:tcPr>
          <w:p w14:paraId="4AE4E049" w14:textId="77777777" w:rsidR="00844F0A" w:rsidRPr="003B0399" w:rsidRDefault="00844F0A" w:rsidP="00EC0544">
            <w:pPr>
              <w:wordWrap/>
              <w:snapToGrid w:val="0"/>
              <w:spacing w:after="0" w:line="276" w:lineRule="auto"/>
              <w:jc w:val="center"/>
              <w:textAlignment w:val="baseline"/>
              <w:rPr>
                <w:rFonts w:ascii="Meiryo UI" w:eastAsia="Meiryo UI" w:hAnsi="Meiryo UI" w:cs="굴림"/>
                <w:b/>
                <w:bCs/>
                <w:kern w:val="0"/>
                <w:sz w:val="24"/>
                <w:szCs w:val="24"/>
              </w:rPr>
            </w:pPr>
            <w:r w:rsidRPr="003B0399">
              <w:rPr>
                <w:rFonts w:ascii="Meiryo UI" w:eastAsia="Meiryo UI" w:hAnsi="Meiryo UI" w:cs="굴림" w:hint="eastAsia"/>
                <w:b/>
                <w:bCs/>
                <w:kern w:val="0"/>
                <w:sz w:val="24"/>
                <w:szCs w:val="24"/>
                <w:lang w:eastAsia="ja-JP"/>
              </w:rPr>
              <w:t>合計</w:t>
            </w:r>
          </w:p>
        </w:tc>
        <w:tc>
          <w:tcPr>
            <w:tcW w:w="1353" w:type="dxa"/>
            <w:tcBorders>
              <w:top w:val="single" w:sz="2" w:space="0" w:color="000000"/>
              <w:left w:val="single" w:sz="2" w:space="0" w:color="000000"/>
              <w:bottom w:val="single" w:sz="18" w:space="0" w:color="000000"/>
              <w:right w:val="single" w:sz="18" w:space="0" w:color="000000"/>
            </w:tcBorders>
            <w:tcMar>
              <w:top w:w="28" w:type="dxa"/>
              <w:left w:w="102" w:type="dxa"/>
              <w:bottom w:w="28" w:type="dxa"/>
              <w:right w:w="102" w:type="dxa"/>
            </w:tcMar>
            <w:vAlign w:val="center"/>
            <w:hideMark/>
          </w:tcPr>
          <w:p w14:paraId="497D348C" w14:textId="77777777" w:rsidR="00844F0A" w:rsidRPr="003B0399" w:rsidRDefault="00844F0A" w:rsidP="00EC0544">
            <w:pPr>
              <w:wordWrap/>
              <w:snapToGrid w:val="0"/>
              <w:spacing w:after="0" w:line="276" w:lineRule="auto"/>
              <w:jc w:val="center"/>
              <w:textAlignment w:val="baseline"/>
              <w:rPr>
                <w:rFonts w:ascii="Meiryo UI" w:eastAsia="Meiryo UI" w:hAnsi="Meiryo UI" w:cs="굴림"/>
                <w:kern w:val="0"/>
                <w:sz w:val="18"/>
                <w:szCs w:val="18"/>
              </w:rPr>
            </w:pPr>
            <w:r w:rsidRPr="003B0399">
              <w:rPr>
                <w:rFonts w:ascii="Meiryo UI" w:eastAsia="Meiryo UI" w:hAnsi="Meiryo UI" w:cs="굴림" w:hint="eastAsia"/>
                <w:b/>
                <w:bCs/>
                <w:kern w:val="0"/>
                <w:sz w:val="18"/>
                <w:szCs w:val="18"/>
              </w:rPr>
              <w:t>100</w:t>
            </w:r>
            <w:r w:rsidRPr="003B0399">
              <w:rPr>
                <w:rFonts w:ascii="Meiryo UI" w:eastAsia="Meiryo UI" w:hAnsi="Meiryo UI" w:cs="바탕" w:hint="eastAsia"/>
                <w:b/>
                <w:bCs/>
                <w:kern w:val="0"/>
                <w:sz w:val="18"/>
                <w:szCs w:val="18"/>
                <w:lang w:eastAsia="ja-JP"/>
              </w:rPr>
              <w:t>点</w:t>
            </w:r>
          </w:p>
        </w:tc>
      </w:tr>
    </w:tbl>
    <w:p w14:paraId="0D9160BF" w14:textId="5FA16734" w:rsidR="006458F2" w:rsidRPr="009A71B4" w:rsidRDefault="006458F2" w:rsidP="006458F2">
      <w:pPr>
        <w:snapToGrid w:val="0"/>
        <w:spacing w:before="60" w:after="300" w:line="276" w:lineRule="auto"/>
        <w:textAlignment w:val="baseline"/>
        <w:rPr>
          <w:rFonts w:ascii="Meiryo UI" w:eastAsia="Meiryo UI" w:hAnsi="Meiryo UI" w:cs="굴림"/>
          <w:color w:val="000000"/>
          <w:kern w:val="0"/>
          <w:szCs w:val="20"/>
        </w:rPr>
      </w:pPr>
      <w:proofErr w:type="spellStart"/>
      <w:r w:rsidRPr="009A71B4">
        <w:rPr>
          <w:rFonts w:ascii="Meiryo UI" w:eastAsia="Meiryo UI" w:hAnsi="Meiryo UI" w:cs="굴림" w:hint="eastAsia"/>
          <w:b/>
          <w:bCs/>
          <w:color w:val="000000"/>
          <w:spacing w:val="-20"/>
          <w:w w:val="95"/>
          <w:kern w:val="0"/>
          <w:sz w:val="48"/>
          <w:szCs w:val="48"/>
        </w:rPr>
        <w:lastRenderedPageBreak/>
        <w:t>Ⅳ</w:t>
      </w:r>
      <w:proofErr w:type="spellEnd"/>
      <w:r w:rsidRPr="009A71B4">
        <w:rPr>
          <w:rFonts w:ascii="Meiryo UI" w:eastAsia="Meiryo UI" w:hAnsi="Meiryo UI" w:cs="굴림" w:hint="eastAsia"/>
          <w:b/>
          <w:bCs/>
          <w:color w:val="000000"/>
          <w:spacing w:val="-20"/>
          <w:w w:val="95"/>
          <w:kern w:val="0"/>
          <w:sz w:val="48"/>
          <w:szCs w:val="48"/>
        </w:rPr>
        <w:t xml:space="preserve">. </w:t>
      </w:r>
      <w:r w:rsidRPr="009A71B4">
        <w:rPr>
          <w:rFonts w:ascii="Meiryo UI" w:eastAsia="Meiryo UI" w:hAnsi="Meiryo UI" w:cs="굴림" w:hint="eastAsia"/>
          <w:b/>
          <w:bCs/>
          <w:color w:val="000000"/>
          <w:spacing w:val="-20"/>
          <w:w w:val="95"/>
          <w:kern w:val="0"/>
          <w:sz w:val="48"/>
          <w:szCs w:val="48"/>
          <w:lang w:eastAsia="ja-JP"/>
        </w:rPr>
        <w:t>別紙書式</w:t>
      </w:r>
    </w:p>
    <w:p w14:paraId="1B88D693" w14:textId="77777777" w:rsidR="00024F41" w:rsidRDefault="00024F41" w:rsidP="006458F2">
      <w:pPr>
        <w:snapToGrid w:val="0"/>
        <w:spacing w:after="0" w:line="276" w:lineRule="auto"/>
        <w:ind w:left="410" w:hanging="410"/>
        <w:textAlignment w:val="baseline"/>
        <w:rPr>
          <w:rFonts w:ascii="Meiryo UI" w:eastAsia="Meiryo UI" w:hAnsi="Meiryo UI" w:cs="굴림"/>
          <w:b/>
          <w:bCs/>
          <w:color w:val="FF0000"/>
          <w:kern w:val="0"/>
          <w:szCs w:val="20"/>
          <w:lang w:eastAsia="ja-JP"/>
        </w:rPr>
      </w:pPr>
    </w:p>
    <w:tbl>
      <w:tblPr>
        <w:tblOverlap w:val="never"/>
        <w:tblW w:w="0" w:type="auto"/>
        <w:tblInd w:w="850" w:type="dxa"/>
        <w:tblCellMar>
          <w:top w:w="15" w:type="dxa"/>
          <w:left w:w="15" w:type="dxa"/>
          <w:bottom w:w="15" w:type="dxa"/>
          <w:right w:w="15" w:type="dxa"/>
        </w:tblCellMar>
        <w:tblLook w:val="04A0" w:firstRow="1" w:lastRow="0" w:firstColumn="1" w:lastColumn="0" w:noHBand="0" w:noVBand="1"/>
      </w:tblPr>
      <w:tblGrid>
        <w:gridCol w:w="3240"/>
        <w:gridCol w:w="5369"/>
      </w:tblGrid>
      <w:tr w:rsidR="00EA52AA" w:rsidRPr="00CF02A3" w14:paraId="7FB2C795" w14:textId="77777777" w:rsidTr="00DD0834">
        <w:trPr>
          <w:trHeight w:val="643"/>
        </w:trPr>
        <w:tc>
          <w:tcPr>
            <w:tcW w:w="3240" w:type="dxa"/>
            <w:tcBorders>
              <w:top w:val="single" w:sz="4" w:space="0" w:color="auto"/>
              <w:left w:val="single" w:sz="4" w:space="0" w:color="auto"/>
              <w:bottom w:val="double" w:sz="6" w:space="0" w:color="000000"/>
              <w:right w:val="single" w:sz="2" w:space="0" w:color="000000"/>
            </w:tcBorders>
            <w:shd w:val="clear" w:color="auto" w:fill="D8D8D8"/>
            <w:tcMar>
              <w:top w:w="28" w:type="dxa"/>
              <w:left w:w="102" w:type="dxa"/>
              <w:bottom w:w="28" w:type="dxa"/>
              <w:right w:w="102" w:type="dxa"/>
            </w:tcMar>
            <w:vAlign w:val="center"/>
            <w:hideMark/>
          </w:tcPr>
          <w:p w14:paraId="12177B3D" w14:textId="77777777" w:rsidR="00EA52AA" w:rsidRPr="00CF02A3" w:rsidRDefault="00EA52AA" w:rsidP="00DD0834">
            <w:pPr>
              <w:wordWrap/>
              <w:snapToGrid w:val="0"/>
              <w:spacing w:after="0" w:line="276" w:lineRule="auto"/>
              <w:jc w:val="center"/>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書式番号</w:t>
            </w:r>
          </w:p>
        </w:tc>
        <w:tc>
          <w:tcPr>
            <w:tcW w:w="5369" w:type="dxa"/>
            <w:tcBorders>
              <w:top w:val="single" w:sz="4" w:space="0" w:color="auto"/>
              <w:left w:val="single" w:sz="2" w:space="0" w:color="000000"/>
              <w:bottom w:val="double" w:sz="6" w:space="0" w:color="000000"/>
              <w:right w:val="single" w:sz="4" w:space="0" w:color="auto"/>
            </w:tcBorders>
            <w:shd w:val="clear" w:color="auto" w:fill="D8D8D8"/>
            <w:tcMar>
              <w:top w:w="28" w:type="dxa"/>
              <w:left w:w="102" w:type="dxa"/>
              <w:bottom w:w="28" w:type="dxa"/>
              <w:right w:w="102" w:type="dxa"/>
            </w:tcMar>
            <w:vAlign w:val="center"/>
            <w:hideMark/>
          </w:tcPr>
          <w:p w14:paraId="29DF89B6" w14:textId="77777777" w:rsidR="00EA52AA" w:rsidRPr="00CF02A3" w:rsidRDefault="00EA52AA" w:rsidP="00DD0834">
            <w:pPr>
              <w:wordWrap/>
              <w:snapToGrid w:val="0"/>
              <w:spacing w:after="0" w:line="276" w:lineRule="auto"/>
              <w:jc w:val="center"/>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書式名</w:t>
            </w:r>
          </w:p>
        </w:tc>
      </w:tr>
      <w:tr w:rsidR="00EA52AA" w:rsidRPr="00CF02A3" w14:paraId="3CA50CA5" w14:textId="77777777" w:rsidTr="00DD0834">
        <w:trPr>
          <w:trHeight w:val="543"/>
        </w:trPr>
        <w:tc>
          <w:tcPr>
            <w:tcW w:w="3240" w:type="dxa"/>
            <w:tcBorders>
              <w:top w:val="double" w:sz="6"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089F8F60" w14:textId="77777777"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別紙第１号書式</w:t>
            </w:r>
          </w:p>
        </w:tc>
        <w:tc>
          <w:tcPr>
            <w:tcW w:w="5369" w:type="dxa"/>
            <w:tcBorders>
              <w:top w:val="double" w:sz="6"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hideMark/>
          </w:tcPr>
          <w:p w14:paraId="6C4C0D3F"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提案書表紙</w:t>
            </w:r>
          </w:p>
        </w:tc>
      </w:tr>
      <w:tr w:rsidR="00EA52AA" w:rsidRPr="00CF02A3" w14:paraId="1FA3BA25" w14:textId="77777777" w:rsidTr="00DD0834">
        <w:trPr>
          <w:trHeight w:val="493"/>
        </w:trPr>
        <w:tc>
          <w:tcPr>
            <w:tcW w:w="3240" w:type="dxa"/>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22E2D901" w14:textId="77777777"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別紙第２号書式</w:t>
            </w:r>
          </w:p>
        </w:tc>
        <w:tc>
          <w:tcPr>
            <w:tcW w:w="5369" w:type="dxa"/>
            <w:tcBorders>
              <w:top w:val="single" w:sz="2"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hideMark/>
          </w:tcPr>
          <w:p w14:paraId="73ABC4A4"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一般現況及び沿革</w:t>
            </w:r>
          </w:p>
        </w:tc>
      </w:tr>
      <w:tr w:rsidR="00EA52AA" w:rsidRPr="00CF02A3" w14:paraId="0851C77F" w14:textId="77777777" w:rsidTr="00DD0834">
        <w:trPr>
          <w:trHeight w:val="493"/>
        </w:trPr>
        <w:tc>
          <w:tcPr>
            <w:tcW w:w="3240" w:type="dxa"/>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6728ECF0" w14:textId="77777777"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別紙第3号書式</w:t>
            </w:r>
          </w:p>
        </w:tc>
        <w:tc>
          <w:tcPr>
            <w:tcW w:w="5369" w:type="dxa"/>
            <w:tcBorders>
              <w:top w:val="single" w:sz="2"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hideMark/>
          </w:tcPr>
          <w:p w14:paraId="2816A8AD"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lang w:eastAsia="ja-JP"/>
              </w:rPr>
            </w:pPr>
            <w:r w:rsidRPr="00CF02A3">
              <w:rPr>
                <w:rFonts w:ascii="Meiryo UI" w:eastAsia="Meiryo UI" w:hAnsi="Meiryo UI" w:cs="새굴림" w:hint="eastAsia"/>
                <w:color w:val="000000"/>
                <w:kern w:val="0"/>
                <w:szCs w:val="20"/>
                <w:lang w:eastAsia="ja-JP"/>
              </w:rPr>
              <w:t>参加人員の現況総括表</w:t>
            </w:r>
          </w:p>
        </w:tc>
      </w:tr>
      <w:tr w:rsidR="00EA52AA" w:rsidRPr="00CF02A3" w14:paraId="47B1B192" w14:textId="77777777" w:rsidTr="00DD0834">
        <w:trPr>
          <w:trHeight w:val="493"/>
        </w:trPr>
        <w:tc>
          <w:tcPr>
            <w:tcW w:w="3240" w:type="dxa"/>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445F1406" w14:textId="77777777"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別紙第3‐1号書式</w:t>
            </w:r>
          </w:p>
        </w:tc>
        <w:tc>
          <w:tcPr>
            <w:tcW w:w="5369" w:type="dxa"/>
            <w:tcBorders>
              <w:top w:val="single" w:sz="2"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hideMark/>
          </w:tcPr>
          <w:p w14:paraId="0E900F90"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rPr>
            </w:pPr>
            <w:r w:rsidRPr="00CF02A3">
              <w:rPr>
                <w:rFonts w:ascii="Meiryo UI" w:eastAsia="Meiryo UI" w:hAnsi="Meiryo UI" w:cs="새굴림" w:hint="eastAsia"/>
                <w:color w:val="000000"/>
                <w:kern w:val="0"/>
                <w:szCs w:val="20"/>
                <w:lang w:eastAsia="ja-JP"/>
              </w:rPr>
              <w:t>参加人員の履歴事項</w:t>
            </w:r>
          </w:p>
        </w:tc>
      </w:tr>
      <w:tr w:rsidR="00EA52AA" w:rsidRPr="00CF02A3" w14:paraId="6D67289A" w14:textId="77777777" w:rsidTr="00DD0834">
        <w:trPr>
          <w:trHeight w:val="493"/>
        </w:trPr>
        <w:tc>
          <w:tcPr>
            <w:tcW w:w="3240" w:type="dxa"/>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06F618F7" w14:textId="77777777"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別紙第6号書式</w:t>
            </w:r>
          </w:p>
        </w:tc>
        <w:tc>
          <w:tcPr>
            <w:tcW w:w="5369" w:type="dxa"/>
            <w:tcBorders>
              <w:top w:val="single" w:sz="2"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hideMark/>
          </w:tcPr>
          <w:p w14:paraId="2A2876ED"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lang w:eastAsia="ja-JP"/>
              </w:rPr>
            </w:pPr>
            <w:r w:rsidRPr="00CF02A3">
              <w:rPr>
                <w:rFonts w:ascii="Meiryo UI" w:eastAsia="Meiryo UI" w:hAnsi="Meiryo UI" w:cs="굴림" w:hint="eastAsia"/>
                <w:color w:val="000000"/>
                <w:kern w:val="0"/>
                <w:szCs w:val="20"/>
                <w:lang w:eastAsia="ja-JP"/>
              </w:rPr>
              <w:t>個人情報</w:t>
            </w:r>
            <w:r w:rsidRPr="00CF02A3">
              <w:rPr>
                <w:rFonts w:ascii="Meiryo UI" w:eastAsia="Meiryo UI" w:hAnsi="Meiryo UI" w:cs="새굴림" w:hint="eastAsia"/>
                <w:color w:val="000000"/>
                <w:kern w:val="0"/>
                <w:szCs w:val="20"/>
                <w:lang w:eastAsia="ja-JP"/>
              </w:rPr>
              <w:t>収集</w:t>
            </w:r>
            <w:r w:rsidRPr="00CF02A3">
              <w:rPr>
                <w:rFonts w:ascii="Meiryo UI" w:eastAsia="Meiryo UI" w:hAnsi="Meiryo UI" w:cs="MS Mincho" w:hint="eastAsia"/>
                <w:color w:val="000000"/>
                <w:kern w:val="0"/>
                <w:szCs w:val="20"/>
                <w:lang w:eastAsia="ja-JP"/>
              </w:rPr>
              <w:t>・利用・提供同意書</w:t>
            </w:r>
          </w:p>
        </w:tc>
      </w:tr>
      <w:tr w:rsidR="00EA52AA" w:rsidRPr="00CF02A3" w14:paraId="73EC12F9" w14:textId="77777777" w:rsidTr="00DD0834">
        <w:trPr>
          <w:trHeight w:val="493"/>
        </w:trPr>
        <w:tc>
          <w:tcPr>
            <w:tcW w:w="3240" w:type="dxa"/>
            <w:tcBorders>
              <w:top w:val="single" w:sz="2" w:space="0" w:color="000000"/>
              <w:left w:val="single" w:sz="4" w:space="0" w:color="auto"/>
              <w:bottom w:val="single" w:sz="2" w:space="0" w:color="000000"/>
              <w:right w:val="single" w:sz="2" w:space="0" w:color="000000"/>
            </w:tcBorders>
            <w:tcMar>
              <w:top w:w="28" w:type="dxa"/>
              <w:left w:w="102" w:type="dxa"/>
              <w:bottom w:w="28" w:type="dxa"/>
              <w:right w:w="102" w:type="dxa"/>
            </w:tcMar>
            <w:vAlign w:val="center"/>
            <w:hideMark/>
          </w:tcPr>
          <w:p w14:paraId="298D993A" w14:textId="2F98DEC6" w:rsidR="00EA52AA" w:rsidRPr="00CF02A3" w:rsidRDefault="00EA52AA" w:rsidP="00DD0834">
            <w:pPr>
              <w:snapToGrid w:val="0"/>
              <w:spacing w:after="0" w:line="276" w:lineRule="auto"/>
              <w:ind w:left="140" w:right="80"/>
              <w:textAlignment w:val="baseline"/>
              <w:rPr>
                <w:rFonts w:ascii="Meiryo UI" w:eastAsia="Meiryo UI" w:hAnsi="Meiryo UI" w:cs="굴림"/>
                <w:color w:val="000000"/>
                <w:kern w:val="0"/>
                <w:szCs w:val="20"/>
              </w:rPr>
            </w:pPr>
            <w:r w:rsidRPr="00CF02A3">
              <w:rPr>
                <w:rFonts w:ascii="Meiryo UI" w:eastAsia="Meiryo UI" w:hAnsi="Meiryo UI" w:cs="굴림" w:hint="eastAsia"/>
                <w:color w:val="000000"/>
                <w:kern w:val="0"/>
                <w:szCs w:val="20"/>
                <w:lang w:eastAsia="ja-JP"/>
              </w:rPr>
              <w:t>別紙第</w:t>
            </w:r>
            <w:r>
              <w:rPr>
                <w:rFonts w:ascii="Meiryo UI" w:eastAsia="Meiryo UI" w:hAnsi="Meiryo UI" w:cs="굴림" w:hint="eastAsia"/>
                <w:color w:val="000000"/>
                <w:kern w:val="0"/>
                <w:szCs w:val="20"/>
                <w:lang w:eastAsia="ja-JP"/>
              </w:rPr>
              <w:t>7</w:t>
            </w:r>
            <w:r w:rsidRPr="00CF02A3">
              <w:rPr>
                <w:rFonts w:ascii="Meiryo UI" w:eastAsia="Meiryo UI" w:hAnsi="Meiryo UI" w:cs="굴림" w:hint="eastAsia"/>
                <w:color w:val="000000"/>
                <w:kern w:val="0"/>
                <w:szCs w:val="20"/>
                <w:lang w:eastAsia="ja-JP"/>
              </w:rPr>
              <w:t>号書式</w:t>
            </w:r>
          </w:p>
        </w:tc>
        <w:tc>
          <w:tcPr>
            <w:tcW w:w="5369" w:type="dxa"/>
            <w:tcBorders>
              <w:top w:val="single" w:sz="2" w:space="0" w:color="000000"/>
              <w:left w:val="single" w:sz="2" w:space="0" w:color="000000"/>
              <w:bottom w:val="single" w:sz="2" w:space="0" w:color="000000"/>
              <w:right w:val="single" w:sz="4" w:space="0" w:color="auto"/>
            </w:tcBorders>
            <w:tcMar>
              <w:top w:w="28" w:type="dxa"/>
              <w:left w:w="102" w:type="dxa"/>
              <w:bottom w:w="28" w:type="dxa"/>
              <w:right w:w="102" w:type="dxa"/>
            </w:tcMar>
            <w:vAlign w:val="center"/>
          </w:tcPr>
          <w:p w14:paraId="383C1485" w14:textId="77777777" w:rsidR="00EA52AA" w:rsidRPr="00CF02A3" w:rsidRDefault="00EA52AA" w:rsidP="00DD0834">
            <w:pPr>
              <w:snapToGrid w:val="0"/>
              <w:spacing w:after="0" w:line="276" w:lineRule="auto"/>
              <w:ind w:left="642" w:right="80" w:hanging="252"/>
              <w:textAlignment w:val="baseline"/>
              <w:rPr>
                <w:rFonts w:ascii="Meiryo UI" w:eastAsia="Meiryo UI" w:hAnsi="Meiryo UI" w:cs="굴림"/>
                <w:color w:val="000000"/>
                <w:kern w:val="0"/>
                <w:szCs w:val="20"/>
                <w:lang w:eastAsia="ja-JP"/>
              </w:rPr>
            </w:pPr>
            <w:r w:rsidRPr="00CF02A3">
              <w:rPr>
                <w:rFonts w:ascii="Meiryo UI" w:eastAsia="Meiryo UI" w:hAnsi="Meiryo UI" w:cs="굴림" w:hint="eastAsia"/>
                <w:color w:val="000000"/>
                <w:kern w:val="0"/>
                <w:szCs w:val="20"/>
                <w:lang w:eastAsia="ja-JP"/>
              </w:rPr>
              <w:t>業務委託</w:t>
            </w:r>
            <w:r w:rsidRPr="00CF02A3">
              <w:rPr>
                <w:rFonts w:ascii="Meiryo UI" w:eastAsia="Meiryo UI" w:hAnsi="Meiryo UI" w:cs="새굴림" w:hint="eastAsia"/>
                <w:color w:val="000000"/>
                <w:kern w:val="0"/>
                <w:szCs w:val="20"/>
                <w:lang w:eastAsia="ja-JP"/>
              </w:rPr>
              <w:t>参加確認書及び報酬支給確約書</w:t>
            </w:r>
          </w:p>
        </w:tc>
      </w:tr>
    </w:tbl>
    <w:p w14:paraId="49C7D3DC" w14:textId="77777777" w:rsidR="00EA52AA" w:rsidRDefault="00EA52AA" w:rsidP="004B34FB">
      <w:pPr>
        <w:snapToGrid w:val="0"/>
        <w:spacing w:after="0" w:line="276" w:lineRule="auto"/>
        <w:textAlignment w:val="baseline"/>
        <w:rPr>
          <w:rFonts w:ascii="Meiryo UI" w:eastAsia="Meiryo UI" w:hAnsi="Meiryo UI" w:cs="굴림"/>
          <w:b/>
          <w:bCs/>
          <w:color w:val="FF0000"/>
          <w:kern w:val="0"/>
          <w:szCs w:val="20"/>
          <w:lang w:eastAsia="ja-JP"/>
        </w:rPr>
      </w:pPr>
    </w:p>
    <w:p w14:paraId="4C8506A0" w14:textId="208EA626" w:rsidR="006458F2" w:rsidRPr="009A71B4" w:rsidRDefault="006458F2" w:rsidP="006458F2">
      <w:pPr>
        <w:snapToGrid w:val="0"/>
        <w:spacing w:after="0" w:line="276" w:lineRule="auto"/>
        <w:ind w:left="410" w:hanging="410"/>
        <w:textAlignment w:val="baseline"/>
        <w:rPr>
          <w:rFonts w:ascii="Meiryo UI" w:eastAsia="Meiryo UI" w:hAnsi="Meiryo UI" w:cs="굴림"/>
          <w:color w:val="000000"/>
          <w:kern w:val="0"/>
          <w:szCs w:val="20"/>
          <w:lang w:eastAsia="ja-JP"/>
        </w:rPr>
      </w:pPr>
      <w:r w:rsidRPr="009A71B4">
        <w:rPr>
          <w:rFonts w:ascii="Meiryo UI" w:eastAsia="Meiryo UI" w:hAnsi="Meiryo UI" w:cs="굴림" w:hint="eastAsia"/>
          <w:b/>
          <w:bCs/>
          <w:color w:val="FF0000"/>
          <w:kern w:val="0"/>
          <w:szCs w:val="20"/>
          <w:lang w:eastAsia="ja-JP"/>
        </w:rPr>
        <w:t>※ ご提出いただいた</w:t>
      </w:r>
      <w:r w:rsidRPr="009A71B4">
        <w:rPr>
          <w:rFonts w:ascii="Meiryo UI" w:eastAsia="Meiryo UI" w:hAnsi="Meiryo UI" w:cs="바탕" w:hint="eastAsia"/>
          <w:b/>
          <w:bCs/>
          <w:color w:val="FF0000"/>
          <w:kern w:val="0"/>
          <w:szCs w:val="20"/>
          <w:lang w:eastAsia="ja-JP"/>
        </w:rPr>
        <w:t>文書が事実と異なる場合、事業者の選定が無効となります。</w:t>
      </w:r>
    </w:p>
    <w:p w14:paraId="3F756481" w14:textId="65D78E90" w:rsidR="006D7759" w:rsidRPr="009A71B4" w:rsidRDefault="006D7759">
      <w:pPr>
        <w:widowControl/>
        <w:wordWrap/>
        <w:autoSpaceDE/>
        <w:autoSpaceDN/>
        <w:rPr>
          <w:rFonts w:ascii="Meiryo UI" w:eastAsia="Meiryo UI" w:hAnsi="Meiryo UI" w:cs="굴림"/>
          <w:color w:val="000000"/>
          <w:kern w:val="0"/>
          <w:sz w:val="28"/>
          <w:szCs w:val="28"/>
          <w:lang w:eastAsia="ja-JP"/>
        </w:rPr>
      </w:pPr>
      <w:r w:rsidRPr="009A71B4">
        <w:rPr>
          <w:rFonts w:ascii="Meiryo UI" w:eastAsia="Meiryo UI" w:hAnsi="Meiryo UI" w:cs="굴림"/>
          <w:color w:val="000000"/>
          <w:kern w:val="0"/>
          <w:sz w:val="28"/>
          <w:szCs w:val="28"/>
          <w:lang w:eastAsia="ja-JP"/>
        </w:rPr>
        <w:br w:type="page"/>
      </w:r>
    </w:p>
    <w:p w14:paraId="0794C30F" w14:textId="20A3AAD5" w:rsidR="00C058B3" w:rsidRPr="009A71B4" w:rsidRDefault="00C058B3" w:rsidP="00C058B3">
      <w:pPr>
        <w:snapToGrid w:val="0"/>
        <w:spacing w:after="0" w:line="360" w:lineRule="auto"/>
        <w:textAlignment w:val="baseline"/>
        <w:rPr>
          <w:rFonts w:ascii="Meiryo UI" w:eastAsia="Meiryo UI" w:hAnsi="Meiryo UI" w:cs="굴림"/>
          <w:color w:val="000000"/>
          <w:kern w:val="0"/>
          <w:szCs w:val="20"/>
          <w:lang w:eastAsia="zh-CN"/>
        </w:rPr>
      </w:pPr>
      <w:r w:rsidRPr="009A71B4">
        <w:rPr>
          <w:rFonts w:ascii="Meiryo UI" w:eastAsia="Meiryo UI" w:hAnsi="Meiryo UI" w:cs="굴림" w:hint="eastAsia"/>
          <w:color w:val="000000"/>
          <w:kern w:val="0"/>
          <w:sz w:val="28"/>
          <w:szCs w:val="28"/>
          <w:lang w:eastAsia="zh-CN"/>
        </w:rPr>
        <w:lastRenderedPageBreak/>
        <w:t>【</w:t>
      </w:r>
      <w:r w:rsidR="0021158E" w:rsidRPr="009A71B4">
        <w:rPr>
          <w:rFonts w:ascii="Meiryo UI" w:eastAsia="Meiryo UI" w:hAnsi="Meiryo UI" w:hint="eastAsia"/>
          <w:lang w:eastAsia="zh-CN"/>
        </w:rPr>
        <w:t xml:space="preserve"> </w:t>
      </w:r>
      <w:r w:rsidR="0021158E" w:rsidRPr="009A71B4">
        <w:rPr>
          <w:rFonts w:ascii="Meiryo UI" w:eastAsia="Meiryo UI" w:hAnsi="Meiryo UI" w:cs="바탕" w:hint="eastAsia"/>
          <w:color w:val="000000"/>
          <w:kern w:val="0"/>
          <w:sz w:val="28"/>
          <w:szCs w:val="28"/>
          <w:lang w:eastAsia="zh-CN"/>
        </w:rPr>
        <w:t>別紙第</w:t>
      </w:r>
      <w:r w:rsidR="0021158E" w:rsidRPr="009A71B4">
        <w:rPr>
          <w:rFonts w:ascii="Meiryo UI" w:eastAsia="Meiryo UI" w:hAnsi="Meiryo UI" w:cs="굴림"/>
          <w:color w:val="000000"/>
          <w:kern w:val="0"/>
          <w:sz w:val="28"/>
          <w:szCs w:val="28"/>
          <w:lang w:eastAsia="zh-CN"/>
        </w:rPr>
        <w:t>1</w:t>
      </w:r>
      <w:r w:rsidR="0021158E" w:rsidRPr="009A71B4">
        <w:rPr>
          <w:rFonts w:ascii="Meiryo UI" w:eastAsia="Meiryo UI" w:hAnsi="Meiryo UI" w:cs="새굴림" w:hint="eastAsia"/>
          <w:color w:val="000000"/>
          <w:kern w:val="0"/>
          <w:sz w:val="28"/>
          <w:szCs w:val="28"/>
          <w:lang w:eastAsia="zh-CN"/>
        </w:rPr>
        <w:t>号書式</w:t>
      </w:r>
      <w:r w:rsidR="0021158E" w:rsidRPr="009A71B4">
        <w:rPr>
          <w:rFonts w:ascii="Meiryo UI" w:eastAsia="Meiryo UI" w:hAnsi="Meiryo UI" w:cs="굴림" w:hint="eastAsia"/>
          <w:color w:val="000000"/>
          <w:kern w:val="0"/>
          <w:sz w:val="28"/>
          <w:szCs w:val="28"/>
          <w:lang w:eastAsia="zh-CN"/>
        </w:rPr>
        <w:t xml:space="preserve"> </w:t>
      </w:r>
      <w:r w:rsidRPr="009A71B4">
        <w:rPr>
          <w:rFonts w:ascii="Meiryo UI" w:eastAsia="Meiryo UI" w:hAnsi="Meiryo UI" w:cs="굴림" w:hint="eastAsia"/>
          <w:color w:val="000000"/>
          <w:kern w:val="0"/>
          <w:sz w:val="28"/>
          <w:szCs w:val="28"/>
          <w:lang w:eastAsia="zh-CN"/>
        </w:rPr>
        <w:t>】</w:t>
      </w:r>
    </w:p>
    <w:p w14:paraId="6BCA4A5D" w14:textId="4690C9B7" w:rsidR="00C058B3" w:rsidRPr="009A71B4" w:rsidRDefault="0021158E" w:rsidP="0021158E">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바탕"/>
          <w:b/>
          <w:bCs/>
          <w:color w:val="000000"/>
          <w:kern w:val="0"/>
          <w:sz w:val="40"/>
          <w:szCs w:val="40"/>
          <w:lang w:eastAsia="zh-CN"/>
        </w:rPr>
      </w:pPr>
      <w:r w:rsidRPr="009A71B4">
        <w:rPr>
          <w:rFonts w:ascii="Meiryo UI" w:eastAsia="Meiryo UI" w:hAnsi="Meiryo UI" w:cs="바탕" w:hint="eastAsia"/>
          <w:b/>
          <w:bCs/>
          <w:color w:val="000000"/>
          <w:kern w:val="0"/>
          <w:sz w:val="40"/>
          <w:szCs w:val="40"/>
          <w:lang w:eastAsia="zh-CN"/>
        </w:rPr>
        <w:t>提案書表紙</w:t>
      </w:r>
    </w:p>
    <w:p w14:paraId="3B974E64" w14:textId="15615805" w:rsidR="006D7759" w:rsidRPr="009A71B4" w:rsidRDefault="006D7759" w:rsidP="0021158E">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lang w:eastAsia="zh-CN"/>
        </w:rPr>
      </w:pPr>
    </w:p>
    <w:p w14:paraId="527A6BBE" w14:textId="77777777" w:rsidR="006D7759" w:rsidRPr="009A71B4" w:rsidRDefault="006D7759" w:rsidP="0021158E">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lang w:eastAsia="zh-CN"/>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823"/>
      </w:tblGrid>
      <w:tr w:rsidR="00C058B3" w:rsidRPr="009A71B4" w14:paraId="66251D26" w14:textId="77777777" w:rsidTr="00C058B3">
        <w:trPr>
          <w:trHeight w:val="1650"/>
          <w:jc w:val="center"/>
        </w:trPr>
        <w:tc>
          <w:tcPr>
            <w:tcW w:w="882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A93BDAE" w14:textId="3FDB1C5D" w:rsidR="00C058B3" w:rsidRPr="009942B6" w:rsidRDefault="009942B6" w:rsidP="00F6423B">
            <w:pPr>
              <w:jc w:val="center"/>
              <w:rPr>
                <w:rFonts w:ascii="Meiryo UI" w:eastAsia="Meiryo UI" w:hAnsi="Meiryo UI" w:cs="굴림"/>
                <w:b/>
                <w:bCs/>
                <w:kern w:val="0"/>
                <w:sz w:val="40"/>
                <w:szCs w:val="40"/>
                <w:lang w:eastAsia="ja-JP"/>
              </w:rPr>
            </w:pPr>
            <w:r>
              <w:rPr>
                <w:rFonts w:ascii="Meiryo UI" w:eastAsia="Meiryo UI" w:hAnsi="Meiryo UI" w:cs="굴림" w:hint="eastAsia"/>
                <w:b/>
                <w:bCs/>
                <w:kern w:val="0"/>
                <w:sz w:val="40"/>
                <w:szCs w:val="40"/>
                <w:lang w:eastAsia="ja-JP"/>
              </w:rPr>
              <w:t>「</w:t>
            </w:r>
            <w:r w:rsidR="007762B2" w:rsidRPr="007762B2">
              <w:rPr>
                <w:rFonts w:ascii="Meiryo UI" w:eastAsia="Meiryo UI" w:hAnsi="Meiryo UI" w:cs="굴림"/>
                <w:b/>
                <w:bCs/>
                <w:kern w:val="0"/>
                <w:sz w:val="40"/>
                <w:szCs w:val="40"/>
                <w:lang w:eastAsia="ja-JP"/>
              </w:rPr>
              <w:t>KOCCA</w:t>
            </w:r>
            <w:r w:rsidR="00A92D30">
              <w:rPr>
                <w:rFonts w:ascii="Meiryo UI" w:eastAsia="Meiryo UI" w:hAnsi="Meiryo UI" w:cs="굴림" w:hint="eastAsia"/>
                <w:b/>
                <w:bCs/>
                <w:kern w:val="0"/>
                <w:sz w:val="40"/>
                <w:szCs w:val="40"/>
                <w:lang w:eastAsia="ja-JP"/>
              </w:rPr>
              <w:t xml:space="preserve"> TOKYO SNS</w:t>
            </w:r>
            <w:r w:rsidR="0017254B">
              <w:rPr>
                <w:rFonts w:ascii="Meiryo UI" w:hAnsi="Meiryo UI" w:cs="굴림" w:hint="eastAsia"/>
                <w:b/>
                <w:bCs/>
                <w:kern w:val="0"/>
                <w:sz w:val="40"/>
                <w:szCs w:val="40"/>
              </w:rPr>
              <w:t xml:space="preserve"> </w:t>
            </w:r>
            <w:r w:rsidR="00D70115">
              <w:rPr>
                <w:rFonts w:ascii="Meiryo UI" w:eastAsia="Meiryo UI" w:hAnsi="Meiryo UI" w:cs="굴림" w:hint="eastAsia"/>
                <w:b/>
                <w:bCs/>
                <w:kern w:val="0"/>
                <w:sz w:val="40"/>
                <w:szCs w:val="40"/>
                <w:lang w:eastAsia="ja-JP"/>
              </w:rPr>
              <w:t>広報</w:t>
            </w:r>
            <w:r w:rsidR="00A92D30">
              <w:rPr>
                <w:rFonts w:ascii="Meiryo UI" w:eastAsia="Meiryo UI" w:hAnsi="Meiryo UI" w:cs="굴림" w:hint="eastAsia"/>
                <w:b/>
                <w:bCs/>
                <w:kern w:val="0"/>
                <w:sz w:val="40"/>
                <w:szCs w:val="40"/>
                <w:lang w:eastAsia="ja-JP"/>
              </w:rPr>
              <w:t>運営</w:t>
            </w:r>
            <w:r w:rsidR="007762B2" w:rsidRPr="009942B6">
              <w:rPr>
                <w:rFonts w:ascii="Meiryo UI" w:eastAsia="Meiryo UI" w:hAnsi="Meiryo UI" w:cs="굴림"/>
                <w:b/>
                <w:bCs/>
                <w:kern w:val="0"/>
                <w:sz w:val="40"/>
                <w:szCs w:val="40"/>
                <w:lang w:eastAsia="ja-JP"/>
              </w:rPr>
              <w:t xml:space="preserve"> 業務委託</w:t>
            </w:r>
            <w:r>
              <w:rPr>
                <w:rFonts w:ascii="Meiryo UI" w:eastAsia="Meiryo UI" w:hAnsi="Meiryo UI" w:cs="굴림" w:hint="eastAsia"/>
                <w:b/>
                <w:bCs/>
                <w:kern w:val="0"/>
                <w:sz w:val="40"/>
                <w:szCs w:val="40"/>
                <w:lang w:eastAsia="zh-CN"/>
              </w:rPr>
              <w:t>」</w:t>
            </w:r>
            <w:r w:rsidR="007762B2" w:rsidRPr="009942B6">
              <w:rPr>
                <w:rFonts w:ascii="Meiryo UI" w:eastAsia="Meiryo UI" w:hAnsi="Meiryo UI" w:cs="굴림"/>
                <w:b/>
                <w:bCs/>
                <w:kern w:val="0"/>
                <w:sz w:val="40"/>
                <w:szCs w:val="40"/>
                <w:lang w:eastAsia="ja-JP"/>
              </w:rPr>
              <w:t xml:space="preserve"> </w:t>
            </w:r>
          </w:p>
          <w:p w14:paraId="20E0ABA2" w14:textId="5C6C8D24" w:rsidR="00C058B3" w:rsidRPr="009A71B4" w:rsidRDefault="00B277A2" w:rsidP="00F6423B">
            <w:pPr>
              <w:wordWrap/>
              <w:snapToGrid w:val="0"/>
              <w:spacing w:after="0" w:line="336" w:lineRule="auto"/>
              <w:jc w:val="center"/>
              <w:textAlignment w:val="baseline"/>
              <w:rPr>
                <w:rFonts w:ascii="Meiryo UI" w:eastAsia="Meiryo UI" w:hAnsi="Meiryo UI" w:cs="굴림"/>
                <w:color w:val="000000"/>
                <w:kern w:val="0"/>
                <w:szCs w:val="20"/>
              </w:rPr>
            </w:pPr>
            <w:r w:rsidRPr="009942B6">
              <w:rPr>
                <w:rFonts w:ascii="Meiryo UI" w:eastAsia="Meiryo UI" w:hAnsi="Meiryo UI" w:cs="바탕" w:hint="eastAsia"/>
                <w:b/>
                <w:bCs/>
                <w:kern w:val="0"/>
                <w:sz w:val="40"/>
                <w:szCs w:val="40"/>
              </w:rPr>
              <w:t>提案書</w:t>
            </w:r>
          </w:p>
        </w:tc>
      </w:tr>
    </w:tbl>
    <w:p w14:paraId="38DC1698"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p w14:paraId="6E5B8C40"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p w14:paraId="6656947E"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p w14:paraId="228B9E69"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p w14:paraId="6148E68D"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p w14:paraId="44C1A935" w14:textId="77777777" w:rsidR="00C058B3" w:rsidRPr="009A71B4" w:rsidRDefault="00C058B3"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color w:val="000000"/>
          <w:kern w:val="0"/>
          <w:sz w:val="28"/>
          <w:szCs w:val="28"/>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5487"/>
      </w:tblGrid>
      <w:tr w:rsidR="00C058B3" w:rsidRPr="009A71B4" w14:paraId="12E96D89" w14:textId="77777777" w:rsidTr="00C058B3">
        <w:trPr>
          <w:trHeight w:val="1230"/>
          <w:jc w:val="center"/>
        </w:trPr>
        <w:tc>
          <w:tcPr>
            <w:tcW w:w="548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4852501" w14:textId="22726DE2" w:rsidR="00C058B3" w:rsidRPr="009A71B4" w:rsidRDefault="002C2B9B" w:rsidP="00C058B3">
            <w:pPr>
              <w:snapToGrid w:val="0"/>
              <w:spacing w:after="0" w:line="384" w:lineRule="auto"/>
              <w:ind w:left="300"/>
              <w:textAlignment w:val="baseline"/>
              <w:rPr>
                <w:rFonts w:ascii="Meiryo UI" w:eastAsia="Meiryo UI" w:hAnsi="Meiryo UI" w:cs="굴림"/>
                <w:color w:val="000000"/>
                <w:kern w:val="0"/>
                <w:szCs w:val="20"/>
              </w:rPr>
            </w:pPr>
            <w:r w:rsidRPr="009A71B4">
              <w:rPr>
                <w:rFonts w:ascii="Meiryo UI" w:eastAsia="Meiryo UI" w:hAnsi="Meiryo UI" w:cs="맑은 고딕" w:hint="eastAsia"/>
                <w:color w:val="000000"/>
                <w:kern w:val="0"/>
                <w:sz w:val="24"/>
                <w:szCs w:val="24"/>
              </w:rPr>
              <w:t>受付番</w:t>
            </w:r>
            <w:r w:rsidRPr="009A71B4">
              <w:rPr>
                <w:rFonts w:ascii="Meiryo UI" w:eastAsia="Meiryo UI" w:hAnsi="Meiryo UI" w:cs="새굴림" w:hint="eastAsia"/>
                <w:color w:val="000000"/>
                <w:kern w:val="0"/>
                <w:sz w:val="24"/>
                <w:szCs w:val="24"/>
              </w:rPr>
              <w:t>号</w:t>
            </w:r>
            <w:r w:rsidR="00C058B3" w:rsidRPr="009A71B4">
              <w:rPr>
                <w:rFonts w:ascii="Meiryo UI" w:eastAsia="Meiryo UI" w:hAnsi="Meiryo UI" w:cs="굴림" w:hint="eastAsia"/>
                <w:color w:val="000000"/>
                <w:kern w:val="0"/>
                <w:sz w:val="24"/>
                <w:szCs w:val="24"/>
              </w:rPr>
              <w:t xml:space="preserve"> </w:t>
            </w:r>
            <w:r w:rsidR="00C058B3" w:rsidRPr="009A71B4">
              <w:rPr>
                <w:rFonts w:ascii="Meiryo UI" w:eastAsia="Meiryo UI" w:hAnsi="Meiryo UI" w:cs="굴림"/>
                <w:color w:val="000000"/>
                <w:kern w:val="0"/>
                <w:sz w:val="24"/>
                <w:szCs w:val="24"/>
              </w:rPr>
              <w:t xml:space="preserve">: </w:t>
            </w:r>
          </w:p>
        </w:tc>
      </w:tr>
    </w:tbl>
    <w:p w14:paraId="78B77932" w14:textId="77777777" w:rsidR="0086069D" w:rsidRPr="009A71B4" w:rsidRDefault="0086069D" w:rsidP="00C058B3">
      <w:pPr>
        <w:snapToGrid w:val="0"/>
        <w:spacing w:after="0" w:line="360" w:lineRule="auto"/>
        <w:textAlignment w:val="baseline"/>
        <w:rPr>
          <w:rFonts w:ascii="Meiryo UI" w:eastAsia="Meiryo UI" w:hAnsi="Meiryo UI" w:cs="굴림"/>
          <w:color w:val="000000"/>
          <w:kern w:val="0"/>
          <w:sz w:val="28"/>
          <w:szCs w:val="28"/>
        </w:rPr>
      </w:pPr>
    </w:p>
    <w:p w14:paraId="005BA69F" w14:textId="49152B60" w:rsidR="006D7759" w:rsidRPr="009A71B4" w:rsidRDefault="006D7759">
      <w:pPr>
        <w:widowControl/>
        <w:wordWrap/>
        <w:autoSpaceDE/>
        <w:autoSpaceDN/>
        <w:rPr>
          <w:rFonts w:ascii="Meiryo UI" w:eastAsia="Meiryo UI" w:hAnsi="Meiryo UI" w:cs="굴림"/>
          <w:color w:val="000000"/>
          <w:kern w:val="0"/>
          <w:sz w:val="28"/>
          <w:szCs w:val="28"/>
        </w:rPr>
      </w:pPr>
      <w:r w:rsidRPr="009A71B4">
        <w:rPr>
          <w:rFonts w:ascii="Meiryo UI" w:eastAsia="Meiryo UI" w:hAnsi="Meiryo UI" w:cs="굴림"/>
          <w:color w:val="000000"/>
          <w:kern w:val="0"/>
          <w:sz w:val="28"/>
          <w:szCs w:val="28"/>
        </w:rPr>
        <w:br w:type="page"/>
      </w:r>
    </w:p>
    <w:p w14:paraId="0052905D" w14:textId="0C418CB7" w:rsidR="00516C99" w:rsidRPr="009A71B4" w:rsidRDefault="00516C99" w:rsidP="00516C99">
      <w:pPr>
        <w:snapToGrid w:val="0"/>
        <w:spacing w:after="0" w:line="360" w:lineRule="auto"/>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 w:val="28"/>
          <w:szCs w:val="28"/>
        </w:rPr>
        <w:lastRenderedPageBreak/>
        <w:t>【</w:t>
      </w:r>
      <w:r w:rsidRPr="009A71B4">
        <w:rPr>
          <w:rFonts w:ascii="Meiryo UI" w:eastAsia="Meiryo UI" w:hAnsi="Meiryo UI" w:hint="eastAsia"/>
        </w:rPr>
        <w:t xml:space="preserve"> </w:t>
      </w:r>
      <w:r w:rsidRPr="009A71B4">
        <w:rPr>
          <w:rFonts w:ascii="Meiryo UI" w:eastAsia="Meiryo UI" w:hAnsi="Meiryo UI" w:cs="바탕" w:hint="eastAsia"/>
          <w:color w:val="000000"/>
          <w:kern w:val="0"/>
          <w:sz w:val="28"/>
          <w:szCs w:val="28"/>
        </w:rPr>
        <w:t>別紙第</w:t>
      </w:r>
      <w:r w:rsidRPr="009A71B4">
        <w:rPr>
          <w:rFonts w:ascii="Meiryo UI" w:eastAsia="Meiryo UI" w:hAnsi="Meiryo UI" w:cs="굴림"/>
          <w:color w:val="000000"/>
          <w:kern w:val="0"/>
          <w:sz w:val="28"/>
          <w:szCs w:val="28"/>
        </w:rPr>
        <w:t>2</w:t>
      </w:r>
      <w:r w:rsidRPr="009A71B4">
        <w:rPr>
          <w:rFonts w:ascii="Meiryo UI" w:eastAsia="Meiryo UI" w:hAnsi="Meiryo UI" w:cs="새굴림" w:hint="eastAsia"/>
          <w:color w:val="000000"/>
          <w:kern w:val="0"/>
          <w:sz w:val="28"/>
          <w:szCs w:val="28"/>
        </w:rPr>
        <w:t>号書式</w:t>
      </w:r>
      <w:r w:rsidRPr="009A71B4">
        <w:rPr>
          <w:rFonts w:ascii="Meiryo UI" w:eastAsia="Meiryo UI" w:hAnsi="Meiryo UI" w:cs="굴림" w:hint="eastAsia"/>
          <w:color w:val="000000"/>
          <w:kern w:val="0"/>
          <w:sz w:val="28"/>
          <w:szCs w:val="28"/>
        </w:rPr>
        <w:t xml:space="preserve"> 】</w:t>
      </w:r>
    </w:p>
    <w:p w14:paraId="316DB7AE" w14:textId="259EB4E5" w:rsidR="00C058B3" w:rsidRPr="009A71B4" w:rsidRDefault="00516C99" w:rsidP="00C058B3">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굴림"/>
          <w:b/>
          <w:bCs/>
          <w:color w:val="000000"/>
          <w:kern w:val="0"/>
          <w:sz w:val="28"/>
          <w:szCs w:val="28"/>
        </w:rPr>
      </w:pPr>
      <w:r w:rsidRPr="009A71B4">
        <w:rPr>
          <w:rFonts w:ascii="Meiryo UI" w:eastAsia="Meiryo UI" w:hAnsi="Meiryo UI" w:cs="맑은 고딕" w:hint="eastAsia"/>
          <w:b/>
          <w:bCs/>
          <w:color w:val="000000"/>
          <w:kern w:val="0"/>
          <w:sz w:val="40"/>
          <w:szCs w:val="40"/>
        </w:rPr>
        <w:t>一般現況</w:t>
      </w:r>
      <w:r w:rsidR="006D7759" w:rsidRPr="009A71B4">
        <w:rPr>
          <w:rFonts w:ascii="Meiryo UI" w:eastAsia="Meiryo UI" w:hAnsi="Meiryo UI" w:cs="맑은 고딕" w:hint="eastAsia"/>
          <w:b/>
          <w:bCs/>
          <w:color w:val="000000"/>
          <w:kern w:val="0"/>
          <w:sz w:val="40"/>
          <w:szCs w:val="40"/>
          <w:lang w:eastAsia="ja-JP"/>
        </w:rPr>
        <w:t>及び</w:t>
      </w:r>
      <w:r w:rsidRPr="009A71B4">
        <w:rPr>
          <w:rFonts w:ascii="Meiryo UI" w:eastAsia="Meiryo UI" w:hAnsi="Meiryo UI" w:cs="맑은 고딕" w:hint="eastAsia"/>
          <w:b/>
          <w:bCs/>
          <w:color w:val="000000"/>
          <w:kern w:val="0"/>
          <w:sz w:val="40"/>
          <w:szCs w:val="40"/>
        </w:rPr>
        <w:t>沿革</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2307"/>
        <w:gridCol w:w="3570"/>
        <w:gridCol w:w="198"/>
        <w:gridCol w:w="1317"/>
        <w:gridCol w:w="9"/>
        <w:gridCol w:w="2150"/>
      </w:tblGrid>
      <w:tr w:rsidR="00C058B3" w:rsidRPr="009A71B4" w14:paraId="47AADA09" w14:textId="77777777" w:rsidTr="00C058B3">
        <w:trPr>
          <w:trHeight w:val="466"/>
          <w:jc w:val="center"/>
        </w:trPr>
        <w:tc>
          <w:tcPr>
            <w:tcW w:w="2307" w:type="dxa"/>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592C6D12" w14:textId="65E2B656" w:rsidR="00C058B3" w:rsidRPr="009A71B4" w:rsidRDefault="00516C99" w:rsidP="00C058B3">
            <w:pPr>
              <w:wordWrap/>
              <w:snapToGrid w:val="0"/>
              <w:spacing w:after="0" w:line="384" w:lineRule="auto"/>
              <w:ind w:left="100" w:right="100"/>
              <w:jc w:val="center"/>
              <w:textAlignment w:val="baseline"/>
              <w:rPr>
                <w:rFonts w:ascii="Meiryo UI" w:eastAsia="Meiryo UI" w:hAnsi="Meiryo UI" w:cs="맑은 고딕"/>
                <w:b/>
                <w:bCs/>
                <w:color w:val="000000"/>
                <w:kern w:val="0"/>
                <w:szCs w:val="20"/>
              </w:rPr>
            </w:pPr>
            <w:r w:rsidRPr="009A71B4">
              <w:rPr>
                <w:rFonts w:ascii="Meiryo UI" w:eastAsia="Meiryo UI" w:hAnsi="Meiryo UI" w:cs="새굴림" w:hint="eastAsia"/>
                <w:b/>
                <w:bCs/>
                <w:color w:val="000000"/>
                <w:kern w:val="0"/>
                <w:szCs w:val="20"/>
              </w:rPr>
              <w:t>会</w:t>
            </w:r>
            <w:r w:rsidRPr="009A71B4">
              <w:rPr>
                <w:rFonts w:ascii="Meiryo UI" w:eastAsia="Meiryo UI" w:hAnsi="Meiryo UI" w:cs="맑은 고딕" w:hint="eastAsia"/>
                <w:b/>
                <w:bCs/>
                <w:color w:val="000000"/>
                <w:kern w:val="0"/>
                <w:szCs w:val="20"/>
              </w:rPr>
              <w:t>社名</w:t>
            </w:r>
          </w:p>
        </w:tc>
        <w:tc>
          <w:tcPr>
            <w:tcW w:w="3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86123BB"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Cs w:val="20"/>
              </w:rPr>
            </w:pPr>
            <w:r w:rsidRPr="009A71B4">
              <w:rPr>
                <w:rFonts w:ascii="Meiryo UI" w:eastAsia="Meiryo UI" w:hAnsi="Meiryo UI" w:cs="MS Mincho" w:hint="eastAsia"/>
                <w:b/>
                <w:bCs/>
                <w:color w:val="FF0000"/>
                <w:kern w:val="0"/>
                <w:szCs w:val="20"/>
              </w:rPr>
              <w:t>⁂</w:t>
            </w:r>
          </w:p>
        </w:tc>
        <w:tc>
          <w:tcPr>
            <w:tcW w:w="1515" w:type="dxa"/>
            <w:gridSpan w:val="2"/>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61A48EC1" w14:textId="7F117206" w:rsidR="00C058B3" w:rsidRPr="009A71B4" w:rsidRDefault="00F47AEA" w:rsidP="00F47AEA">
            <w:pPr>
              <w:wordWrap/>
              <w:snapToGrid w:val="0"/>
              <w:spacing w:after="0" w:line="384" w:lineRule="auto"/>
              <w:ind w:left="100" w:right="100"/>
              <w:jc w:val="center"/>
              <w:textAlignment w:val="baseline"/>
              <w:rPr>
                <w:rFonts w:ascii="Meiryo UI" w:eastAsia="Meiryo UI" w:hAnsi="Meiryo UI" w:cs="새굴림"/>
                <w:b/>
                <w:bCs/>
                <w:color w:val="000000"/>
                <w:kern w:val="0"/>
                <w:szCs w:val="20"/>
              </w:rPr>
            </w:pPr>
            <w:r w:rsidRPr="009A71B4">
              <w:rPr>
                <w:rFonts w:ascii="Meiryo UI" w:eastAsia="Meiryo UI" w:hAnsi="Meiryo UI" w:cs="새굴림" w:hint="eastAsia"/>
                <w:b/>
                <w:bCs/>
                <w:color w:val="000000"/>
                <w:kern w:val="0"/>
                <w:szCs w:val="20"/>
              </w:rPr>
              <w:t>代表者</w:t>
            </w:r>
          </w:p>
        </w:tc>
        <w:tc>
          <w:tcPr>
            <w:tcW w:w="215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1056972"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000000"/>
                <w:kern w:val="0"/>
                <w:szCs w:val="20"/>
              </w:rPr>
            </w:pPr>
            <w:r w:rsidRPr="009A71B4">
              <w:rPr>
                <w:rFonts w:ascii="Meiryo UI" w:eastAsia="Meiryo UI" w:hAnsi="Meiryo UI" w:cs="MS Mincho" w:hint="eastAsia"/>
                <w:b/>
                <w:bCs/>
                <w:color w:val="FF0000"/>
                <w:kern w:val="0"/>
                <w:szCs w:val="20"/>
              </w:rPr>
              <w:t>⁂</w:t>
            </w:r>
          </w:p>
        </w:tc>
      </w:tr>
      <w:tr w:rsidR="00C058B3" w:rsidRPr="009A71B4" w14:paraId="5ABF8A0C" w14:textId="77777777" w:rsidTr="00C058B3">
        <w:trPr>
          <w:trHeight w:val="466"/>
          <w:jc w:val="center"/>
        </w:trPr>
        <w:tc>
          <w:tcPr>
            <w:tcW w:w="2307" w:type="dxa"/>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007B57C7" w14:textId="00AB798A" w:rsidR="00C058B3" w:rsidRPr="009A71B4" w:rsidRDefault="00516C99" w:rsidP="00C058B3">
            <w:pPr>
              <w:wordWrap/>
              <w:snapToGrid w:val="0"/>
              <w:spacing w:after="0" w:line="384" w:lineRule="auto"/>
              <w:ind w:left="100" w:right="100"/>
              <w:jc w:val="center"/>
              <w:textAlignment w:val="baseline"/>
              <w:rPr>
                <w:rFonts w:ascii="Meiryo UI" w:eastAsia="Meiryo UI" w:hAnsi="Meiryo UI" w:cs="맑은 고딕"/>
                <w:b/>
                <w:bCs/>
                <w:color w:val="000000"/>
                <w:kern w:val="0"/>
                <w:szCs w:val="20"/>
              </w:rPr>
            </w:pPr>
            <w:r w:rsidRPr="009A71B4">
              <w:rPr>
                <w:rFonts w:ascii="Meiryo UI" w:eastAsia="Meiryo UI" w:hAnsi="Meiryo UI" w:cs="맑은 고딕" w:hint="eastAsia"/>
                <w:b/>
                <w:bCs/>
                <w:color w:val="000000"/>
                <w:kern w:val="0"/>
                <w:szCs w:val="20"/>
              </w:rPr>
              <w:t>事業分野</w:t>
            </w:r>
          </w:p>
        </w:tc>
        <w:tc>
          <w:tcPr>
            <w:tcW w:w="357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E31755"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FF0000"/>
                <w:kern w:val="0"/>
                <w:szCs w:val="20"/>
              </w:rPr>
            </w:pPr>
          </w:p>
        </w:tc>
        <w:tc>
          <w:tcPr>
            <w:tcW w:w="1515" w:type="dxa"/>
            <w:gridSpan w:val="2"/>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2102C789" w14:textId="41408E9D" w:rsidR="00C058B3" w:rsidRPr="009A71B4" w:rsidRDefault="00F47AEA" w:rsidP="00C058B3">
            <w:pPr>
              <w:wordWrap/>
              <w:snapToGrid w:val="0"/>
              <w:spacing w:after="0" w:line="384" w:lineRule="auto"/>
              <w:ind w:left="100" w:right="100"/>
              <w:jc w:val="center"/>
              <w:textAlignment w:val="baseline"/>
              <w:rPr>
                <w:rFonts w:ascii="Meiryo UI" w:eastAsia="Meiryo UI" w:hAnsi="Meiryo UI" w:cs="새굴림"/>
                <w:b/>
                <w:bCs/>
                <w:color w:val="000000"/>
                <w:kern w:val="0"/>
                <w:szCs w:val="20"/>
              </w:rPr>
            </w:pPr>
            <w:r w:rsidRPr="009A71B4">
              <w:rPr>
                <w:rFonts w:ascii="Meiryo UI" w:eastAsia="Meiryo UI" w:hAnsi="Meiryo UI" w:cs="새굴림" w:hint="eastAsia"/>
                <w:b/>
                <w:bCs/>
                <w:color w:val="000000"/>
                <w:kern w:val="0"/>
                <w:szCs w:val="20"/>
              </w:rPr>
              <w:t>事業者番号</w:t>
            </w:r>
          </w:p>
        </w:tc>
        <w:tc>
          <w:tcPr>
            <w:tcW w:w="2159"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2ADA5D5"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000000"/>
                <w:kern w:val="0"/>
                <w:szCs w:val="20"/>
              </w:rPr>
            </w:pPr>
            <w:r w:rsidRPr="009A71B4">
              <w:rPr>
                <w:rFonts w:ascii="Meiryo UI" w:eastAsia="Meiryo UI" w:hAnsi="Meiryo UI" w:cs="MS Mincho" w:hint="eastAsia"/>
                <w:b/>
                <w:bCs/>
                <w:color w:val="FF0000"/>
                <w:kern w:val="0"/>
                <w:szCs w:val="20"/>
              </w:rPr>
              <w:t>⁂</w:t>
            </w:r>
          </w:p>
        </w:tc>
      </w:tr>
      <w:tr w:rsidR="00C058B3" w:rsidRPr="009A71B4" w14:paraId="5DA5E386" w14:textId="77777777" w:rsidTr="00C058B3">
        <w:trPr>
          <w:trHeight w:val="466"/>
          <w:jc w:val="center"/>
        </w:trPr>
        <w:tc>
          <w:tcPr>
            <w:tcW w:w="2307" w:type="dxa"/>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011FD042" w14:textId="10066C46" w:rsidR="00C058B3" w:rsidRPr="009A71B4" w:rsidRDefault="00516C99" w:rsidP="00C058B3">
            <w:pPr>
              <w:wordWrap/>
              <w:snapToGrid w:val="0"/>
              <w:spacing w:after="0" w:line="384" w:lineRule="auto"/>
              <w:ind w:left="100" w:right="100"/>
              <w:jc w:val="center"/>
              <w:textAlignment w:val="baseline"/>
              <w:rPr>
                <w:rFonts w:ascii="Meiryo UI" w:eastAsia="Meiryo UI" w:hAnsi="Meiryo UI" w:cs="맑은 고딕"/>
                <w:b/>
                <w:bCs/>
                <w:color w:val="000000"/>
                <w:kern w:val="0"/>
                <w:szCs w:val="20"/>
              </w:rPr>
            </w:pPr>
            <w:r w:rsidRPr="009A71B4">
              <w:rPr>
                <w:rFonts w:ascii="Meiryo UI" w:eastAsia="Meiryo UI" w:hAnsi="Meiryo UI" w:cs="맑은 고딕"/>
                <w:b/>
                <w:bCs/>
                <w:color w:val="000000"/>
                <w:kern w:val="0"/>
                <w:szCs w:val="20"/>
              </w:rPr>
              <w:t>住所</w:t>
            </w:r>
          </w:p>
        </w:tc>
        <w:tc>
          <w:tcPr>
            <w:tcW w:w="7244"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853743"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000000"/>
                <w:kern w:val="0"/>
                <w:szCs w:val="20"/>
              </w:rPr>
            </w:pPr>
            <w:r w:rsidRPr="009A71B4">
              <w:rPr>
                <w:rFonts w:ascii="Meiryo UI" w:eastAsia="Meiryo UI" w:hAnsi="Meiryo UI" w:cs="MS Mincho" w:hint="eastAsia"/>
                <w:b/>
                <w:bCs/>
                <w:color w:val="FF0000"/>
                <w:kern w:val="0"/>
                <w:szCs w:val="20"/>
              </w:rPr>
              <w:t>⁂</w:t>
            </w:r>
          </w:p>
        </w:tc>
      </w:tr>
      <w:tr w:rsidR="00C058B3" w:rsidRPr="009A71B4" w14:paraId="1C613AA0" w14:textId="77777777" w:rsidTr="00C058B3">
        <w:trPr>
          <w:trHeight w:val="466"/>
          <w:jc w:val="center"/>
        </w:trPr>
        <w:tc>
          <w:tcPr>
            <w:tcW w:w="2307" w:type="dxa"/>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40167D59" w14:textId="366F22AC" w:rsidR="00C058B3" w:rsidRPr="009A71B4" w:rsidRDefault="00516C99" w:rsidP="00C058B3">
            <w:pPr>
              <w:wordWrap/>
              <w:snapToGrid w:val="0"/>
              <w:spacing w:after="0" w:line="384" w:lineRule="auto"/>
              <w:ind w:left="100" w:right="100"/>
              <w:jc w:val="center"/>
              <w:textAlignment w:val="baseline"/>
              <w:rPr>
                <w:rFonts w:ascii="Meiryo UI" w:eastAsia="Meiryo UI" w:hAnsi="Meiryo UI" w:cs="맑은 고딕"/>
                <w:b/>
                <w:bCs/>
                <w:color w:val="000000"/>
                <w:kern w:val="0"/>
                <w:szCs w:val="20"/>
              </w:rPr>
            </w:pPr>
            <w:r w:rsidRPr="009A71B4">
              <w:rPr>
                <w:rFonts w:ascii="Meiryo UI" w:eastAsia="Meiryo UI" w:hAnsi="Meiryo UI" w:cs="맑은 고딕"/>
                <w:b/>
                <w:bCs/>
                <w:color w:val="000000"/>
                <w:kern w:val="0"/>
                <w:szCs w:val="20"/>
              </w:rPr>
              <w:t>電話番</w:t>
            </w:r>
            <w:r w:rsidRPr="009A71B4">
              <w:rPr>
                <w:rFonts w:ascii="Meiryo UI" w:eastAsia="Meiryo UI" w:hAnsi="Meiryo UI" w:cs="새굴림" w:hint="eastAsia"/>
                <w:b/>
                <w:bCs/>
                <w:color w:val="000000"/>
                <w:kern w:val="0"/>
                <w:szCs w:val="20"/>
              </w:rPr>
              <w:t>号</w:t>
            </w:r>
          </w:p>
        </w:tc>
        <w:tc>
          <w:tcPr>
            <w:tcW w:w="376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D387DD"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000000"/>
                <w:kern w:val="0"/>
                <w:szCs w:val="20"/>
              </w:rPr>
            </w:pPr>
            <w:r w:rsidRPr="009A71B4">
              <w:rPr>
                <w:rFonts w:ascii="Meiryo UI" w:eastAsia="Meiryo UI" w:hAnsi="Meiryo UI" w:cs="MS Mincho" w:hint="eastAsia"/>
                <w:b/>
                <w:bCs/>
                <w:color w:val="FF0000"/>
                <w:kern w:val="0"/>
                <w:szCs w:val="20"/>
              </w:rPr>
              <w:t>⁂</w:t>
            </w:r>
          </w:p>
        </w:tc>
        <w:tc>
          <w:tcPr>
            <w:tcW w:w="1326" w:type="dxa"/>
            <w:gridSpan w:val="2"/>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030FFC89"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Cs w:val="20"/>
              </w:rPr>
            </w:pPr>
            <w:r w:rsidRPr="009A71B4">
              <w:rPr>
                <w:rFonts w:ascii="Meiryo UI" w:eastAsia="Meiryo UI" w:hAnsi="Meiryo UI" w:cs="굴림"/>
                <w:b/>
                <w:bCs/>
                <w:color w:val="000000"/>
                <w:kern w:val="0"/>
                <w:szCs w:val="20"/>
              </w:rPr>
              <w:t>FAX</w:t>
            </w:r>
          </w:p>
        </w:tc>
        <w:tc>
          <w:tcPr>
            <w:tcW w:w="215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57BFAE" w14:textId="77777777" w:rsidR="00C058B3" w:rsidRPr="009A71B4" w:rsidRDefault="00C058B3" w:rsidP="00C058B3">
            <w:pPr>
              <w:snapToGrid w:val="0"/>
              <w:spacing w:after="0" w:line="384" w:lineRule="auto"/>
              <w:ind w:left="100" w:right="100"/>
              <w:textAlignment w:val="baseline"/>
              <w:rPr>
                <w:rFonts w:ascii="Meiryo UI" w:eastAsia="Meiryo UI" w:hAnsi="Meiryo UI" w:cs="굴림"/>
                <w:b/>
                <w:bCs/>
                <w:color w:val="000000"/>
                <w:kern w:val="0"/>
                <w:szCs w:val="20"/>
              </w:rPr>
            </w:pPr>
            <w:r w:rsidRPr="009A71B4">
              <w:rPr>
                <w:rFonts w:ascii="Meiryo UI" w:eastAsia="Meiryo UI" w:hAnsi="Meiryo UI" w:cs="MS Mincho" w:hint="eastAsia"/>
                <w:b/>
                <w:bCs/>
                <w:color w:val="FF0000"/>
                <w:kern w:val="0"/>
                <w:szCs w:val="20"/>
              </w:rPr>
              <w:t>⁂</w:t>
            </w:r>
          </w:p>
        </w:tc>
      </w:tr>
      <w:tr w:rsidR="00C058B3" w:rsidRPr="009A71B4" w14:paraId="1084564D" w14:textId="77777777" w:rsidTr="00C058B3">
        <w:trPr>
          <w:trHeight w:val="466"/>
          <w:jc w:val="center"/>
        </w:trPr>
        <w:tc>
          <w:tcPr>
            <w:tcW w:w="2307" w:type="dxa"/>
            <w:tcBorders>
              <w:top w:val="single" w:sz="2" w:space="0" w:color="000000"/>
              <w:left w:val="single" w:sz="2" w:space="0" w:color="000000"/>
              <w:bottom w:val="single" w:sz="2" w:space="0" w:color="000000"/>
              <w:right w:val="single" w:sz="2" w:space="0" w:color="000000"/>
            </w:tcBorders>
            <w:shd w:val="clear" w:color="auto" w:fill="F7F7F7"/>
            <w:tcMar>
              <w:top w:w="28" w:type="dxa"/>
              <w:left w:w="28" w:type="dxa"/>
              <w:bottom w:w="28" w:type="dxa"/>
              <w:right w:w="28" w:type="dxa"/>
            </w:tcMar>
            <w:vAlign w:val="center"/>
            <w:hideMark/>
          </w:tcPr>
          <w:p w14:paraId="5912D062" w14:textId="60F8164E" w:rsidR="00C058B3" w:rsidRPr="009A71B4" w:rsidRDefault="00516C99" w:rsidP="00C058B3">
            <w:pPr>
              <w:wordWrap/>
              <w:snapToGrid w:val="0"/>
              <w:spacing w:after="0" w:line="384" w:lineRule="auto"/>
              <w:ind w:left="100" w:right="100"/>
              <w:jc w:val="center"/>
              <w:textAlignment w:val="baseline"/>
              <w:rPr>
                <w:rFonts w:ascii="Meiryo UI" w:eastAsia="Meiryo UI" w:hAnsi="Meiryo UI" w:cs="굴림"/>
                <w:color w:val="000000"/>
                <w:kern w:val="0"/>
                <w:szCs w:val="20"/>
              </w:rPr>
            </w:pPr>
            <w:r w:rsidRPr="009A71B4">
              <w:rPr>
                <w:rFonts w:ascii="Meiryo UI" w:eastAsia="Meiryo UI" w:hAnsi="Meiryo UI" w:cs="맑은 고딕" w:hint="eastAsia"/>
                <w:b/>
                <w:bCs/>
                <w:color w:val="000000"/>
                <w:kern w:val="0"/>
                <w:szCs w:val="20"/>
              </w:rPr>
              <w:t>該</w:t>
            </w:r>
            <w:r w:rsidRPr="009A71B4">
              <w:rPr>
                <w:rFonts w:ascii="Meiryo UI" w:eastAsia="Meiryo UI" w:hAnsi="Meiryo UI" w:cs="새굴림" w:hint="eastAsia"/>
                <w:b/>
                <w:bCs/>
                <w:color w:val="000000"/>
                <w:kern w:val="0"/>
                <w:szCs w:val="20"/>
              </w:rPr>
              <w:t>当</w:t>
            </w:r>
            <w:r w:rsidRPr="009A71B4">
              <w:rPr>
                <w:rFonts w:ascii="Meiryo UI" w:eastAsia="Meiryo UI" w:hAnsi="Meiryo UI" w:cs="맑은 고딕" w:hint="eastAsia"/>
                <w:b/>
                <w:bCs/>
                <w:color w:val="000000"/>
                <w:kern w:val="0"/>
                <w:szCs w:val="20"/>
              </w:rPr>
              <w:t>部門</w:t>
            </w:r>
            <w:r w:rsidRPr="009A71B4">
              <w:rPr>
                <w:rFonts w:ascii="Meiryo UI" w:eastAsia="Meiryo UI" w:hAnsi="Meiryo UI" w:cs="새굴림" w:hint="eastAsia"/>
                <w:b/>
                <w:bCs/>
                <w:color w:val="000000"/>
                <w:kern w:val="0"/>
                <w:szCs w:val="20"/>
              </w:rPr>
              <w:t>従</w:t>
            </w:r>
            <w:r w:rsidRPr="009A71B4">
              <w:rPr>
                <w:rFonts w:ascii="Meiryo UI" w:eastAsia="Meiryo UI" w:hAnsi="Meiryo UI" w:cs="맑은 고딕" w:hint="eastAsia"/>
                <w:b/>
                <w:bCs/>
                <w:color w:val="000000"/>
                <w:kern w:val="0"/>
                <w:szCs w:val="20"/>
              </w:rPr>
              <w:t>事期間</w:t>
            </w:r>
          </w:p>
        </w:tc>
        <w:tc>
          <w:tcPr>
            <w:tcW w:w="7244"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D12BA6" w14:textId="3BA7560D" w:rsidR="00C058B3" w:rsidRPr="009A71B4" w:rsidRDefault="00C50F85" w:rsidP="00C50F85">
            <w:pPr>
              <w:pStyle w:val="a3"/>
              <w:ind w:left="100" w:right="100" w:firstLineChars="100" w:firstLine="200"/>
              <w:rPr>
                <w:rFonts w:ascii="Meiryo UI" w:eastAsia="Meiryo UI" w:hAnsi="Meiryo UI"/>
                <w:lang w:eastAsia="ja-JP"/>
              </w:rPr>
            </w:pPr>
            <w:r w:rsidRPr="009A71B4">
              <w:rPr>
                <w:rFonts w:ascii="Meiryo UI" w:eastAsia="Meiryo UI" w:hAnsi="Meiryo UI"/>
                <w:b/>
                <w:bCs/>
                <w:lang w:eastAsia="ja-JP"/>
              </w:rPr>
              <w:t xml:space="preserve">　　</w:t>
            </w:r>
            <w:r w:rsidRPr="009A71B4">
              <w:rPr>
                <w:rFonts w:ascii="Meiryo UI" w:eastAsia="Meiryo UI" w:hAnsi="Meiryo UI" w:hint="eastAsia"/>
                <w:b/>
                <w:bCs/>
                <w:lang w:eastAsia="ja-JP"/>
              </w:rPr>
              <w:t xml:space="preserve"> 　年　　　</w:t>
            </w:r>
            <w:r w:rsidRPr="009A71B4">
              <w:rPr>
                <w:rFonts w:ascii="Meiryo UI" w:eastAsia="Meiryo UI" w:hAnsi="Meiryo UI"/>
                <w:lang w:eastAsia="ja-JP"/>
              </w:rPr>
              <w:tab/>
            </w:r>
            <w:r w:rsidRPr="009A71B4">
              <w:rPr>
                <w:rFonts w:ascii="Meiryo UI" w:eastAsia="Meiryo UI" w:hAnsi="Meiryo UI" w:cs="바탕" w:hint="eastAsia"/>
                <w:b/>
                <w:bCs/>
                <w:lang w:eastAsia="ja-JP"/>
              </w:rPr>
              <w:t xml:space="preserve">月　</w:t>
            </w:r>
            <w:r w:rsidRPr="009A71B4">
              <w:rPr>
                <w:rFonts w:ascii="Meiryo UI" w:eastAsia="Meiryo UI" w:hAnsi="Meiryo UI" w:hint="eastAsia"/>
                <w:b/>
                <w:bCs/>
                <w:lang w:eastAsia="ja-JP"/>
              </w:rPr>
              <w:t xml:space="preserve">～ 　　　年　　 　</w:t>
            </w:r>
            <w:r w:rsidRPr="009A71B4">
              <w:rPr>
                <w:rFonts w:ascii="Meiryo UI" w:eastAsia="Meiryo UI" w:hAnsi="Meiryo UI" w:cs="바탕" w:hint="eastAsia"/>
                <w:b/>
                <w:bCs/>
                <w:lang w:eastAsia="ja-JP"/>
              </w:rPr>
              <w:t>月</w:t>
            </w:r>
            <w:r w:rsidRPr="009A71B4">
              <w:rPr>
                <w:rFonts w:ascii="Meiryo UI" w:eastAsia="Meiryo UI" w:hAnsi="Meiryo UI" w:hint="eastAsia"/>
                <w:b/>
                <w:bCs/>
                <w:lang w:eastAsia="ja-JP"/>
              </w:rPr>
              <w:t xml:space="preserve"> </w:t>
            </w:r>
            <w:r w:rsidRPr="009A71B4">
              <w:rPr>
                <w:rFonts w:ascii="Meiryo UI" w:eastAsia="Meiryo UI" w:hAnsi="Meiryo UI"/>
                <w:b/>
                <w:bCs/>
                <w:lang w:eastAsia="ja-JP"/>
              </w:rPr>
              <w:t>(</w:t>
            </w:r>
            <w:r w:rsidRPr="009A71B4">
              <w:rPr>
                <w:rFonts w:ascii="Meiryo UI" w:eastAsia="Meiryo UI" w:hAnsi="Meiryo UI" w:hint="eastAsia"/>
                <w:b/>
                <w:bCs/>
                <w:lang w:eastAsia="ja-JP"/>
              </w:rPr>
              <w:t xml:space="preserve">　</w:t>
            </w:r>
            <w:r w:rsidRPr="009A71B4">
              <w:rPr>
                <w:rFonts w:ascii="Meiryo UI" w:eastAsia="Meiryo UI" w:hAnsi="Meiryo UI" w:cs="바탕" w:hint="eastAsia"/>
                <w:b/>
                <w:bCs/>
                <w:lang w:eastAsia="ja-JP"/>
              </w:rPr>
              <w:t xml:space="preserve">年　</w:t>
            </w:r>
            <w:r w:rsidRPr="009A71B4">
              <w:rPr>
                <w:rFonts w:ascii="Meiryo UI" w:eastAsia="Meiryo UI" w:hAnsi="Meiryo UI" w:hint="eastAsia"/>
                <w:b/>
                <w:bCs/>
                <w:lang w:eastAsia="ja-JP"/>
              </w:rPr>
              <w:t>カ月</w:t>
            </w:r>
            <w:r w:rsidRPr="009A71B4">
              <w:rPr>
                <w:rFonts w:ascii="Meiryo UI" w:eastAsia="Meiryo UI" w:hAnsi="Meiryo UI"/>
                <w:b/>
                <w:bCs/>
                <w:lang w:eastAsia="ja-JP"/>
              </w:rPr>
              <w:t>)</w:t>
            </w:r>
          </w:p>
        </w:tc>
      </w:tr>
      <w:tr w:rsidR="00C058B3" w:rsidRPr="009A71B4" w14:paraId="4692F99E" w14:textId="77777777" w:rsidTr="00F47AEA">
        <w:trPr>
          <w:trHeight w:val="7727"/>
          <w:jc w:val="center"/>
        </w:trPr>
        <w:tc>
          <w:tcPr>
            <w:tcW w:w="9551"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hideMark/>
          </w:tcPr>
          <w:p w14:paraId="60B62414" w14:textId="7BA99561" w:rsidR="00C058B3" w:rsidRPr="009A71B4" w:rsidRDefault="00F47AEA" w:rsidP="00C058B3">
            <w:pPr>
              <w:snapToGrid w:val="0"/>
              <w:spacing w:before="284" w:after="0" w:line="384" w:lineRule="auto"/>
              <w:ind w:left="100" w:right="100"/>
              <w:textAlignment w:val="baseline"/>
              <w:rPr>
                <w:rFonts w:ascii="Meiryo UI" w:eastAsia="Meiryo UI" w:hAnsi="Meiryo UI" w:cs="굴림"/>
                <w:color w:val="000000"/>
                <w:kern w:val="0"/>
                <w:szCs w:val="20"/>
                <w:lang w:eastAsia="ja-JP"/>
              </w:rPr>
            </w:pPr>
            <w:r w:rsidRPr="009A71B4">
              <w:rPr>
                <w:rFonts w:ascii="Meiryo UI" w:eastAsia="Meiryo UI" w:hAnsi="Meiryo UI" w:cs="맑은 고딕" w:hint="eastAsia"/>
                <w:color w:val="000000"/>
                <w:kern w:val="0"/>
                <w:szCs w:val="20"/>
                <w:u w:val="single" w:color="000000"/>
                <w:lang w:eastAsia="ja-JP"/>
              </w:rPr>
              <w:t>主要沿革</w:t>
            </w:r>
            <w:r w:rsidRPr="009A71B4">
              <w:rPr>
                <w:rFonts w:ascii="Meiryo UI" w:eastAsia="Meiryo UI" w:hAnsi="Meiryo UI" w:cs="맑은 고딕"/>
                <w:color w:val="000000"/>
                <w:kern w:val="0"/>
                <w:szCs w:val="20"/>
                <w:u w:val="single" w:color="000000"/>
                <w:lang w:eastAsia="ja-JP"/>
              </w:rPr>
              <w:t>(</w:t>
            </w:r>
            <w:r w:rsidR="007C0742" w:rsidRPr="009A71B4">
              <w:rPr>
                <w:rFonts w:ascii="Meiryo UI" w:eastAsia="Meiryo UI" w:hAnsi="Meiryo UI" w:cs="맑은 고딕" w:hint="eastAsia"/>
                <w:color w:val="000000"/>
                <w:kern w:val="0"/>
                <w:szCs w:val="20"/>
                <w:u w:val="single" w:color="000000"/>
                <w:lang w:eastAsia="ja-JP"/>
              </w:rPr>
              <w:t>会社</w:t>
            </w:r>
            <w:r w:rsidRPr="009A71B4">
              <w:rPr>
                <w:rFonts w:ascii="Meiryo UI" w:eastAsia="Meiryo UI" w:hAnsi="Meiryo UI" w:cs="맑은 고딕"/>
                <w:color w:val="000000"/>
                <w:kern w:val="0"/>
                <w:szCs w:val="20"/>
                <w:u w:val="single" w:color="000000"/>
                <w:lang w:eastAsia="ja-JP"/>
              </w:rPr>
              <w:t>情報削除</w:t>
            </w:r>
            <w:r w:rsidRPr="009A71B4">
              <w:rPr>
                <w:rFonts w:ascii="Meiryo UI" w:eastAsia="Meiryo UI" w:hAnsi="Meiryo UI" w:cs="맑은 고딕" w:hint="eastAsia"/>
                <w:color w:val="000000"/>
                <w:kern w:val="0"/>
                <w:szCs w:val="20"/>
                <w:u w:val="single" w:color="000000"/>
                <w:lang w:eastAsia="ja-JP"/>
              </w:rPr>
              <w:t>版</w:t>
            </w:r>
            <w:r w:rsidRPr="009A71B4">
              <w:rPr>
                <w:rFonts w:ascii="Meiryo UI" w:eastAsia="Meiryo UI" w:hAnsi="Meiryo UI" w:cs="맑은 고딕"/>
                <w:color w:val="000000"/>
                <w:kern w:val="0"/>
                <w:szCs w:val="20"/>
                <w:u w:val="single" w:color="000000"/>
                <w:lang w:eastAsia="ja-JP"/>
              </w:rPr>
              <w:t>作成時</w:t>
            </w:r>
            <w:r w:rsidR="008B0E05" w:rsidRPr="009A71B4">
              <w:rPr>
                <w:rFonts w:ascii="Meiryo UI" w:eastAsia="Meiryo UI" w:hAnsi="Meiryo UI" w:cs="맑은 고딕" w:hint="eastAsia"/>
                <w:color w:val="000000"/>
                <w:kern w:val="0"/>
                <w:szCs w:val="20"/>
                <w:u w:val="single" w:color="000000"/>
                <w:lang w:eastAsia="ja-JP"/>
              </w:rPr>
              <w:t>に</w:t>
            </w:r>
            <w:r w:rsidRPr="009A71B4">
              <w:rPr>
                <w:rFonts w:ascii="Meiryo UI" w:eastAsia="Meiryo UI" w:hAnsi="Meiryo UI" w:cs="맑은 고딕" w:hint="eastAsia"/>
                <w:color w:val="000000"/>
                <w:kern w:val="0"/>
                <w:szCs w:val="20"/>
                <w:u w:val="single" w:color="000000"/>
                <w:lang w:eastAsia="ja-JP"/>
              </w:rPr>
              <w:t>は、</w:t>
            </w:r>
            <w:r w:rsidRPr="009A71B4">
              <w:rPr>
                <w:rFonts w:ascii="Meiryo UI" w:eastAsia="Meiryo UI" w:hAnsi="Meiryo UI" w:cs="맑은 고딕"/>
                <w:color w:val="000000"/>
                <w:kern w:val="0"/>
                <w:szCs w:val="20"/>
                <w:u w:val="single" w:color="000000"/>
                <w:lang w:eastAsia="ja-JP"/>
              </w:rPr>
              <w:t>系列</w:t>
            </w:r>
            <w:r w:rsidRPr="009A71B4">
              <w:rPr>
                <w:rFonts w:ascii="Meiryo UI" w:eastAsia="Meiryo UI" w:hAnsi="Meiryo UI" w:cs="새굴림" w:hint="eastAsia"/>
                <w:color w:val="000000"/>
                <w:kern w:val="0"/>
                <w:szCs w:val="20"/>
                <w:u w:val="single" w:color="000000"/>
                <w:lang w:eastAsia="ja-JP"/>
              </w:rPr>
              <w:t>会</w:t>
            </w:r>
            <w:r w:rsidRPr="009A71B4">
              <w:rPr>
                <w:rFonts w:ascii="Meiryo UI" w:eastAsia="Meiryo UI" w:hAnsi="Meiryo UI" w:cs="맑은 고딕" w:hint="eastAsia"/>
                <w:color w:val="000000"/>
                <w:kern w:val="0"/>
                <w:szCs w:val="20"/>
                <w:u w:val="single" w:color="000000"/>
                <w:lang w:eastAsia="ja-JP"/>
              </w:rPr>
              <w:t>社の作業遂行</w:t>
            </w:r>
            <w:r w:rsidRPr="009A71B4">
              <w:rPr>
                <w:rFonts w:ascii="Meiryo UI" w:eastAsia="Meiryo UI" w:hAnsi="Meiryo UI" w:cs="새굴림" w:hint="eastAsia"/>
                <w:color w:val="000000"/>
                <w:kern w:val="0"/>
                <w:szCs w:val="20"/>
                <w:u w:val="single" w:color="000000"/>
                <w:lang w:eastAsia="ja-JP"/>
              </w:rPr>
              <w:t>内訳</w:t>
            </w:r>
            <w:r w:rsidRPr="009A71B4">
              <w:rPr>
                <w:rFonts w:ascii="Meiryo UI" w:eastAsia="Meiryo UI" w:hAnsi="Meiryo UI" w:cs="맑은 고딕" w:hint="eastAsia"/>
                <w:color w:val="000000"/>
                <w:kern w:val="0"/>
                <w:szCs w:val="20"/>
                <w:u w:val="single" w:color="000000"/>
                <w:lang w:eastAsia="ja-JP"/>
              </w:rPr>
              <w:t>など提案</w:t>
            </w:r>
            <w:r w:rsidR="007C0742" w:rsidRPr="009A71B4">
              <w:rPr>
                <w:rFonts w:ascii="Meiryo UI" w:eastAsia="Meiryo UI" w:hAnsi="Meiryo UI" w:cs="맑은 고딕" w:hint="eastAsia"/>
                <w:color w:val="000000"/>
                <w:kern w:val="0"/>
                <w:szCs w:val="20"/>
                <w:u w:val="single" w:color="000000"/>
                <w:lang w:eastAsia="ja-JP"/>
              </w:rPr>
              <w:t>社</w:t>
            </w:r>
            <w:r w:rsidRPr="009A71B4">
              <w:rPr>
                <w:rFonts w:ascii="Meiryo UI" w:eastAsia="Meiryo UI" w:hAnsi="Meiryo UI" w:cs="맑은 고딕" w:hint="eastAsia"/>
                <w:color w:val="000000"/>
                <w:kern w:val="0"/>
                <w:szCs w:val="20"/>
                <w:u w:val="single" w:color="000000"/>
                <w:lang w:eastAsia="ja-JP"/>
              </w:rPr>
              <w:t>が</w:t>
            </w:r>
            <w:r w:rsidR="008B0E05" w:rsidRPr="009A71B4">
              <w:rPr>
                <w:rFonts w:ascii="Meiryo UI" w:eastAsia="Meiryo UI" w:hAnsi="Meiryo UI" w:cs="맑은 고딕" w:hint="eastAsia"/>
                <w:color w:val="000000"/>
                <w:kern w:val="0"/>
                <w:szCs w:val="20"/>
                <w:u w:val="single" w:color="000000"/>
                <w:lang w:eastAsia="ja-JP"/>
              </w:rPr>
              <w:t>特定される</w:t>
            </w:r>
            <w:r w:rsidRPr="009A71B4">
              <w:rPr>
                <w:rFonts w:ascii="Meiryo UI" w:eastAsia="Meiryo UI" w:hAnsi="Meiryo UI" w:cs="맑은 고딕" w:hint="eastAsia"/>
                <w:color w:val="000000"/>
                <w:kern w:val="0"/>
                <w:szCs w:val="20"/>
                <w:u w:val="single" w:color="000000"/>
                <w:lang w:eastAsia="ja-JP"/>
              </w:rPr>
              <w:t>項目を全て削除</w:t>
            </w:r>
            <w:r w:rsidRPr="009A71B4">
              <w:rPr>
                <w:rFonts w:ascii="Meiryo UI" w:eastAsia="Meiryo UI" w:hAnsi="Meiryo UI" w:cs="맑은 고딕"/>
                <w:color w:val="000000"/>
                <w:kern w:val="0"/>
                <w:szCs w:val="20"/>
                <w:u w:val="single" w:color="000000"/>
                <w:lang w:eastAsia="ja-JP"/>
              </w:rPr>
              <w:t>)</w:t>
            </w:r>
          </w:p>
        </w:tc>
      </w:tr>
    </w:tbl>
    <w:p w14:paraId="76FC2156" w14:textId="64642847" w:rsidR="007C0742" w:rsidRDefault="00C058B3" w:rsidP="007C0742">
      <w:pPr>
        <w:snapToGrid w:val="0"/>
        <w:spacing w:after="0" w:line="384" w:lineRule="auto"/>
        <w:ind w:left="100" w:right="100"/>
        <w:textAlignment w:val="baseline"/>
        <w:rPr>
          <w:rFonts w:ascii="Meiryo UI" w:eastAsia="Meiryo UI" w:hAnsi="Meiryo UI" w:cs="맑은 고딕"/>
          <w:b/>
          <w:bCs/>
          <w:color w:val="FF0000"/>
          <w:kern w:val="0"/>
          <w:sz w:val="24"/>
          <w:szCs w:val="24"/>
          <w:lang w:eastAsia="ja-JP"/>
        </w:rPr>
      </w:pPr>
      <w:r w:rsidRPr="009A71B4">
        <w:rPr>
          <w:rFonts w:ascii="Meiryo UI" w:eastAsia="Meiryo UI" w:hAnsi="Meiryo UI" w:cs="MS Mincho" w:hint="eastAsia"/>
          <w:b/>
          <w:bCs/>
          <w:color w:val="FF0000"/>
          <w:kern w:val="0"/>
          <w:sz w:val="24"/>
          <w:szCs w:val="24"/>
          <w:lang w:eastAsia="ja-JP"/>
        </w:rPr>
        <w:t>⁂</w:t>
      </w:r>
      <w:r w:rsidRPr="009A71B4">
        <w:rPr>
          <w:rFonts w:ascii="Meiryo UI" w:eastAsia="Meiryo UI" w:hAnsi="Meiryo UI" w:cs="굴림"/>
          <w:b/>
          <w:bCs/>
          <w:color w:val="FF0000"/>
          <w:kern w:val="0"/>
          <w:sz w:val="24"/>
          <w:szCs w:val="24"/>
          <w:lang w:eastAsia="ja-JP"/>
        </w:rPr>
        <w:t xml:space="preserve"> </w:t>
      </w:r>
      <w:r w:rsidR="007C0742" w:rsidRPr="009A71B4">
        <w:rPr>
          <w:rFonts w:ascii="Meiryo UI" w:eastAsia="Meiryo UI" w:hAnsi="Meiryo UI" w:cs="맑은 고딕" w:hint="eastAsia"/>
          <w:b/>
          <w:bCs/>
          <w:color w:val="FF0000"/>
          <w:kern w:val="0"/>
          <w:sz w:val="24"/>
          <w:szCs w:val="24"/>
          <w:lang w:eastAsia="ja-JP"/>
        </w:rPr>
        <w:t>は、業者情報削除版</w:t>
      </w:r>
      <w:r w:rsidR="008E675C">
        <w:rPr>
          <w:rFonts w:ascii="Meiryo UI" w:eastAsia="Meiryo UI" w:hAnsi="Meiryo UI" w:cs="맑은 고딕" w:hint="eastAsia"/>
          <w:b/>
          <w:bCs/>
          <w:color w:val="FF0000"/>
          <w:kern w:val="0"/>
          <w:sz w:val="24"/>
          <w:szCs w:val="24"/>
          <w:lang w:eastAsia="ja-JP"/>
        </w:rPr>
        <w:t>の</w:t>
      </w:r>
      <w:r w:rsidR="007C0742" w:rsidRPr="009A71B4">
        <w:rPr>
          <w:rFonts w:ascii="Meiryo UI" w:eastAsia="Meiryo UI" w:hAnsi="Meiryo UI" w:cs="맑은 고딕" w:hint="eastAsia"/>
          <w:b/>
          <w:bCs/>
          <w:color w:val="FF0000"/>
          <w:kern w:val="0"/>
          <w:sz w:val="24"/>
          <w:szCs w:val="24"/>
          <w:lang w:eastAsia="ja-JP"/>
        </w:rPr>
        <w:t>作成時には</w:t>
      </w:r>
      <w:r w:rsidR="007C0742" w:rsidRPr="009A71B4">
        <w:rPr>
          <w:rFonts w:ascii="Meiryo UI" w:eastAsia="Meiryo UI" w:hAnsi="Meiryo UI" w:cs="맑은 고딕" w:hint="eastAsia"/>
          <w:b/>
          <w:bCs/>
          <w:color w:val="FF0000"/>
          <w:kern w:val="0"/>
          <w:sz w:val="24"/>
          <w:szCs w:val="24"/>
          <w:u w:val="single"/>
          <w:lang w:eastAsia="ja-JP"/>
        </w:rPr>
        <w:t>空欄に</w:t>
      </w:r>
      <w:r w:rsidR="007C0742" w:rsidRPr="009A71B4">
        <w:rPr>
          <w:rFonts w:ascii="Meiryo UI" w:eastAsia="Meiryo UI" w:hAnsi="Meiryo UI" w:cs="맑은 고딕" w:hint="eastAsia"/>
          <w:b/>
          <w:bCs/>
          <w:color w:val="FF0000"/>
          <w:kern w:val="0"/>
          <w:sz w:val="24"/>
          <w:szCs w:val="24"/>
          <w:lang w:eastAsia="ja-JP"/>
        </w:rPr>
        <w:t>してください。</w:t>
      </w:r>
    </w:p>
    <w:p w14:paraId="7CC78BA4" w14:textId="77777777" w:rsidR="003F4782" w:rsidRPr="009A71B4" w:rsidRDefault="003F4782" w:rsidP="007C0742">
      <w:pPr>
        <w:snapToGrid w:val="0"/>
        <w:spacing w:after="0" w:line="384" w:lineRule="auto"/>
        <w:ind w:left="100" w:right="100"/>
        <w:textAlignment w:val="baseline"/>
        <w:rPr>
          <w:rFonts w:ascii="Meiryo UI" w:eastAsia="Meiryo UI" w:hAnsi="Meiryo UI" w:cs="맑은 고딕"/>
          <w:b/>
          <w:bCs/>
          <w:color w:val="FF0000"/>
          <w:kern w:val="0"/>
          <w:sz w:val="24"/>
          <w:szCs w:val="24"/>
          <w:lang w:eastAsia="ja-JP"/>
        </w:rPr>
      </w:pPr>
    </w:p>
    <w:p w14:paraId="35FB9EEB" w14:textId="01374486" w:rsidR="00F95913" w:rsidRPr="009A71B4" w:rsidRDefault="00F95913" w:rsidP="00F95913">
      <w:pPr>
        <w:snapToGrid w:val="0"/>
        <w:spacing w:after="0" w:line="360" w:lineRule="auto"/>
        <w:textAlignment w:val="baseline"/>
        <w:rPr>
          <w:rFonts w:ascii="Meiryo UI" w:eastAsia="Meiryo UI" w:hAnsi="Meiryo UI" w:cs="굴림"/>
          <w:color w:val="000000"/>
          <w:kern w:val="0"/>
          <w:szCs w:val="20"/>
          <w:lang w:eastAsia="ja-JP"/>
        </w:rPr>
      </w:pPr>
      <w:r w:rsidRPr="009A71B4">
        <w:rPr>
          <w:rFonts w:ascii="Meiryo UI" w:eastAsia="Meiryo UI" w:hAnsi="Meiryo UI" w:cs="굴림" w:hint="eastAsia"/>
          <w:color w:val="000000"/>
          <w:kern w:val="0"/>
          <w:sz w:val="28"/>
          <w:szCs w:val="28"/>
          <w:lang w:eastAsia="ja-JP"/>
        </w:rPr>
        <w:lastRenderedPageBreak/>
        <w:t>【</w:t>
      </w:r>
      <w:r w:rsidRPr="009A71B4">
        <w:rPr>
          <w:rFonts w:ascii="Meiryo UI" w:eastAsia="Meiryo UI" w:hAnsi="Meiryo UI" w:hint="eastAsia"/>
          <w:lang w:eastAsia="ja-JP"/>
        </w:rPr>
        <w:t xml:space="preserve"> </w:t>
      </w:r>
      <w:r w:rsidRPr="009A71B4">
        <w:rPr>
          <w:rFonts w:ascii="Meiryo UI" w:eastAsia="Meiryo UI" w:hAnsi="Meiryo UI" w:cs="바탕" w:hint="eastAsia"/>
          <w:color w:val="000000"/>
          <w:kern w:val="0"/>
          <w:sz w:val="28"/>
          <w:szCs w:val="28"/>
          <w:lang w:eastAsia="ja-JP"/>
        </w:rPr>
        <w:t>別紙第</w:t>
      </w:r>
      <w:r w:rsidRPr="009A71B4">
        <w:rPr>
          <w:rFonts w:ascii="Meiryo UI" w:eastAsia="Meiryo UI" w:hAnsi="Meiryo UI" w:cs="굴림" w:hint="eastAsia"/>
          <w:color w:val="000000"/>
          <w:kern w:val="0"/>
          <w:sz w:val="28"/>
          <w:szCs w:val="28"/>
          <w:lang w:eastAsia="ja-JP"/>
        </w:rPr>
        <w:t>3</w:t>
      </w:r>
      <w:r w:rsidRPr="009A71B4">
        <w:rPr>
          <w:rFonts w:ascii="Meiryo UI" w:eastAsia="Meiryo UI" w:hAnsi="Meiryo UI" w:cs="새굴림" w:hint="eastAsia"/>
          <w:color w:val="000000"/>
          <w:kern w:val="0"/>
          <w:sz w:val="28"/>
          <w:szCs w:val="28"/>
          <w:lang w:eastAsia="ja-JP"/>
        </w:rPr>
        <w:t>号書式</w:t>
      </w:r>
      <w:r w:rsidRPr="009A71B4">
        <w:rPr>
          <w:rFonts w:ascii="Meiryo UI" w:eastAsia="Meiryo UI" w:hAnsi="Meiryo UI" w:cs="굴림" w:hint="eastAsia"/>
          <w:color w:val="000000"/>
          <w:kern w:val="0"/>
          <w:sz w:val="28"/>
          <w:szCs w:val="28"/>
          <w:lang w:eastAsia="ja-JP"/>
        </w:rPr>
        <w:t xml:space="preserve"> 】</w:t>
      </w:r>
    </w:p>
    <w:p w14:paraId="22772F50" w14:textId="7EF67C0B" w:rsidR="008B0E05" w:rsidRPr="009A71B4" w:rsidRDefault="00F95913" w:rsidP="003F4782">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맑은 고딕"/>
          <w:b/>
          <w:bCs/>
          <w:color w:val="000000"/>
          <w:kern w:val="0"/>
          <w:sz w:val="40"/>
          <w:szCs w:val="40"/>
          <w:lang w:eastAsia="ja-JP"/>
        </w:rPr>
      </w:pPr>
      <w:r w:rsidRPr="009A71B4">
        <w:rPr>
          <w:rFonts w:ascii="Meiryo UI" w:eastAsia="Meiryo UI" w:hAnsi="Meiryo UI" w:cs="새굴림" w:hint="eastAsia"/>
          <w:b/>
          <w:bCs/>
          <w:color w:val="000000"/>
          <w:kern w:val="0"/>
          <w:sz w:val="40"/>
          <w:szCs w:val="40"/>
          <w:lang w:eastAsia="ja-JP"/>
        </w:rPr>
        <w:t>参</w:t>
      </w:r>
      <w:r w:rsidRPr="009A71B4">
        <w:rPr>
          <w:rFonts w:ascii="Meiryo UI" w:eastAsia="Meiryo UI" w:hAnsi="Meiryo UI" w:cs="맑은 고딕" w:hint="eastAsia"/>
          <w:b/>
          <w:bCs/>
          <w:color w:val="000000"/>
          <w:kern w:val="0"/>
          <w:sz w:val="40"/>
          <w:szCs w:val="40"/>
          <w:lang w:eastAsia="ja-JP"/>
        </w:rPr>
        <w:t>加人員</w:t>
      </w:r>
      <w:r w:rsidR="003F4782">
        <w:rPr>
          <w:rFonts w:ascii="Meiryo UI" w:eastAsia="Meiryo UI" w:hAnsi="Meiryo UI" w:cs="맑은 고딕" w:hint="eastAsia"/>
          <w:b/>
          <w:bCs/>
          <w:color w:val="000000"/>
          <w:kern w:val="0"/>
          <w:sz w:val="40"/>
          <w:szCs w:val="40"/>
          <w:lang w:eastAsia="ja-JP"/>
        </w:rPr>
        <w:t>の</w:t>
      </w:r>
      <w:r w:rsidRPr="009A71B4">
        <w:rPr>
          <w:rFonts w:ascii="Meiryo UI" w:eastAsia="Meiryo UI" w:hAnsi="Meiryo UI" w:cs="맑은 고딕" w:hint="eastAsia"/>
          <w:b/>
          <w:bCs/>
          <w:color w:val="000000"/>
          <w:kern w:val="0"/>
          <w:sz w:val="40"/>
          <w:szCs w:val="40"/>
          <w:lang w:eastAsia="ja-JP"/>
        </w:rPr>
        <w:t>現況</w:t>
      </w:r>
      <w:r w:rsidRPr="009A71B4">
        <w:rPr>
          <w:rFonts w:ascii="Meiryo UI" w:eastAsia="Meiryo UI" w:hAnsi="Meiryo UI" w:cs="새굴림" w:hint="eastAsia"/>
          <w:b/>
          <w:bCs/>
          <w:color w:val="000000"/>
          <w:kern w:val="0"/>
          <w:sz w:val="40"/>
          <w:szCs w:val="40"/>
          <w:lang w:eastAsia="ja-JP"/>
        </w:rPr>
        <w:t>総</w:t>
      </w:r>
      <w:r w:rsidRPr="009A71B4">
        <w:rPr>
          <w:rFonts w:ascii="Meiryo UI" w:eastAsia="Meiryo UI" w:hAnsi="Meiryo UI" w:cs="맑은 고딕" w:hint="eastAsia"/>
          <w:b/>
          <w:bCs/>
          <w:color w:val="000000"/>
          <w:kern w:val="0"/>
          <w:sz w:val="40"/>
          <w:szCs w:val="40"/>
          <w:lang w:eastAsia="ja-JP"/>
        </w:rPr>
        <w:t>括表</w:t>
      </w:r>
      <w:r w:rsidRPr="009A71B4">
        <w:rPr>
          <w:rFonts w:ascii="Meiryo UI" w:eastAsia="Meiryo UI" w:hAnsi="Meiryo UI" w:cs="맑은 고딕"/>
          <w:b/>
          <w:bCs/>
          <w:color w:val="000000"/>
          <w:kern w:val="0"/>
          <w:sz w:val="40"/>
          <w:szCs w:val="40"/>
          <w:lang w:eastAsia="ja-JP"/>
        </w:rPr>
        <w:t xml:space="preserve"> </w:t>
      </w:r>
    </w:p>
    <w:p w14:paraId="677A3D5C" w14:textId="2CE9DAAF" w:rsidR="00C058B3" w:rsidRPr="009A71B4" w:rsidRDefault="00C058B3" w:rsidP="008B0E05">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wordWrap/>
        <w:snapToGrid w:val="0"/>
        <w:spacing w:after="0" w:line="384" w:lineRule="auto"/>
        <w:jc w:val="center"/>
        <w:textAlignment w:val="baseline"/>
        <w:rPr>
          <w:rFonts w:ascii="Meiryo UI" w:eastAsia="Meiryo UI" w:hAnsi="Meiryo UI" w:cs="맑은 고딕"/>
          <w:b/>
          <w:bCs/>
          <w:color w:val="000000"/>
          <w:kern w:val="0"/>
          <w:sz w:val="40"/>
          <w:szCs w:val="40"/>
        </w:rPr>
      </w:pPr>
      <w:r w:rsidRPr="009A71B4">
        <w:rPr>
          <w:rFonts w:ascii="Meiryo UI" w:eastAsia="Meiryo UI" w:hAnsi="Meiryo UI" w:cs="굴림"/>
          <w:b/>
          <w:bCs/>
          <w:color w:val="000000"/>
          <w:kern w:val="0"/>
          <w:sz w:val="28"/>
          <w:szCs w:val="28"/>
        </w:rPr>
        <w:t>(</w:t>
      </w:r>
      <w:r w:rsidR="00F95913" w:rsidRPr="009A71B4">
        <w:rPr>
          <w:rFonts w:ascii="Meiryo UI" w:eastAsia="Meiryo UI" w:hAnsi="Meiryo UI" w:cs="맑은 고딕" w:hint="eastAsia"/>
          <w:b/>
          <w:bCs/>
          <w:color w:val="000000"/>
          <w:kern w:val="0"/>
          <w:sz w:val="28"/>
          <w:szCs w:val="28"/>
        </w:rPr>
        <w:t>提出日基準</w:t>
      </w:r>
      <w:r w:rsidRPr="009A71B4">
        <w:rPr>
          <w:rFonts w:ascii="Meiryo UI" w:eastAsia="Meiryo UI" w:hAnsi="Meiryo UI" w:cs="굴림"/>
          <w:b/>
          <w:bCs/>
          <w:color w:val="000000"/>
          <w:kern w:val="0"/>
          <w:sz w:val="28"/>
          <w:szCs w:val="28"/>
        </w:rPr>
        <w:t>)</w:t>
      </w: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724"/>
        <w:gridCol w:w="1235"/>
        <w:gridCol w:w="3488"/>
        <w:gridCol w:w="1338"/>
        <w:gridCol w:w="1312"/>
        <w:gridCol w:w="1482"/>
      </w:tblGrid>
      <w:tr w:rsidR="00C058B3" w:rsidRPr="009A71B4" w14:paraId="6E7E0834" w14:textId="77777777" w:rsidTr="00C058B3">
        <w:trPr>
          <w:trHeight w:val="593"/>
          <w:jc w:val="center"/>
        </w:trPr>
        <w:tc>
          <w:tcPr>
            <w:tcW w:w="724"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6E6279AD" w14:textId="37C85E76" w:rsidR="00C058B3" w:rsidRPr="009A71B4" w:rsidRDefault="00FF0B13" w:rsidP="00C058B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番</w:t>
            </w:r>
            <w:r w:rsidRPr="009A71B4">
              <w:rPr>
                <w:rFonts w:ascii="Meiryo UI" w:eastAsia="Meiryo UI" w:hAnsi="Meiryo UI" w:cs="새굴림" w:hint="eastAsia"/>
                <w:b/>
                <w:bCs/>
                <w:color w:val="000000"/>
                <w:kern w:val="0"/>
                <w:sz w:val="24"/>
                <w:szCs w:val="24"/>
              </w:rPr>
              <w:t>号</w:t>
            </w:r>
          </w:p>
        </w:tc>
        <w:tc>
          <w:tcPr>
            <w:tcW w:w="1235"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52E2C3C7" w14:textId="68036578" w:rsidR="00C058B3" w:rsidRPr="009A71B4" w:rsidRDefault="00FF0B13" w:rsidP="00C058B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氏名</w:t>
            </w:r>
          </w:p>
        </w:tc>
        <w:tc>
          <w:tcPr>
            <w:tcW w:w="3488"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607D92B7" w14:textId="37C8231C" w:rsidR="00C058B3" w:rsidRPr="009A71B4" w:rsidRDefault="00FF0B13" w:rsidP="00C058B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担</w:t>
            </w:r>
            <w:r w:rsidRPr="009A71B4">
              <w:rPr>
                <w:rFonts w:ascii="Meiryo UI" w:eastAsia="Meiryo UI" w:hAnsi="Meiryo UI" w:cs="새굴림" w:hint="eastAsia"/>
                <w:b/>
                <w:bCs/>
                <w:color w:val="000000"/>
                <w:kern w:val="0"/>
                <w:sz w:val="24"/>
                <w:szCs w:val="24"/>
              </w:rPr>
              <w:t>当</w:t>
            </w:r>
            <w:r w:rsidRPr="009A71B4">
              <w:rPr>
                <w:rFonts w:ascii="Meiryo UI" w:eastAsia="Meiryo UI" w:hAnsi="Meiryo UI" w:cs="맑은 고딕" w:hint="eastAsia"/>
                <w:b/>
                <w:bCs/>
                <w:color w:val="000000"/>
                <w:kern w:val="0"/>
                <w:sz w:val="24"/>
                <w:szCs w:val="24"/>
              </w:rPr>
              <w:t>業務</w:t>
            </w:r>
          </w:p>
        </w:tc>
        <w:tc>
          <w:tcPr>
            <w:tcW w:w="1338"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3A32BBB3" w14:textId="77777777" w:rsidR="00FF0B13" w:rsidRPr="009A71B4" w:rsidRDefault="00FF0B1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該</w:t>
            </w:r>
            <w:r w:rsidRPr="009A71B4">
              <w:rPr>
                <w:rFonts w:ascii="Meiryo UI" w:eastAsia="Meiryo UI" w:hAnsi="Meiryo UI" w:cs="새굴림" w:hint="eastAsia"/>
                <w:b/>
                <w:bCs/>
                <w:color w:val="000000"/>
                <w:kern w:val="0"/>
                <w:sz w:val="24"/>
                <w:szCs w:val="24"/>
              </w:rPr>
              <w:t>当</w:t>
            </w:r>
            <w:r w:rsidRPr="009A71B4">
              <w:rPr>
                <w:rFonts w:ascii="Meiryo UI" w:eastAsia="Meiryo UI" w:hAnsi="Meiryo UI" w:cs="맑은 고딕" w:hint="eastAsia"/>
                <w:b/>
                <w:bCs/>
                <w:color w:val="000000"/>
                <w:kern w:val="0"/>
                <w:sz w:val="24"/>
                <w:szCs w:val="24"/>
              </w:rPr>
              <w:t>分野</w:t>
            </w:r>
          </w:p>
          <w:p w14:paraId="4C726620" w14:textId="47578DEE" w:rsidR="00C058B3" w:rsidRPr="009A71B4" w:rsidRDefault="00FF0B1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勤務</w:t>
            </w:r>
            <w:r w:rsidRPr="009A71B4">
              <w:rPr>
                <w:rFonts w:ascii="Meiryo UI" w:eastAsia="Meiryo UI" w:hAnsi="Meiryo UI" w:cs="새굴림" w:hint="eastAsia"/>
                <w:b/>
                <w:bCs/>
                <w:color w:val="000000"/>
                <w:kern w:val="0"/>
                <w:sz w:val="24"/>
                <w:szCs w:val="24"/>
              </w:rPr>
              <w:t>歴</w:t>
            </w:r>
          </w:p>
        </w:tc>
        <w:tc>
          <w:tcPr>
            <w:tcW w:w="1312"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5BC4A5D3" w14:textId="452DF7DB" w:rsidR="00C058B3" w:rsidRPr="009A71B4" w:rsidRDefault="00FF0B13" w:rsidP="00C058B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새굴림" w:hint="eastAsia"/>
                <w:b/>
                <w:bCs/>
                <w:color w:val="000000"/>
                <w:kern w:val="0"/>
                <w:sz w:val="24"/>
                <w:szCs w:val="24"/>
              </w:rPr>
              <w:t>参</w:t>
            </w:r>
            <w:r w:rsidRPr="009A71B4">
              <w:rPr>
                <w:rFonts w:ascii="Meiryo UI" w:eastAsia="Meiryo UI" w:hAnsi="Meiryo UI" w:cs="맑은 고딕" w:hint="eastAsia"/>
                <w:b/>
                <w:bCs/>
                <w:color w:val="000000"/>
                <w:kern w:val="0"/>
                <w:sz w:val="24"/>
                <w:szCs w:val="24"/>
              </w:rPr>
              <w:t>加率</w:t>
            </w:r>
          </w:p>
        </w:tc>
        <w:tc>
          <w:tcPr>
            <w:tcW w:w="1482" w:type="dxa"/>
            <w:tcBorders>
              <w:top w:val="single" w:sz="2" w:space="0" w:color="000000"/>
              <w:left w:val="single" w:sz="2" w:space="0" w:color="000000"/>
              <w:bottom w:val="double" w:sz="6" w:space="0" w:color="000000"/>
              <w:right w:val="single" w:sz="2" w:space="0" w:color="000000"/>
            </w:tcBorders>
            <w:shd w:val="clear" w:color="auto" w:fill="F7F7F7"/>
            <w:tcMar>
              <w:top w:w="28" w:type="dxa"/>
              <w:left w:w="28" w:type="dxa"/>
              <w:bottom w:w="28" w:type="dxa"/>
              <w:right w:w="28" w:type="dxa"/>
            </w:tcMar>
            <w:vAlign w:val="center"/>
            <w:hideMark/>
          </w:tcPr>
          <w:p w14:paraId="221A8571" w14:textId="07290B60" w:rsidR="00C058B3" w:rsidRPr="009A71B4" w:rsidRDefault="00FF0B13" w:rsidP="00C058B3">
            <w:pPr>
              <w:wordWrap/>
              <w:snapToGrid w:val="0"/>
              <w:spacing w:after="0" w:line="240" w:lineRule="auto"/>
              <w:jc w:val="center"/>
              <w:textAlignment w:val="baseline"/>
              <w:rPr>
                <w:rFonts w:ascii="Meiryo UI" w:eastAsia="Meiryo UI" w:hAnsi="Meiryo UI" w:cs="맑은 고딕"/>
                <w:b/>
                <w:bCs/>
                <w:color w:val="000000"/>
                <w:kern w:val="0"/>
                <w:sz w:val="24"/>
                <w:szCs w:val="24"/>
              </w:rPr>
            </w:pPr>
            <w:r w:rsidRPr="009A71B4">
              <w:rPr>
                <w:rFonts w:ascii="Meiryo UI" w:eastAsia="Meiryo UI" w:hAnsi="Meiryo UI" w:cs="맑은 고딕" w:hint="eastAsia"/>
                <w:b/>
                <w:bCs/>
                <w:color w:val="000000"/>
                <w:kern w:val="0"/>
                <w:sz w:val="24"/>
                <w:szCs w:val="24"/>
              </w:rPr>
              <w:t>備考</w:t>
            </w:r>
          </w:p>
        </w:tc>
      </w:tr>
      <w:tr w:rsidR="00C058B3" w:rsidRPr="009A71B4" w14:paraId="0BCC7060" w14:textId="77777777" w:rsidTr="00C058B3">
        <w:trPr>
          <w:trHeight w:val="523"/>
          <w:jc w:val="center"/>
        </w:trPr>
        <w:tc>
          <w:tcPr>
            <w:tcW w:w="724"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40DB005" w14:textId="77777777" w:rsidR="00C058B3" w:rsidRPr="009A71B4" w:rsidRDefault="00C058B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p>
        </w:tc>
        <w:tc>
          <w:tcPr>
            <w:tcW w:w="1235"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C2696D8" w14:textId="77777777" w:rsidR="00C058B3" w:rsidRPr="009A71B4" w:rsidRDefault="00C058B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p>
        </w:tc>
        <w:tc>
          <w:tcPr>
            <w:tcW w:w="348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F75AD03" w14:textId="77777777" w:rsidR="00C058B3" w:rsidRPr="009A71B4" w:rsidRDefault="00C058B3" w:rsidP="00FF0B13">
            <w:pPr>
              <w:snapToGrid w:val="0"/>
              <w:spacing w:after="0" w:line="240" w:lineRule="auto"/>
              <w:textAlignment w:val="baseline"/>
              <w:rPr>
                <w:rFonts w:ascii="Meiryo UI" w:eastAsia="Meiryo UI" w:hAnsi="Meiryo UI" w:cs="맑은 고딕"/>
                <w:b/>
                <w:bCs/>
                <w:color w:val="000000"/>
                <w:kern w:val="0"/>
                <w:sz w:val="24"/>
                <w:szCs w:val="24"/>
              </w:rPr>
            </w:pPr>
          </w:p>
        </w:tc>
        <w:tc>
          <w:tcPr>
            <w:tcW w:w="1338"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7B5668" w14:textId="77777777" w:rsidR="00C058B3" w:rsidRPr="009A71B4" w:rsidRDefault="00C058B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p>
        </w:tc>
        <w:tc>
          <w:tcPr>
            <w:tcW w:w="131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6AEB99B" w14:textId="77777777" w:rsidR="00C058B3" w:rsidRPr="009A71B4" w:rsidRDefault="00C058B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p>
        </w:tc>
        <w:tc>
          <w:tcPr>
            <w:tcW w:w="1482" w:type="dxa"/>
            <w:tcBorders>
              <w:top w:val="double" w:sz="6"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81369BE" w14:textId="77777777" w:rsidR="00C058B3" w:rsidRPr="009A71B4" w:rsidRDefault="00C058B3" w:rsidP="00FF0B13">
            <w:pPr>
              <w:wordWrap/>
              <w:snapToGrid w:val="0"/>
              <w:spacing w:after="0" w:line="240" w:lineRule="auto"/>
              <w:jc w:val="center"/>
              <w:textAlignment w:val="baseline"/>
              <w:rPr>
                <w:rFonts w:ascii="Meiryo UI" w:eastAsia="Meiryo UI" w:hAnsi="Meiryo UI" w:cs="맑은 고딕"/>
                <w:b/>
                <w:bCs/>
                <w:color w:val="000000"/>
                <w:kern w:val="0"/>
                <w:sz w:val="24"/>
                <w:szCs w:val="24"/>
              </w:rPr>
            </w:pPr>
          </w:p>
        </w:tc>
      </w:tr>
      <w:tr w:rsidR="00C058B3" w:rsidRPr="009A71B4" w14:paraId="6C13A939"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FFB7E4"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3E7554"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27E6A4"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1C7F43A"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F115F5"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E43D62"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r w:rsidR="00C058B3" w:rsidRPr="009A71B4" w14:paraId="54FCDD0A"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94FDAA1"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783341F"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F7356BD"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6D36375"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69B4E55"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F18C9A6"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r w:rsidR="00C058B3" w:rsidRPr="009A71B4" w14:paraId="4E99AAA1"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3B8AC84"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EBEFC4C"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FE1E03A"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763EB22"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F405DEE"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360408F"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r w:rsidR="00C058B3" w:rsidRPr="009A71B4" w14:paraId="5476BF29"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833C5EA"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53CA3A1"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5E60FC"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9BB6302"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4D23E29"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0A77D18"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r w:rsidR="00C058B3" w:rsidRPr="009A71B4" w14:paraId="03BC4F49"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A905FA2"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B1BE97"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0E9808C" w14:textId="77777777" w:rsidR="00C058B3" w:rsidRPr="009A71B4" w:rsidRDefault="00C058B3" w:rsidP="00C058B3">
            <w:pPr>
              <w:snapToGrid w:val="0"/>
              <w:spacing w:after="0" w:line="384" w:lineRule="auto"/>
              <w:ind w:left="100" w:right="100"/>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8F53E98"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36F2EDA"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B652EAC"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r w:rsidR="00C058B3" w:rsidRPr="009A71B4" w14:paraId="2BC56072" w14:textId="77777777" w:rsidTr="00C058B3">
        <w:trPr>
          <w:trHeight w:val="523"/>
          <w:jc w:val="center"/>
        </w:trPr>
        <w:tc>
          <w:tcPr>
            <w:tcW w:w="72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A3A4BFB"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23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981B951"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348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AF5029"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3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A318C6"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3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BFA42A3"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c>
          <w:tcPr>
            <w:tcW w:w="148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ADB57D5" w14:textId="77777777" w:rsidR="00C058B3" w:rsidRPr="009A71B4" w:rsidRDefault="00C058B3" w:rsidP="00C058B3">
            <w:pPr>
              <w:wordWrap/>
              <w:snapToGrid w:val="0"/>
              <w:spacing w:after="0" w:line="384" w:lineRule="auto"/>
              <w:ind w:left="100" w:right="100"/>
              <w:jc w:val="center"/>
              <w:textAlignment w:val="baseline"/>
              <w:rPr>
                <w:rFonts w:ascii="Meiryo UI" w:eastAsia="Meiryo UI" w:hAnsi="Meiryo UI" w:cs="굴림"/>
                <w:color w:val="000000"/>
                <w:kern w:val="0"/>
                <w:sz w:val="24"/>
                <w:szCs w:val="24"/>
              </w:rPr>
            </w:pPr>
          </w:p>
        </w:tc>
      </w:tr>
    </w:tbl>
    <w:p w14:paraId="724E8376" w14:textId="77777777" w:rsidR="007762B2" w:rsidRDefault="007762B2">
      <w:pPr>
        <w:widowControl/>
        <w:wordWrap/>
        <w:autoSpaceDE/>
        <w:autoSpaceDN/>
        <w:rPr>
          <w:rFonts w:ascii="Meiryo UI" w:eastAsia="Meiryo UI" w:hAnsi="Meiryo UI" w:cs="굴림"/>
          <w:color w:val="000000"/>
          <w:spacing w:val="-12"/>
          <w:kern w:val="0"/>
          <w:szCs w:val="20"/>
          <w:lang w:eastAsia="ja-JP"/>
        </w:rPr>
      </w:pPr>
    </w:p>
    <w:tbl>
      <w:tblPr>
        <w:tblStyle w:val="ae"/>
        <w:tblW w:w="0" w:type="auto"/>
        <w:tblInd w:w="137" w:type="dxa"/>
        <w:tblLook w:val="04A0" w:firstRow="1" w:lastRow="0" w:firstColumn="1" w:lastColumn="0" w:noHBand="0" w:noVBand="1"/>
      </w:tblPr>
      <w:tblGrid>
        <w:gridCol w:w="9497"/>
      </w:tblGrid>
      <w:tr w:rsidR="007762B2" w14:paraId="3802F409" w14:textId="77777777" w:rsidTr="007762B2">
        <w:tc>
          <w:tcPr>
            <w:tcW w:w="9497" w:type="dxa"/>
          </w:tcPr>
          <w:p w14:paraId="56559820" w14:textId="17075D49" w:rsidR="007762B2" w:rsidRP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hint="eastAsia"/>
                <w:color w:val="000000"/>
                <w:kern w:val="0"/>
                <w:szCs w:val="20"/>
                <w:lang w:eastAsia="ja-JP"/>
              </w:rPr>
              <w:t>※</w:t>
            </w:r>
            <w:r w:rsidRPr="007762B2">
              <w:rPr>
                <w:rFonts w:ascii="Meiryo UI" w:eastAsia="Meiryo UI" w:hAnsi="Meiryo UI" w:cs="굴림"/>
                <w:color w:val="000000"/>
                <w:kern w:val="0"/>
                <w:szCs w:val="20"/>
                <w:lang w:eastAsia="ja-JP"/>
              </w:rPr>
              <w:t xml:space="preserve"> 本</w:t>
            </w:r>
            <w:r w:rsidR="00340328">
              <w:rPr>
                <w:rFonts w:ascii="Meiryo UI" w:eastAsia="Meiryo UI" w:hAnsi="Meiryo UI" w:cs="굴림" w:hint="eastAsia"/>
                <w:color w:val="000000"/>
                <w:kern w:val="0"/>
                <w:szCs w:val="20"/>
                <w:lang w:eastAsia="ja-JP"/>
              </w:rPr>
              <w:t>事業</w:t>
            </w:r>
            <w:r w:rsidRPr="007762B2">
              <w:rPr>
                <w:rFonts w:ascii="Meiryo UI" w:eastAsia="Meiryo UI" w:hAnsi="Meiryo UI" w:cs="굴림" w:hint="eastAsia"/>
                <w:color w:val="000000"/>
                <w:kern w:val="0"/>
                <w:szCs w:val="20"/>
                <w:lang w:eastAsia="ja-JP"/>
              </w:rPr>
              <w:t>に投入する全人員</w:t>
            </w:r>
            <w:r w:rsidRPr="007762B2">
              <w:rPr>
                <w:rFonts w:ascii="Meiryo UI" w:eastAsia="Meiryo UI" w:hAnsi="Meiryo UI" w:cs="굴림"/>
                <w:color w:val="000000"/>
                <w:kern w:val="0"/>
                <w:szCs w:val="20"/>
                <w:lang w:eastAsia="ja-JP"/>
              </w:rPr>
              <w:t>(採用予定人員を含む)について記載</w:t>
            </w:r>
          </w:p>
          <w:p w14:paraId="74E46832" w14:textId="2421E84C" w:rsidR="007762B2" w:rsidRP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color w:val="000000"/>
                <w:kern w:val="0"/>
                <w:szCs w:val="20"/>
                <w:lang w:eastAsia="ja-JP"/>
              </w:rPr>
              <w:t xml:space="preserve">  * 採用予定人員については、現時点で確認できる</w:t>
            </w:r>
            <w:r w:rsidR="00340328">
              <w:rPr>
                <w:rFonts w:ascii="Meiryo UI" w:eastAsia="Meiryo UI" w:hAnsi="Meiryo UI" w:cs="굴림" w:hint="eastAsia"/>
                <w:color w:val="000000"/>
                <w:kern w:val="0"/>
                <w:szCs w:val="20"/>
                <w:lang w:eastAsia="ja-JP"/>
              </w:rPr>
              <w:t>水準</w:t>
            </w:r>
            <w:r w:rsidRPr="007762B2">
              <w:rPr>
                <w:rFonts w:ascii="Meiryo UI" w:eastAsia="Meiryo UI" w:hAnsi="Meiryo UI" w:cs="굴림"/>
                <w:color w:val="000000"/>
                <w:kern w:val="0"/>
                <w:szCs w:val="20"/>
                <w:lang w:eastAsia="ja-JP"/>
              </w:rPr>
              <w:t>で情報を記載</w:t>
            </w:r>
          </w:p>
          <w:p w14:paraId="7C6CB52C" w14:textId="7392BF60" w:rsidR="007762B2" w:rsidRP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hint="eastAsia"/>
                <w:color w:val="000000"/>
                <w:kern w:val="0"/>
                <w:szCs w:val="20"/>
                <w:lang w:eastAsia="ja-JP"/>
              </w:rPr>
              <w:t>※</w:t>
            </w:r>
            <w:r w:rsidRPr="007762B2">
              <w:rPr>
                <w:rFonts w:ascii="Meiryo UI" w:eastAsia="Meiryo UI" w:hAnsi="Meiryo UI" w:cs="굴림"/>
                <w:color w:val="000000"/>
                <w:kern w:val="0"/>
                <w:szCs w:val="20"/>
                <w:lang w:eastAsia="ja-JP"/>
              </w:rPr>
              <w:t xml:space="preserve"> PM（課題責任者）は一番上の欄に作成し、</w:t>
            </w:r>
            <w:r w:rsidRPr="007762B2">
              <w:rPr>
                <w:rFonts w:ascii="Meiryo UI" w:eastAsia="Meiryo UI" w:hAnsi="Meiryo UI" w:cs="굴림" w:hint="eastAsia"/>
                <w:color w:val="000000"/>
                <w:kern w:val="0"/>
                <w:szCs w:val="20"/>
                <w:lang w:eastAsia="ja-JP"/>
              </w:rPr>
              <w:t>担当業務欄に「</w:t>
            </w:r>
            <w:r w:rsidRPr="007762B2">
              <w:rPr>
                <w:rFonts w:ascii="Meiryo UI" w:eastAsia="Meiryo UI" w:hAnsi="Meiryo UI" w:cs="굴림"/>
                <w:color w:val="000000"/>
                <w:kern w:val="0"/>
                <w:szCs w:val="20"/>
                <w:lang w:eastAsia="ja-JP"/>
              </w:rPr>
              <w:t>PM（課題責任者）」と記載</w:t>
            </w:r>
          </w:p>
          <w:p w14:paraId="716F4434" w14:textId="77777777" w:rsidR="007762B2" w:rsidRP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hint="eastAsia"/>
                <w:color w:val="000000"/>
                <w:kern w:val="0"/>
                <w:szCs w:val="20"/>
                <w:lang w:eastAsia="ja-JP"/>
              </w:rPr>
              <w:t>※</w:t>
            </w:r>
            <w:r w:rsidRPr="007762B2">
              <w:rPr>
                <w:rFonts w:ascii="Meiryo UI" w:eastAsia="Meiryo UI" w:hAnsi="Meiryo UI" w:cs="굴림"/>
                <w:color w:val="000000"/>
                <w:kern w:val="0"/>
                <w:szCs w:val="20"/>
                <w:lang w:eastAsia="ja-JP"/>
              </w:rPr>
              <w:t xml:space="preserve"> </w:t>
            </w:r>
            <w:r w:rsidRPr="007762B2">
              <w:rPr>
                <w:rFonts w:ascii="Meiryo UI" w:eastAsia="Meiryo UI" w:hAnsi="Meiryo UI" w:cs="굴림" w:hint="eastAsia"/>
                <w:color w:val="000000"/>
                <w:kern w:val="0"/>
                <w:szCs w:val="20"/>
                <w:lang w:eastAsia="ja-JP"/>
              </w:rPr>
              <w:t>参加率は参加期間の月別参加率の平均として記載</w:t>
            </w:r>
          </w:p>
          <w:p w14:paraId="54987C65" w14:textId="003C3F8C" w:rsidR="007762B2" w:rsidRP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color w:val="000000"/>
                <w:kern w:val="0"/>
                <w:szCs w:val="20"/>
                <w:lang w:eastAsia="ja-JP"/>
              </w:rPr>
              <w:t xml:space="preserve">  * </w:t>
            </w:r>
            <w:r w:rsidRPr="007762B2">
              <w:rPr>
                <w:rFonts w:ascii="Meiryo UI" w:eastAsia="Meiryo UI" w:hAnsi="Meiryo UI" w:cs="굴림" w:hint="eastAsia"/>
                <w:color w:val="000000"/>
                <w:kern w:val="0"/>
                <w:szCs w:val="20"/>
                <w:lang w:eastAsia="ja-JP"/>
              </w:rPr>
              <w:t>参加率は月別に管理し、本</w:t>
            </w:r>
            <w:r w:rsidR="00340328">
              <w:rPr>
                <w:rFonts w:ascii="Meiryo UI" w:eastAsia="Meiryo UI" w:hAnsi="Meiryo UI" w:cs="굴림" w:hint="eastAsia"/>
                <w:color w:val="000000"/>
                <w:kern w:val="0"/>
                <w:szCs w:val="20"/>
                <w:lang w:eastAsia="ja-JP"/>
              </w:rPr>
              <w:t>事業</w:t>
            </w:r>
            <w:r w:rsidRPr="007762B2">
              <w:rPr>
                <w:rFonts w:ascii="Meiryo UI" w:eastAsia="Meiryo UI" w:hAnsi="Meiryo UI" w:cs="굴림" w:hint="eastAsia"/>
                <w:color w:val="000000"/>
                <w:kern w:val="0"/>
                <w:szCs w:val="20"/>
                <w:lang w:eastAsia="ja-JP"/>
              </w:rPr>
              <w:t>と他サービスを含めて月別参加率は</w:t>
            </w:r>
            <w:r w:rsidRPr="007762B2">
              <w:rPr>
                <w:rFonts w:ascii="Meiryo UI" w:eastAsia="Meiryo UI" w:hAnsi="Meiryo UI" w:cs="굴림"/>
                <w:color w:val="000000"/>
                <w:kern w:val="0"/>
                <w:szCs w:val="20"/>
                <w:lang w:eastAsia="ja-JP"/>
              </w:rPr>
              <w:t>100%超過不可</w:t>
            </w:r>
          </w:p>
          <w:p w14:paraId="20690A87" w14:textId="51D5BBD6" w:rsidR="007762B2" w:rsidRPr="007762B2" w:rsidRDefault="007762B2" w:rsidP="007762B2">
            <w:pPr>
              <w:widowControl/>
              <w:wordWrap/>
              <w:autoSpaceDE/>
              <w:autoSpaceDN/>
              <w:rPr>
                <w:rFonts w:ascii="Meiryo UI" w:eastAsia="Meiryo UI" w:hAnsi="Meiryo UI" w:cs="굴림"/>
                <w:color w:val="0000FF"/>
                <w:kern w:val="0"/>
                <w:szCs w:val="20"/>
                <w:lang w:eastAsia="ja-JP"/>
              </w:rPr>
            </w:pPr>
            <w:r w:rsidRPr="007762B2">
              <w:rPr>
                <w:rFonts w:ascii="Meiryo UI" w:eastAsia="Meiryo UI" w:hAnsi="Meiryo UI" w:cs="굴림"/>
                <w:color w:val="0000FF"/>
                <w:kern w:val="0"/>
                <w:szCs w:val="20"/>
                <w:lang w:eastAsia="ja-JP"/>
              </w:rPr>
              <w:t xml:space="preserve">  </w:t>
            </w:r>
            <w:r w:rsidRPr="007511FA">
              <w:rPr>
                <w:rFonts w:ascii="Meiryo UI" w:eastAsia="Meiryo UI" w:hAnsi="Meiryo UI" w:cs="굴림"/>
                <w:color w:val="0000FF"/>
                <w:kern w:val="0"/>
                <w:szCs w:val="20"/>
                <w:lang w:eastAsia="ja-JP"/>
              </w:rPr>
              <w:t>* 最終契約締結時、本</w:t>
            </w:r>
            <w:r w:rsidR="00340328" w:rsidRPr="007511FA">
              <w:rPr>
                <w:rFonts w:ascii="Meiryo UI" w:eastAsia="Meiryo UI" w:hAnsi="Meiryo UI" w:cs="굴림" w:hint="eastAsia"/>
                <w:color w:val="0000FF"/>
                <w:kern w:val="0"/>
                <w:szCs w:val="20"/>
                <w:lang w:eastAsia="ja-JP"/>
              </w:rPr>
              <w:t>事業</w:t>
            </w:r>
            <w:r w:rsidRPr="007511FA">
              <w:rPr>
                <w:rFonts w:ascii="Meiryo UI" w:eastAsia="Meiryo UI" w:hAnsi="Meiryo UI" w:cs="굴림" w:hint="eastAsia"/>
                <w:color w:val="0000FF"/>
                <w:kern w:val="0"/>
                <w:szCs w:val="20"/>
                <w:lang w:eastAsia="ja-JP"/>
              </w:rPr>
              <w:t>の月別参加率は最低</w:t>
            </w:r>
            <w:r w:rsidR="00C46E08" w:rsidRPr="007511FA">
              <w:rPr>
                <w:rFonts w:ascii="Meiryo UI" w:eastAsia="Meiryo UI" w:hAnsi="Meiryo UI" w:cs="굴림" w:hint="eastAsia"/>
                <w:color w:val="0000FF"/>
                <w:kern w:val="0"/>
                <w:szCs w:val="20"/>
                <w:lang w:eastAsia="ja-JP"/>
              </w:rPr>
              <w:t>30</w:t>
            </w:r>
            <w:r w:rsidRPr="007511FA">
              <w:rPr>
                <w:rFonts w:ascii="Meiryo UI" w:eastAsia="Meiryo UI" w:hAnsi="Meiryo UI" w:cs="굴림"/>
                <w:color w:val="0000FF"/>
                <w:kern w:val="0"/>
                <w:szCs w:val="20"/>
                <w:lang w:eastAsia="ja-JP"/>
              </w:rPr>
              <w:t>%以上</w:t>
            </w:r>
          </w:p>
          <w:p w14:paraId="7E810DFF" w14:textId="78C599CF" w:rsidR="007762B2" w:rsidRDefault="007762B2" w:rsidP="007762B2">
            <w:pPr>
              <w:widowControl/>
              <w:wordWrap/>
              <w:autoSpaceDE/>
              <w:autoSpaceDN/>
              <w:rPr>
                <w:rFonts w:ascii="Meiryo UI" w:eastAsia="Meiryo UI" w:hAnsi="Meiryo UI" w:cs="굴림"/>
                <w:color w:val="000000"/>
                <w:kern w:val="0"/>
                <w:szCs w:val="20"/>
                <w:lang w:eastAsia="ja-JP"/>
              </w:rPr>
            </w:pPr>
            <w:r w:rsidRPr="007762B2">
              <w:rPr>
                <w:rFonts w:ascii="Meiryo UI" w:eastAsia="Meiryo UI" w:hAnsi="Meiryo UI" w:cs="굴림" w:hint="eastAsia"/>
                <w:color w:val="000000"/>
                <w:kern w:val="0"/>
                <w:szCs w:val="20"/>
                <w:lang w:eastAsia="ja-JP"/>
              </w:rPr>
              <w:t>※</w:t>
            </w:r>
            <w:r w:rsidRPr="007762B2">
              <w:rPr>
                <w:rFonts w:ascii="Meiryo UI" w:eastAsia="Meiryo UI" w:hAnsi="Meiryo UI" w:cs="굴림"/>
                <w:color w:val="000000"/>
                <w:kern w:val="0"/>
                <w:szCs w:val="20"/>
                <w:lang w:eastAsia="ja-JP"/>
              </w:rPr>
              <w:t xml:space="preserve"> 提出</w:t>
            </w:r>
            <w:r w:rsidRPr="007762B2">
              <w:rPr>
                <w:rFonts w:ascii="Meiryo UI" w:eastAsia="Meiryo UI" w:hAnsi="Meiryo UI" w:cs="굴림" w:hint="eastAsia"/>
                <w:color w:val="000000"/>
                <w:kern w:val="0"/>
                <w:szCs w:val="20"/>
                <w:lang w:eastAsia="ja-JP"/>
              </w:rPr>
              <w:t>内容が虚偽誇張</w:t>
            </w:r>
            <w:r w:rsidRPr="007762B2">
              <w:rPr>
                <w:rFonts w:ascii="Meiryo UI" w:eastAsia="Meiryo UI" w:hAnsi="Meiryo UI" w:cs="굴림"/>
                <w:color w:val="000000"/>
                <w:kern w:val="0"/>
                <w:szCs w:val="20"/>
                <w:lang w:eastAsia="ja-JP"/>
              </w:rPr>
              <w:t>(月別</w:t>
            </w:r>
            <w:r w:rsidRPr="007762B2">
              <w:rPr>
                <w:rFonts w:ascii="Meiryo UI" w:eastAsia="Meiryo UI" w:hAnsi="Meiryo UI" w:cs="굴림" w:hint="eastAsia"/>
                <w:color w:val="000000"/>
                <w:kern w:val="0"/>
                <w:szCs w:val="20"/>
                <w:lang w:eastAsia="ja-JP"/>
              </w:rPr>
              <w:t>参加率</w:t>
            </w:r>
            <w:r w:rsidRPr="007762B2">
              <w:rPr>
                <w:rFonts w:ascii="Meiryo UI" w:eastAsia="Meiryo UI" w:hAnsi="Meiryo UI" w:cs="굴림"/>
                <w:color w:val="000000"/>
                <w:kern w:val="0"/>
                <w:szCs w:val="20"/>
                <w:lang w:eastAsia="ja-JP"/>
              </w:rPr>
              <w:t>100%超過など)と判明した場合、審査除外、落札取り消し、契約解除および</w:t>
            </w:r>
            <w:r w:rsidRPr="007762B2">
              <w:rPr>
                <w:rFonts w:ascii="Meiryo UI" w:eastAsia="Meiryo UI" w:hAnsi="Meiryo UI" w:cs="굴림" w:hint="eastAsia"/>
                <w:color w:val="000000"/>
                <w:kern w:val="0"/>
                <w:szCs w:val="20"/>
                <w:lang w:eastAsia="ja-JP"/>
              </w:rPr>
              <w:t>国家契約法に準じて不正当業者として入札参加が制限されることがある</w:t>
            </w:r>
          </w:p>
        </w:tc>
      </w:tr>
    </w:tbl>
    <w:p w14:paraId="63920AE3" w14:textId="77777777" w:rsidR="00822A7D" w:rsidRDefault="00822A7D" w:rsidP="00822A7D">
      <w:pPr>
        <w:widowControl/>
        <w:wordWrap/>
        <w:autoSpaceDE/>
        <w:autoSpaceDN/>
        <w:ind w:firstLineChars="100" w:firstLine="200"/>
        <w:jc w:val="left"/>
        <w:rPr>
          <w:rFonts w:ascii="Meiryo UI" w:hAnsi="Meiryo UI" w:cs="굴림"/>
          <w:color w:val="000000"/>
          <w:kern w:val="0"/>
          <w:szCs w:val="20"/>
          <w:lang w:eastAsia="ja-JP"/>
        </w:rPr>
      </w:pPr>
      <w:r w:rsidRPr="00822A7D">
        <w:rPr>
          <w:rFonts w:ascii="Meiryo UI" w:eastAsia="Meiryo UI" w:hAnsi="Meiryo UI" w:cs="굴림" w:hint="eastAsia"/>
          <w:color w:val="000000"/>
          <w:kern w:val="0"/>
          <w:szCs w:val="20"/>
          <w:lang w:eastAsia="ja-JP"/>
        </w:rPr>
        <w:t>※</w:t>
      </w:r>
      <w:r w:rsidRPr="00822A7D">
        <w:rPr>
          <w:rFonts w:ascii="Meiryo UI" w:eastAsia="Meiryo UI" w:hAnsi="Meiryo UI" w:cs="굴림"/>
          <w:color w:val="000000"/>
          <w:kern w:val="0"/>
          <w:szCs w:val="20"/>
          <w:lang w:eastAsia="ja-JP"/>
        </w:rPr>
        <w:t xml:space="preserve"> 提案書を提出する際、</w:t>
      </w:r>
      <w:r w:rsidRPr="00822A7D">
        <w:rPr>
          <w:rFonts w:ascii="Meiryo UI" w:eastAsia="Meiryo UI" w:hAnsi="Meiryo UI" w:cs="굴림" w:hint="eastAsia"/>
          <w:color w:val="000000"/>
          <w:kern w:val="0"/>
          <w:szCs w:val="20"/>
          <w:lang w:eastAsia="ja-JP"/>
        </w:rPr>
        <w:t>参加人材および利害関係者リストのエクセルファイルに代表者、責任者</w:t>
      </w:r>
      <w:r w:rsidRPr="00822A7D">
        <w:rPr>
          <w:rFonts w:ascii="Meiryo UI" w:eastAsia="Meiryo UI" w:hAnsi="Meiryo UI" w:cs="굴림"/>
          <w:color w:val="000000"/>
          <w:kern w:val="0"/>
          <w:szCs w:val="20"/>
          <w:lang w:eastAsia="ja-JP"/>
        </w:rPr>
        <w:t>(PM)、</w:t>
      </w:r>
    </w:p>
    <w:p w14:paraId="5AD4DEC0" w14:textId="77777777" w:rsidR="00822A7D" w:rsidRDefault="00822A7D" w:rsidP="00822A7D">
      <w:pPr>
        <w:widowControl/>
        <w:wordWrap/>
        <w:autoSpaceDE/>
        <w:autoSpaceDN/>
        <w:ind w:firstLineChars="200" w:firstLine="400"/>
        <w:jc w:val="left"/>
        <w:rPr>
          <w:rFonts w:ascii="Meiryo UI" w:hAnsi="Meiryo UI" w:cs="굴림"/>
          <w:color w:val="000000"/>
          <w:kern w:val="0"/>
          <w:szCs w:val="20"/>
          <w:lang w:eastAsia="ja-JP"/>
        </w:rPr>
      </w:pPr>
      <w:r w:rsidRPr="00822A7D">
        <w:rPr>
          <w:rFonts w:ascii="Meiryo UI" w:eastAsia="Meiryo UI" w:hAnsi="Meiryo UI" w:cs="굴림" w:hint="eastAsia"/>
          <w:color w:val="000000"/>
          <w:kern w:val="0"/>
          <w:szCs w:val="20"/>
          <w:lang w:eastAsia="ja-JP"/>
        </w:rPr>
        <w:t>参加人材情報を別途入力する必要があり、追加情報</w:t>
      </w:r>
      <w:r w:rsidRPr="00822A7D">
        <w:rPr>
          <w:rFonts w:ascii="Meiryo UI" w:eastAsia="Meiryo UI" w:hAnsi="Meiryo UI" w:cs="굴림"/>
          <w:color w:val="000000"/>
          <w:kern w:val="0"/>
          <w:szCs w:val="20"/>
          <w:lang w:eastAsia="ja-JP"/>
        </w:rPr>
        <w:t>(生年月日、性別など)が必要なので事前確認および</w:t>
      </w:r>
    </w:p>
    <w:p w14:paraId="0ADA328A" w14:textId="53A1C551" w:rsidR="00822A7D" w:rsidRPr="002B493C" w:rsidRDefault="00822A7D" w:rsidP="00822A7D">
      <w:pPr>
        <w:widowControl/>
        <w:wordWrap/>
        <w:autoSpaceDE/>
        <w:autoSpaceDN/>
        <w:ind w:firstLineChars="200" w:firstLine="400"/>
        <w:jc w:val="left"/>
        <w:rPr>
          <w:rFonts w:ascii="Meiryo UI" w:eastAsia="Yu Mincho" w:hAnsi="Meiryo UI" w:cs="굴림"/>
          <w:color w:val="000000"/>
          <w:kern w:val="0"/>
          <w:szCs w:val="20"/>
          <w:lang w:eastAsia="ja-JP"/>
        </w:rPr>
      </w:pPr>
      <w:r w:rsidRPr="00822A7D">
        <w:rPr>
          <w:rFonts w:ascii="Meiryo UI" w:eastAsia="Meiryo UI" w:hAnsi="Meiryo UI" w:cs="굴림"/>
          <w:color w:val="000000"/>
          <w:kern w:val="0"/>
          <w:szCs w:val="20"/>
          <w:lang w:eastAsia="ja-JP"/>
        </w:rPr>
        <w:t>事前準備</w:t>
      </w:r>
      <w:r w:rsidR="002B493C">
        <w:rPr>
          <w:rFonts w:ascii="Meiryo UI" w:eastAsia="Meiryo UI" w:hAnsi="Meiryo UI" w:cs="굴림" w:hint="eastAsia"/>
          <w:color w:val="000000"/>
          <w:kern w:val="0"/>
          <w:szCs w:val="20"/>
          <w:lang w:eastAsia="ja-JP"/>
        </w:rPr>
        <w:t>が必要</w:t>
      </w:r>
    </w:p>
    <w:p w14:paraId="6FD195CC" w14:textId="6D123DA5" w:rsidR="00822A7D" w:rsidRPr="00822A7D" w:rsidRDefault="00822A7D" w:rsidP="00822A7D">
      <w:pPr>
        <w:widowControl/>
        <w:wordWrap/>
        <w:autoSpaceDE/>
        <w:autoSpaceDN/>
        <w:jc w:val="left"/>
        <w:rPr>
          <w:rFonts w:ascii="Meiryo UI" w:eastAsia="Meiryo UI" w:hAnsi="Meiryo UI" w:cs="굴림"/>
          <w:color w:val="000000"/>
          <w:kern w:val="0"/>
          <w:szCs w:val="20"/>
          <w:lang w:eastAsia="ja-JP"/>
        </w:rPr>
      </w:pPr>
      <w:r w:rsidRPr="00822A7D">
        <w:rPr>
          <w:rFonts w:ascii="Meiryo UI" w:eastAsia="Meiryo UI" w:hAnsi="Meiryo UI" w:cs="굴림"/>
          <w:color w:val="000000"/>
          <w:kern w:val="0"/>
          <w:szCs w:val="20"/>
          <w:lang w:eastAsia="ja-JP"/>
        </w:rPr>
        <w:t xml:space="preserve">  * 公告文からエクセル</w:t>
      </w:r>
      <w:r w:rsidRPr="00822A7D">
        <w:rPr>
          <w:rFonts w:ascii="Meiryo UI" w:eastAsia="Meiryo UI" w:hAnsi="Meiryo UI" w:cs="굴림" w:hint="eastAsia"/>
          <w:color w:val="000000"/>
          <w:kern w:val="0"/>
          <w:szCs w:val="20"/>
          <w:lang w:eastAsia="ja-JP"/>
        </w:rPr>
        <w:t>様式をダウンロードして入力する方式である</w:t>
      </w:r>
      <w:r w:rsidR="003076A7">
        <w:rPr>
          <w:rFonts w:ascii="Meiryo UI" w:eastAsia="Meiryo UI" w:hAnsi="Meiryo UI" w:cs="굴림" w:hint="eastAsia"/>
          <w:color w:val="000000"/>
          <w:kern w:val="0"/>
          <w:szCs w:val="20"/>
          <w:lang w:eastAsia="ja-JP"/>
        </w:rPr>
        <w:t>。</w:t>
      </w:r>
    </w:p>
    <w:p w14:paraId="74416F18" w14:textId="59E33FDB" w:rsidR="007B7DA2" w:rsidRDefault="00822A7D" w:rsidP="00822A7D">
      <w:pPr>
        <w:widowControl/>
        <w:wordWrap/>
        <w:autoSpaceDE/>
        <w:autoSpaceDN/>
        <w:ind w:left="400" w:hangingChars="200" w:hanging="400"/>
        <w:jc w:val="left"/>
        <w:rPr>
          <w:rFonts w:ascii="Meiryo UI" w:hAnsi="Meiryo UI" w:cs="굴림"/>
          <w:color w:val="000000"/>
          <w:kern w:val="0"/>
          <w:szCs w:val="20"/>
          <w:lang w:eastAsia="ja-JP"/>
        </w:rPr>
      </w:pPr>
      <w:r w:rsidRPr="00822A7D">
        <w:rPr>
          <w:rFonts w:ascii="Meiryo UI" w:eastAsia="Meiryo UI" w:hAnsi="Meiryo UI" w:cs="굴림"/>
          <w:color w:val="000000"/>
          <w:kern w:val="0"/>
          <w:szCs w:val="20"/>
          <w:lang w:eastAsia="ja-JP"/>
        </w:rPr>
        <w:t xml:space="preserve">  * </w:t>
      </w:r>
      <w:r w:rsidRPr="00822A7D">
        <w:rPr>
          <w:rFonts w:ascii="Meiryo UI" w:eastAsia="Meiryo UI" w:hAnsi="Meiryo UI" w:cs="굴림" w:hint="eastAsia"/>
          <w:color w:val="000000"/>
          <w:kern w:val="0"/>
          <w:szCs w:val="20"/>
          <w:lang w:eastAsia="ja-JP"/>
        </w:rPr>
        <w:t>当該情報は、申請機関と利害関係のある者が評価委員に選定されないようにする用途で活用され、誤った情報記載により利害関係者が評価委員として参加する場合は不利益があり得る</w:t>
      </w:r>
      <w:r w:rsidR="003076A7">
        <w:rPr>
          <w:rFonts w:ascii="Meiryo UI" w:eastAsia="Meiryo UI" w:hAnsi="Meiryo UI" w:cs="굴림" w:hint="eastAsia"/>
          <w:color w:val="000000"/>
          <w:kern w:val="0"/>
          <w:szCs w:val="20"/>
          <w:lang w:eastAsia="ja-JP"/>
        </w:rPr>
        <w:t>。</w:t>
      </w:r>
    </w:p>
    <w:p w14:paraId="7A72D85F" w14:textId="77777777" w:rsidR="00822A7D" w:rsidRDefault="00822A7D">
      <w:pPr>
        <w:widowControl/>
        <w:wordWrap/>
        <w:autoSpaceDE/>
        <w:autoSpaceDN/>
        <w:rPr>
          <w:rFonts w:ascii="Meiryo UI" w:hAnsi="Meiryo UI" w:cs="굴림"/>
          <w:color w:val="000000"/>
          <w:kern w:val="0"/>
          <w:szCs w:val="20"/>
          <w:lang w:eastAsia="ja-JP"/>
        </w:rPr>
      </w:pPr>
    </w:p>
    <w:p w14:paraId="5D27548F" w14:textId="5C110DCB" w:rsidR="00C058B3" w:rsidRPr="009A71B4" w:rsidRDefault="00611DA9" w:rsidP="00C058B3">
      <w:pPr>
        <w:snapToGrid w:val="0"/>
        <w:spacing w:after="0" w:line="360" w:lineRule="auto"/>
        <w:textAlignment w:val="baseline"/>
        <w:rPr>
          <w:rFonts w:ascii="Meiryo UI" w:eastAsia="Meiryo UI" w:hAnsi="Meiryo UI" w:cs="굴림"/>
          <w:color w:val="000000"/>
          <w:kern w:val="0"/>
          <w:szCs w:val="20"/>
          <w:lang w:eastAsia="ja-JP"/>
        </w:rPr>
      </w:pPr>
      <w:r w:rsidRPr="009A71B4">
        <w:rPr>
          <w:rFonts w:ascii="Meiryo UI" w:eastAsia="Meiryo UI" w:hAnsi="Meiryo UI" w:cs="굴림" w:hint="eastAsia"/>
          <w:color w:val="000000"/>
          <w:kern w:val="0"/>
          <w:sz w:val="28"/>
          <w:szCs w:val="28"/>
          <w:lang w:eastAsia="ja-JP"/>
        </w:rPr>
        <w:t>【</w:t>
      </w:r>
      <w:r w:rsidRPr="009A71B4">
        <w:rPr>
          <w:rFonts w:ascii="Meiryo UI" w:eastAsia="Meiryo UI" w:hAnsi="Meiryo UI" w:hint="eastAsia"/>
          <w:lang w:eastAsia="ja-JP"/>
        </w:rPr>
        <w:t xml:space="preserve"> </w:t>
      </w:r>
      <w:r w:rsidRPr="009A71B4">
        <w:rPr>
          <w:rFonts w:ascii="Meiryo UI" w:eastAsia="Meiryo UI" w:hAnsi="Meiryo UI" w:cs="바탕" w:hint="eastAsia"/>
          <w:color w:val="000000"/>
          <w:kern w:val="0"/>
          <w:sz w:val="28"/>
          <w:szCs w:val="28"/>
          <w:lang w:eastAsia="ja-JP"/>
        </w:rPr>
        <w:t>別紙第</w:t>
      </w:r>
      <w:r w:rsidRPr="009A71B4">
        <w:rPr>
          <w:rFonts w:ascii="Meiryo UI" w:eastAsia="Meiryo UI" w:hAnsi="Meiryo UI" w:cs="굴림" w:hint="eastAsia"/>
          <w:color w:val="000000"/>
          <w:kern w:val="0"/>
          <w:sz w:val="28"/>
          <w:szCs w:val="28"/>
          <w:lang w:eastAsia="ja-JP"/>
        </w:rPr>
        <w:t>3－1</w:t>
      </w:r>
      <w:r w:rsidRPr="009A71B4">
        <w:rPr>
          <w:rFonts w:ascii="Meiryo UI" w:eastAsia="Meiryo UI" w:hAnsi="Meiryo UI" w:cs="새굴림" w:hint="eastAsia"/>
          <w:color w:val="000000"/>
          <w:kern w:val="0"/>
          <w:sz w:val="28"/>
          <w:szCs w:val="28"/>
          <w:lang w:eastAsia="ja-JP"/>
        </w:rPr>
        <w:t>号書式</w:t>
      </w:r>
      <w:r w:rsidRPr="009A71B4">
        <w:rPr>
          <w:rFonts w:ascii="Meiryo UI" w:eastAsia="Meiryo UI" w:hAnsi="Meiryo UI" w:cs="굴림" w:hint="eastAsia"/>
          <w:color w:val="000000"/>
          <w:kern w:val="0"/>
          <w:sz w:val="28"/>
          <w:szCs w:val="28"/>
          <w:lang w:eastAsia="ja-JP"/>
        </w:rPr>
        <w:t xml:space="preserve"> 】</w:t>
      </w:r>
    </w:p>
    <w:p w14:paraId="48E3E078" w14:textId="4645A576" w:rsidR="00C058B3" w:rsidRPr="009A71B4" w:rsidRDefault="00611DA9" w:rsidP="00C058B3">
      <w:pPr>
        <w:wordWrap/>
        <w:snapToGrid w:val="0"/>
        <w:spacing w:after="0" w:line="312" w:lineRule="auto"/>
        <w:jc w:val="center"/>
        <w:textAlignment w:val="baseline"/>
        <w:rPr>
          <w:rFonts w:ascii="Meiryo UI" w:eastAsia="Meiryo UI" w:hAnsi="Meiryo UI" w:cs="굴림"/>
          <w:color w:val="000000"/>
          <w:kern w:val="0"/>
          <w:sz w:val="32"/>
          <w:szCs w:val="32"/>
          <w:lang w:eastAsia="ja-JP"/>
        </w:rPr>
      </w:pPr>
      <w:r w:rsidRPr="009A71B4">
        <w:rPr>
          <w:rFonts w:ascii="Meiryo UI" w:eastAsia="Meiryo UI" w:hAnsi="Meiryo UI" w:cs="새굴림" w:hint="eastAsia"/>
          <w:b/>
          <w:bCs/>
          <w:color w:val="000000"/>
          <w:kern w:val="0"/>
          <w:sz w:val="32"/>
          <w:szCs w:val="32"/>
          <w:lang w:eastAsia="ja-JP"/>
        </w:rPr>
        <w:t>参</w:t>
      </w:r>
      <w:r w:rsidRPr="009A71B4">
        <w:rPr>
          <w:rFonts w:ascii="Meiryo UI" w:eastAsia="Meiryo UI" w:hAnsi="Meiryo UI" w:cs="맑은 고딕" w:hint="eastAsia"/>
          <w:b/>
          <w:bCs/>
          <w:color w:val="000000"/>
          <w:kern w:val="0"/>
          <w:sz w:val="32"/>
          <w:szCs w:val="32"/>
          <w:lang w:eastAsia="ja-JP"/>
        </w:rPr>
        <w:t>加人員の履</w:t>
      </w:r>
      <w:r w:rsidRPr="009A71B4">
        <w:rPr>
          <w:rFonts w:ascii="Meiryo UI" w:eastAsia="Meiryo UI" w:hAnsi="Meiryo UI" w:cs="새굴림" w:hint="eastAsia"/>
          <w:b/>
          <w:bCs/>
          <w:color w:val="000000"/>
          <w:kern w:val="0"/>
          <w:sz w:val="32"/>
          <w:szCs w:val="32"/>
          <w:lang w:eastAsia="ja-JP"/>
        </w:rPr>
        <w:t>歴</w:t>
      </w:r>
      <w:r w:rsidRPr="009A71B4">
        <w:rPr>
          <w:rFonts w:ascii="Meiryo UI" w:eastAsia="Meiryo UI" w:hAnsi="Meiryo UI" w:cs="맑은 고딕" w:hint="eastAsia"/>
          <w:b/>
          <w:bCs/>
          <w:color w:val="000000"/>
          <w:kern w:val="0"/>
          <w:sz w:val="32"/>
          <w:szCs w:val="32"/>
          <w:lang w:eastAsia="ja-JP"/>
        </w:rPr>
        <w:t>事項</w:t>
      </w:r>
    </w:p>
    <w:p w14:paraId="30C5A36A" w14:textId="77777777" w:rsidR="00C058B3" w:rsidRPr="009A71B4" w:rsidRDefault="00C058B3" w:rsidP="00C058B3">
      <w:pPr>
        <w:wordWrap/>
        <w:snapToGrid w:val="0"/>
        <w:spacing w:after="0" w:line="480" w:lineRule="auto"/>
        <w:jc w:val="center"/>
        <w:textAlignment w:val="baseline"/>
        <w:rPr>
          <w:rFonts w:ascii="Meiryo UI" w:eastAsia="Meiryo UI" w:hAnsi="Meiryo UI" w:cs="굴림"/>
          <w:vanish/>
          <w:color w:val="000000"/>
          <w:kern w:val="0"/>
          <w:sz w:val="28"/>
          <w:szCs w:val="28"/>
          <w:lang w:eastAsia="ja-JP"/>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828"/>
        <w:gridCol w:w="454"/>
        <w:gridCol w:w="1169"/>
        <w:gridCol w:w="828"/>
        <w:gridCol w:w="250"/>
        <w:gridCol w:w="1454"/>
        <w:gridCol w:w="747"/>
        <w:gridCol w:w="374"/>
        <w:gridCol w:w="512"/>
        <w:gridCol w:w="396"/>
        <w:gridCol w:w="511"/>
        <w:gridCol w:w="738"/>
        <w:gridCol w:w="146"/>
        <w:gridCol w:w="1113"/>
      </w:tblGrid>
      <w:tr w:rsidR="00C058B3" w:rsidRPr="009A71B4" w14:paraId="2D68C877" w14:textId="77777777" w:rsidTr="00C058B3">
        <w:trPr>
          <w:trHeight w:val="580"/>
          <w:jc w:val="center"/>
        </w:trPr>
        <w:tc>
          <w:tcPr>
            <w:tcW w:w="8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91AE496" w14:textId="24BF2B98"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氏名</w:t>
            </w:r>
          </w:p>
        </w:tc>
        <w:tc>
          <w:tcPr>
            <w:tcW w:w="1623"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7C0287C"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c>
          <w:tcPr>
            <w:tcW w:w="828"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1DDD64A" w14:textId="7156EBDE"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所属</w:t>
            </w:r>
          </w:p>
        </w:tc>
        <w:tc>
          <w:tcPr>
            <w:tcW w:w="170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672CC64"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c>
          <w:tcPr>
            <w:tcW w:w="747"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D180DBD" w14:textId="315E480C"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役職</w:t>
            </w:r>
          </w:p>
        </w:tc>
        <w:tc>
          <w:tcPr>
            <w:tcW w:w="1793"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ED3FDB3"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c>
          <w:tcPr>
            <w:tcW w:w="884"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5B8A767" w14:textId="60732374"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年齢</w:t>
            </w:r>
          </w:p>
        </w:tc>
        <w:tc>
          <w:tcPr>
            <w:tcW w:w="1112"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7FAD922"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r>
      <w:tr w:rsidR="00C058B3" w:rsidRPr="009A71B4" w14:paraId="7CBCCAC6" w14:textId="77777777" w:rsidTr="00C058B3">
        <w:trPr>
          <w:trHeight w:val="580"/>
          <w:jc w:val="center"/>
        </w:trPr>
        <w:tc>
          <w:tcPr>
            <w:tcW w:w="828" w:type="dxa"/>
            <w:vMerge w:val="restart"/>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7DF5247" w14:textId="43D799DB"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学歴</w:t>
            </w:r>
          </w:p>
        </w:tc>
        <w:tc>
          <w:tcPr>
            <w:tcW w:w="4154"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D64277D" w14:textId="276D1F38" w:rsidR="00C058B3" w:rsidRPr="009A71B4" w:rsidRDefault="004D1CA3" w:rsidP="00C058B3">
            <w:pPr>
              <w:snapToGrid w:val="0"/>
              <w:spacing w:after="0" w:line="384" w:lineRule="auto"/>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 xml:space="preserve">大学　　　　</w:t>
            </w:r>
            <w:r w:rsidRPr="009A71B4">
              <w:rPr>
                <w:rFonts w:ascii="Meiryo UI" w:eastAsia="Meiryo UI" w:hAnsi="Meiryo UI" w:cs="새굴림" w:hint="eastAsia"/>
                <w:color w:val="000000"/>
                <w:kern w:val="0"/>
                <w:sz w:val="22"/>
                <w:lang w:eastAsia="ja-JP"/>
              </w:rPr>
              <w:t>専攻</w:t>
            </w:r>
          </w:p>
        </w:tc>
        <w:tc>
          <w:tcPr>
            <w:tcW w:w="2029"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64BBB01" w14:textId="0BDD0FE6"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맑은 고딕" w:hint="eastAsia"/>
                <w:color w:val="000000"/>
                <w:spacing w:val="-20"/>
                <w:kern w:val="0"/>
                <w:sz w:val="22"/>
                <w:lang w:eastAsia="ja-JP"/>
              </w:rPr>
              <w:t>該当分野</w:t>
            </w:r>
            <w:r w:rsidR="007B7DA2" w:rsidRPr="009A71B4">
              <w:rPr>
                <w:rFonts w:ascii="Meiryo UI" w:eastAsia="Meiryo UI" w:hAnsi="Meiryo UI" w:cs="맑은 고딕" w:hint="eastAsia"/>
                <w:color w:val="000000"/>
                <w:spacing w:val="-20"/>
                <w:kern w:val="0"/>
                <w:sz w:val="22"/>
                <w:lang w:eastAsia="ja-JP"/>
              </w:rPr>
              <w:t>での</w:t>
            </w:r>
            <w:r w:rsidRPr="009A71B4">
              <w:rPr>
                <w:rFonts w:ascii="Meiryo UI" w:eastAsia="Meiryo UI" w:hAnsi="Meiryo UI" w:cs="맑은 고딕" w:hint="eastAsia"/>
                <w:color w:val="000000"/>
                <w:spacing w:val="-20"/>
                <w:kern w:val="0"/>
                <w:sz w:val="22"/>
                <w:lang w:eastAsia="ja-JP"/>
              </w:rPr>
              <w:t>勤務歴</w:t>
            </w:r>
          </w:p>
        </w:tc>
        <w:tc>
          <w:tcPr>
            <w:tcW w:w="2507" w:type="dxa"/>
            <w:gridSpan w:val="4"/>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251F1F9"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r>
      <w:tr w:rsidR="00C058B3" w:rsidRPr="009A71B4" w14:paraId="4D107456" w14:textId="77777777" w:rsidTr="00C058B3">
        <w:trPr>
          <w:trHeight w:val="580"/>
          <w:jc w:val="center"/>
        </w:trPr>
        <w:tc>
          <w:tcPr>
            <w:tcW w:w="0" w:type="auto"/>
            <w:vMerge/>
            <w:tcBorders>
              <w:top w:val="single" w:sz="2" w:space="0" w:color="000000"/>
              <w:left w:val="single" w:sz="2" w:space="0" w:color="000000"/>
              <w:bottom w:val="single" w:sz="2" w:space="0" w:color="000000"/>
              <w:right w:val="single" w:sz="2" w:space="0" w:color="000000"/>
            </w:tcBorders>
            <w:vAlign w:val="center"/>
            <w:hideMark/>
          </w:tcPr>
          <w:p w14:paraId="71BC0EA7" w14:textId="77777777" w:rsidR="00C058B3" w:rsidRPr="009A71B4" w:rsidRDefault="00C058B3" w:rsidP="00C058B3">
            <w:pPr>
              <w:widowControl/>
              <w:wordWrap/>
              <w:autoSpaceDE/>
              <w:autoSpaceDN/>
              <w:spacing w:after="0" w:line="240" w:lineRule="auto"/>
              <w:jc w:val="left"/>
              <w:rPr>
                <w:rFonts w:ascii="Meiryo UI" w:eastAsia="Meiryo UI" w:hAnsi="Meiryo UI" w:cs="굴림"/>
                <w:color w:val="000000"/>
                <w:kern w:val="0"/>
                <w:sz w:val="22"/>
              </w:rPr>
            </w:pPr>
          </w:p>
        </w:tc>
        <w:tc>
          <w:tcPr>
            <w:tcW w:w="4154" w:type="dxa"/>
            <w:gridSpan w:val="5"/>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68B1F44" w14:textId="68259C04" w:rsidR="004D1CA3" w:rsidRPr="009A71B4" w:rsidRDefault="004D1CA3" w:rsidP="00C058B3">
            <w:pPr>
              <w:snapToGrid w:val="0"/>
              <w:spacing w:after="0" w:line="384" w:lineRule="auto"/>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 xml:space="preserve">大学院　　　</w:t>
            </w:r>
            <w:r w:rsidRPr="009A71B4">
              <w:rPr>
                <w:rFonts w:ascii="Meiryo UI" w:eastAsia="Meiryo UI" w:hAnsi="Meiryo UI" w:cs="새굴림" w:hint="eastAsia"/>
                <w:color w:val="000000"/>
                <w:kern w:val="0"/>
                <w:sz w:val="22"/>
                <w:lang w:eastAsia="ja-JP"/>
              </w:rPr>
              <w:t>専攻</w:t>
            </w:r>
          </w:p>
        </w:tc>
        <w:tc>
          <w:tcPr>
            <w:tcW w:w="1121"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23B649F" w14:textId="3ED71A28"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資格証</w:t>
            </w:r>
          </w:p>
        </w:tc>
        <w:tc>
          <w:tcPr>
            <w:tcW w:w="3416"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B8FF756"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2"/>
              </w:rPr>
            </w:pPr>
          </w:p>
        </w:tc>
      </w:tr>
      <w:tr w:rsidR="00C058B3" w:rsidRPr="009A71B4" w14:paraId="0BFB04FA" w14:textId="77777777" w:rsidTr="00C058B3">
        <w:trPr>
          <w:trHeight w:val="680"/>
          <w:jc w:val="center"/>
        </w:trPr>
        <w:tc>
          <w:tcPr>
            <w:tcW w:w="1282"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B4BD5C5" w14:textId="5B5D28A6" w:rsidR="00C058B3" w:rsidRPr="009A71B4" w:rsidRDefault="004D1CA3" w:rsidP="00C058B3">
            <w:pPr>
              <w:wordWrap/>
              <w:snapToGrid w:val="0"/>
              <w:spacing w:after="0" w:line="312" w:lineRule="auto"/>
              <w:jc w:val="center"/>
              <w:textAlignment w:val="baseline"/>
              <w:rPr>
                <w:rFonts w:ascii="Meiryo UI" w:eastAsia="Meiryo UI" w:hAnsi="Meiryo UI" w:cs="굴림"/>
                <w:color w:val="000000"/>
                <w:kern w:val="0"/>
                <w:sz w:val="22"/>
                <w:lang w:eastAsia="ja-JP"/>
              </w:rPr>
            </w:pPr>
            <w:r w:rsidRPr="009A71B4">
              <w:rPr>
                <w:rFonts w:ascii="Meiryo UI" w:eastAsia="Meiryo UI" w:hAnsi="Meiryo UI" w:cs="굴림" w:hint="eastAsia"/>
                <w:color w:val="000000"/>
                <w:spacing w:val="-20"/>
                <w:kern w:val="0"/>
                <w:sz w:val="22"/>
                <w:lang w:eastAsia="ja-JP"/>
              </w:rPr>
              <w:t>今回の業務委託の参加任務</w:t>
            </w:r>
          </w:p>
        </w:tc>
        <w:tc>
          <w:tcPr>
            <w:tcW w:w="2247"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754A7D3" w14:textId="77777777" w:rsidR="00C058B3" w:rsidRPr="009A71B4" w:rsidRDefault="00C058B3" w:rsidP="00C058B3">
            <w:pPr>
              <w:wordWrap/>
              <w:snapToGrid w:val="0"/>
              <w:spacing w:after="0" w:line="312" w:lineRule="auto"/>
              <w:jc w:val="center"/>
              <w:textAlignment w:val="baseline"/>
              <w:rPr>
                <w:rFonts w:ascii="Meiryo UI" w:eastAsia="Meiryo UI" w:hAnsi="Meiryo UI" w:cs="굴림"/>
                <w:color w:val="000000"/>
                <w:kern w:val="0"/>
                <w:sz w:val="22"/>
                <w:lang w:eastAsia="ja-JP"/>
              </w:rPr>
            </w:pPr>
          </w:p>
        </w:tc>
        <w:tc>
          <w:tcPr>
            <w:tcW w:w="145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4CCBA8A" w14:textId="5D936941" w:rsidR="00C058B3" w:rsidRPr="009A71B4" w:rsidRDefault="004D1CA3" w:rsidP="00C058B3">
            <w:pPr>
              <w:wordWrap/>
              <w:snapToGrid w:val="0"/>
              <w:spacing w:after="0" w:line="312" w:lineRule="auto"/>
              <w:jc w:val="center"/>
              <w:textAlignment w:val="baseline"/>
              <w:rPr>
                <w:rFonts w:ascii="Meiryo UI" w:eastAsia="Meiryo UI" w:hAnsi="Meiryo UI" w:cs="굴림"/>
                <w:color w:val="000000"/>
                <w:kern w:val="0"/>
                <w:sz w:val="22"/>
                <w:lang w:eastAsia="ja-JP"/>
              </w:rPr>
            </w:pPr>
            <w:r w:rsidRPr="009A71B4">
              <w:rPr>
                <w:rFonts w:ascii="Meiryo UI" w:eastAsia="Meiryo UI" w:hAnsi="Meiryo UI" w:cs="굴림" w:hint="eastAsia"/>
                <w:color w:val="000000"/>
                <w:spacing w:val="-20"/>
                <w:kern w:val="0"/>
                <w:sz w:val="22"/>
                <w:lang w:eastAsia="ja-JP"/>
              </w:rPr>
              <w:t>今回の業務委託の参加期間</w:t>
            </w:r>
          </w:p>
        </w:tc>
        <w:tc>
          <w:tcPr>
            <w:tcW w:w="1633"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D1D3ADE" w14:textId="77777777" w:rsidR="00C058B3" w:rsidRPr="009A71B4" w:rsidRDefault="00C058B3" w:rsidP="00C058B3">
            <w:pPr>
              <w:wordWrap/>
              <w:snapToGrid w:val="0"/>
              <w:spacing w:after="0" w:line="312" w:lineRule="auto"/>
              <w:jc w:val="center"/>
              <w:textAlignment w:val="baseline"/>
              <w:rPr>
                <w:rFonts w:ascii="Meiryo UI" w:eastAsia="Meiryo UI" w:hAnsi="Meiryo UI" w:cs="굴림"/>
                <w:color w:val="000000"/>
                <w:kern w:val="0"/>
                <w:sz w:val="22"/>
                <w:lang w:eastAsia="ja-JP"/>
              </w:rPr>
            </w:pPr>
          </w:p>
        </w:tc>
        <w:tc>
          <w:tcPr>
            <w:tcW w:w="1645" w:type="dxa"/>
            <w:gridSpan w:val="3"/>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6615C62" w14:textId="426AC9E6" w:rsidR="00C058B3" w:rsidRPr="009A71B4" w:rsidRDefault="004D1CA3" w:rsidP="00C058B3">
            <w:pPr>
              <w:wordWrap/>
              <w:snapToGrid w:val="0"/>
              <w:spacing w:after="0" w:line="312" w:lineRule="auto"/>
              <w:jc w:val="center"/>
              <w:textAlignment w:val="baseline"/>
              <w:rPr>
                <w:rFonts w:ascii="Meiryo UI" w:eastAsia="Meiryo UI" w:hAnsi="Meiryo UI" w:cs="굴림"/>
                <w:color w:val="000000"/>
                <w:kern w:val="0"/>
                <w:sz w:val="22"/>
                <w:lang w:eastAsia="ja-JP"/>
              </w:rPr>
            </w:pPr>
            <w:r w:rsidRPr="009A71B4">
              <w:rPr>
                <w:rFonts w:ascii="Meiryo UI" w:eastAsia="Meiryo UI" w:hAnsi="Meiryo UI" w:cs="굴림" w:hint="eastAsia"/>
                <w:color w:val="000000"/>
                <w:spacing w:val="-20"/>
                <w:kern w:val="0"/>
                <w:sz w:val="22"/>
                <w:lang w:eastAsia="ja-JP"/>
              </w:rPr>
              <w:t>今回の業務委託の参加率（平均）</w:t>
            </w:r>
          </w:p>
        </w:tc>
        <w:tc>
          <w:tcPr>
            <w:tcW w:w="1258" w:type="dxa"/>
            <w:gridSpan w:val="2"/>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6021CE7A" w14:textId="77777777" w:rsidR="00C058B3" w:rsidRPr="009A71B4" w:rsidRDefault="00C058B3" w:rsidP="00C058B3">
            <w:pPr>
              <w:snapToGrid w:val="0"/>
              <w:spacing w:after="0" w:line="312" w:lineRule="auto"/>
              <w:textAlignment w:val="baseline"/>
              <w:rPr>
                <w:rFonts w:ascii="Meiryo UI" w:eastAsia="Meiryo UI" w:hAnsi="Meiryo UI" w:cs="굴림"/>
                <w:color w:val="000000"/>
                <w:kern w:val="0"/>
                <w:sz w:val="22"/>
              </w:rPr>
            </w:pPr>
            <w:r w:rsidRPr="009A71B4">
              <w:rPr>
                <w:rFonts w:ascii="Meiryo UI" w:eastAsia="Meiryo UI" w:hAnsi="Meiryo UI" w:cs="굴림"/>
                <w:color w:val="000000"/>
                <w:kern w:val="0"/>
                <w:sz w:val="22"/>
              </w:rPr>
              <w:t>%</w:t>
            </w:r>
          </w:p>
        </w:tc>
      </w:tr>
    </w:tbl>
    <w:p w14:paraId="37FA9874" w14:textId="77777777" w:rsidR="00C058B3" w:rsidRPr="009A71B4" w:rsidRDefault="00C058B3" w:rsidP="00C058B3">
      <w:pPr>
        <w:wordWrap/>
        <w:snapToGrid w:val="0"/>
        <w:spacing w:after="0" w:line="384" w:lineRule="auto"/>
        <w:jc w:val="center"/>
        <w:textAlignment w:val="baseline"/>
        <w:rPr>
          <w:rFonts w:ascii="Meiryo UI" w:eastAsia="Meiryo UI" w:hAnsi="Meiryo UI" w:cs="굴림"/>
          <w:vanish/>
          <w:color w:val="000000"/>
          <w:kern w:val="0"/>
          <w:sz w:val="22"/>
        </w:rPr>
      </w:pPr>
    </w:p>
    <w:tbl>
      <w:tblPr>
        <w:tblOverlap w:val="never"/>
        <w:tblW w:w="0" w:type="auto"/>
        <w:jc w:val="center"/>
        <w:tblCellMar>
          <w:top w:w="15" w:type="dxa"/>
          <w:left w:w="15" w:type="dxa"/>
          <w:bottom w:w="15" w:type="dxa"/>
          <w:right w:w="15" w:type="dxa"/>
        </w:tblCellMar>
        <w:tblLook w:val="04A0" w:firstRow="1" w:lastRow="0" w:firstColumn="1" w:lastColumn="0" w:noHBand="0" w:noVBand="1"/>
      </w:tblPr>
      <w:tblGrid>
        <w:gridCol w:w="1806"/>
        <w:gridCol w:w="2085"/>
        <w:gridCol w:w="1519"/>
        <w:gridCol w:w="1637"/>
        <w:gridCol w:w="1411"/>
        <w:gridCol w:w="1063"/>
      </w:tblGrid>
      <w:tr w:rsidR="00C058B3" w:rsidRPr="009A71B4" w14:paraId="4DB8AF13" w14:textId="77777777" w:rsidTr="00C058B3">
        <w:trPr>
          <w:trHeight w:val="580"/>
          <w:jc w:val="center"/>
        </w:trPr>
        <w:tc>
          <w:tcPr>
            <w:tcW w:w="9521" w:type="dxa"/>
            <w:gridSpan w:val="6"/>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3B7655F" w14:textId="646509C9" w:rsidR="00C058B3" w:rsidRPr="009A71B4" w:rsidRDefault="004D1CA3" w:rsidP="004D1CA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새굴림" w:hint="eastAsia"/>
                <w:color w:val="000000"/>
                <w:kern w:val="0"/>
                <w:sz w:val="22"/>
                <w:lang w:eastAsia="ja-JP"/>
              </w:rPr>
              <w:t>経歴</w:t>
            </w:r>
          </w:p>
        </w:tc>
      </w:tr>
      <w:tr w:rsidR="00C058B3" w:rsidRPr="009A71B4" w14:paraId="162B3D88" w14:textId="77777777" w:rsidTr="00C058B3">
        <w:trPr>
          <w:trHeight w:val="665"/>
          <w:jc w:val="center"/>
        </w:trPr>
        <w:tc>
          <w:tcPr>
            <w:tcW w:w="18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214345" w14:textId="3FED5726"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事業名</w:t>
            </w:r>
          </w:p>
        </w:tc>
        <w:tc>
          <w:tcPr>
            <w:tcW w:w="20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41E7FF7" w14:textId="48FB322C" w:rsidR="00C058B3" w:rsidRPr="009A71B4" w:rsidRDefault="004D1CA3" w:rsidP="00C058B3">
            <w:pPr>
              <w:wordWrap/>
              <w:snapToGrid w:val="0"/>
              <w:spacing w:after="0" w:line="312" w:lineRule="auto"/>
              <w:jc w:val="center"/>
              <w:textAlignment w:val="baseline"/>
              <w:rPr>
                <w:rFonts w:ascii="Meiryo UI" w:eastAsia="Meiryo UI" w:hAnsi="Meiryo UI" w:cs="굴림"/>
                <w:color w:val="000000"/>
                <w:kern w:val="0"/>
                <w:sz w:val="22"/>
                <w:lang w:eastAsia="zh-CN"/>
              </w:rPr>
            </w:pPr>
            <w:r w:rsidRPr="009A71B4">
              <w:rPr>
                <w:rFonts w:ascii="Meiryo UI" w:eastAsia="Meiryo UI" w:hAnsi="Meiryo UI" w:cs="굴림" w:hint="eastAsia"/>
                <w:color w:val="000000"/>
                <w:kern w:val="0"/>
                <w:sz w:val="22"/>
                <w:lang w:eastAsia="zh-CN"/>
              </w:rPr>
              <w:t>参加期間</w:t>
            </w:r>
          </w:p>
          <w:p w14:paraId="111FEEAA" w14:textId="47DD275C" w:rsidR="00C058B3" w:rsidRPr="009A71B4" w:rsidRDefault="00C058B3" w:rsidP="00C058B3">
            <w:pPr>
              <w:wordWrap/>
              <w:snapToGrid w:val="0"/>
              <w:spacing w:after="0" w:line="312" w:lineRule="auto"/>
              <w:jc w:val="center"/>
              <w:textAlignment w:val="baseline"/>
              <w:rPr>
                <w:rFonts w:ascii="Meiryo UI" w:eastAsia="Meiryo UI" w:hAnsi="Meiryo UI" w:cs="굴림"/>
                <w:color w:val="000000"/>
                <w:kern w:val="0"/>
                <w:sz w:val="22"/>
                <w:lang w:eastAsia="zh-CN"/>
              </w:rPr>
            </w:pPr>
            <w:r w:rsidRPr="009A71B4">
              <w:rPr>
                <w:rFonts w:ascii="Meiryo UI" w:eastAsia="Meiryo UI" w:hAnsi="Meiryo UI" w:cs="굴림"/>
                <w:color w:val="000000"/>
                <w:kern w:val="0"/>
                <w:sz w:val="22"/>
                <w:lang w:eastAsia="zh-CN"/>
              </w:rPr>
              <w:t>(</w:t>
            </w:r>
            <w:r w:rsidR="004D1CA3" w:rsidRPr="009A71B4">
              <w:rPr>
                <w:rFonts w:ascii="Meiryo UI" w:eastAsia="Meiryo UI" w:hAnsi="Meiryo UI" w:cs="굴림" w:hint="eastAsia"/>
                <w:color w:val="000000"/>
                <w:kern w:val="0"/>
                <w:sz w:val="22"/>
                <w:lang w:eastAsia="zh-CN"/>
              </w:rPr>
              <w:t>年　月</w:t>
            </w:r>
            <w:r w:rsidRPr="009A71B4">
              <w:rPr>
                <w:rFonts w:ascii="Meiryo UI" w:eastAsia="Meiryo UI" w:hAnsi="Meiryo UI" w:cs="Meiryo UI" w:hint="eastAsia"/>
                <w:color w:val="000000"/>
                <w:kern w:val="0"/>
                <w:sz w:val="22"/>
                <w:lang w:eastAsia="zh-CN"/>
              </w:rPr>
              <w:t>～</w:t>
            </w:r>
            <w:r w:rsidR="004D1CA3" w:rsidRPr="009A71B4">
              <w:rPr>
                <w:rFonts w:ascii="Meiryo UI" w:eastAsia="Meiryo UI" w:hAnsi="Meiryo UI" w:cs="Meiryo UI" w:hint="eastAsia"/>
                <w:color w:val="000000"/>
                <w:kern w:val="0"/>
                <w:sz w:val="22"/>
                <w:lang w:eastAsia="zh-CN"/>
              </w:rPr>
              <w:t>年　月</w:t>
            </w:r>
            <w:r w:rsidRPr="009A71B4">
              <w:rPr>
                <w:rFonts w:ascii="Meiryo UI" w:eastAsia="Meiryo UI" w:hAnsi="Meiryo UI" w:cs="굴림"/>
                <w:color w:val="000000"/>
                <w:kern w:val="0"/>
                <w:sz w:val="22"/>
                <w:lang w:eastAsia="zh-CN"/>
              </w:rPr>
              <w:t>)</w:t>
            </w:r>
          </w:p>
        </w:tc>
        <w:tc>
          <w:tcPr>
            <w:tcW w:w="15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113B19F" w14:textId="511143CB"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担当業務</w:t>
            </w:r>
          </w:p>
        </w:tc>
        <w:tc>
          <w:tcPr>
            <w:tcW w:w="1637" w:type="dxa"/>
            <w:tcBorders>
              <w:top w:val="single" w:sz="2" w:space="0" w:color="000000"/>
              <w:left w:val="single" w:sz="2" w:space="0" w:color="000000"/>
              <w:bottom w:val="single" w:sz="2" w:space="0" w:color="000000"/>
              <w:right w:val="single" w:sz="18" w:space="0" w:color="000000"/>
            </w:tcBorders>
            <w:tcMar>
              <w:top w:w="28" w:type="dxa"/>
              <w:left w:w="28" w:type="dxa"/>
              <w:bottom w:w="28" w:type="dxa"/>
              <w:right w:w="28" w:type="dxa"/>
            </w:tcMar>
            <w:vAlign w:val="center"/>
            <w:hideMark/>
          </w:tcPr>
          <w:p w14:paraId="3B91EDA4" w14:textId="51F8FC2F"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새굴림" w:hint="eastAsia"/>
                <w:color w:val="000000"/>
                <w:kern w:val="0"/>
                <w:sz w:val="22"/>
                <w:lang w:eastAsia="ja-JP"/>
              </w:rPr>
              <w:t>発注先</w:t>
            </w:r>
          </w:p>
        </w:tc>
        <w:tc>
          <w:tcPr>
            <w:tcW w:w="1411" w:type="dxa"/>
            <w:tcBorders>
              <w:top w:val="single" w:sz="18" w:space="0" w:color="000000"/>
              <w:left w:val="single" w:sz="18" w:space="0" w:color="000000"/>
              <w:bottom w:val="single" w:sz="2" w:space="0" w:color="000000"/>
              <w:right w:val="single" w:sz="18" w:space="0" w:color="000000"/>
            </w:tcBorders>
            <w:tcMar>
              <w:top w:w="28" w:type="dxa"/>
              <w:left w:w="28" w:type="dxa"/>
              <w:bottom w:w="28" w:type="dxa"/>
              <w:right w:w="28" w:type="dxa"/>
            </w:tcMar>
            <w:vAlign w:val="center"/>
            <w:hideMark/>
          </w:tcPr>
          <w:p w14:paraId="68566DFD" w14:textId="00C400B6"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参加率</w:t>
            </w:r>
            <w:r w:rsidR="00C058B3" w:rsidRPr="009A71B4">
              <w:rPr>
                <w:rFonts w:ascii="Meiryo UI" w:eastAsia="Meiryo UI" w:hAnsi="Meiryo UI" w:cs="굴림"/>
                <w:color w:val="000000"/>
                <w:kern w:val="0"/>
                <w:sz w:val="22"/>
              </w:rPr>
              <w:t>(%)</w:t>
            </w:r>
          </w:p>
        </w:tc>
        <w:tc>
          <w:tcPr>
            <w:tcW w:w="1063" w:type="dxa"/>
            <w:tcBorders>
              <w:top w:val="single" w:sz="2" w:space="0" w:color="000000"/>
              <w:left w:val="single" w:sz="18" w:space="0" w:color="000000"/>
              <w:bottom w:val="single" w:sz="2" w:space="0" w:color="000000"/>
              <w:right w:val="single" w:sz="2" w:space="0" w:color="000000"/>
            </w:tcBorders>
            <w:tcMar>
              <w:top w:w="28" w:type="dxa"/>
              <w:left w:w="28" w:type="dxa"/>
              <w:bottom w:w="28" w:type="dxa"/>
              <w:right w:w="28" w:type="dxa"/>
            </w:tcMar>
            <w:vAlign w:val="center"/>
            <w:hideMark/>
          </w:tcPr>
          <w:p w14:paraId="56C672B4" w14:textId="22F7A903" w:rsidR="00C058B3" w:rsidRPr="009A71B4" w:rsidRDefault="004D1CA3" w:rsidP="00C058B3">
            <w:pPr>
              <w:wordWrap/>
              <w:snapToGrid w:val="0"/>
              <w:spacing w:after="0" w:line="384" w:lineRule="auto"/>
              <w:jc w:val="center"/>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lang w:eastAsia="ja-JP"/>
              </w:rPr>
              <w:t>備考</w:t>
            </w:r>
          </w:p>
        </w:tc>
      </w:tr>
      <w:tr w:rsidR="00C058B3" w:rsidRPr="009A71B4" w14:paraId="40201BF0" w14:textId="77777777" w:rsidTr="00CE4EA0">
        <w:trPr>
          <w:trHeight w:val="983"/>
          <w:jc w:val="center"/>
        </w:trPr>
        <w:tc>
          <w:tcPr>
            <w:tcW w:w="1806"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3E45197"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4"/>
                <w:szCs w:val="24"/>
              </w:rPr>
            </w:pPr>
          </w:p>
        </w:tc>
        <w:tc>
          <w:tcPr>
            <w:tcW w:w="2085"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1AD6C3"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4"/>
                <w:szCs w:val="24"/>
              </w:rPr>
            </w:pPr>
          </w:p>
        </w:tc>
        <w:tc>
          <w:tcPr>
            <w:tcW w:w="1519"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55ADC690"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4"/>
                <w:szCs w:val="24"/>
              </w:rPr>
            </w:pPr>
          </w:p>
        </w:tc>
        <w:tc>
          <w:tcPr>
            <w:tcW w:w="1637" w:type="dxa"/>
            <w:tcBorders>
              <w:top w:val="single" w:sz="2" w:space="0" w:color="000000"/>
              <w:left w:val="single" w:sz="2" w:space="0" w:color="000000"/>
              <w:bottom w:val="single" w:sz="2" w:space="0" w:color="000000"/>
              <w:right w:val="single" w:sz="18" w:space="0" w:color="000000"/>
            </w:tcBorders>
            <w:tcMar>
              <w:top w:w="28" w:type="dxa"/>
              <w:left w:w="28" w:type="dxa"/>
              <w:bottom w:w="28" w:type="dxa"/>
              <w:right w:w="28" w:type="dxa"/>
            </w:tcMar>
            <w:vAlign w:val="center"/>
            <w:hideMark/>
          </w:tcPr>
          <w:p w14:paraId="06A76658"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4"/>
                <w:szCs w:val="24"/>
              </w:rPr>
            </w:pPr>
          </w:p>
        </w:tc>
        <w:tc>
          <w:tcPr>
            <w:tcW w:w="1411" w:type="dxa"/>
            <w:tcBorders>
              <w:top w:val="single" w:sz="2" w:space="0" w:color="000000"/>
              <w:left w:val="single" w:sz="18" w:space="0" w:color="000000"/>
              <w:bottom w:val="single" w:sz="18" w:space="0" w:color="000000"/>
              <w:right w:val="single" w:sz="18" w:space="0" w:color="000000"/>
            </w:tcBorders>
            <w:tcMar>
              <w:top w:w="28" w:type="dxa"/>
              <w:left w:w="28" w:type="dxa"/>
              <w:bottom w:w="28" w:type="dxa"/>
              <w:right w:w="28" w:type="dxa"/>
            </w:tcMar>
            <w:vAlign w:val="center"/>
            <w:hideMark/>
          </w:tcPr>
          <w:p w14:paraId="12DE48D2" w14:textId="77777777" w:rsidR="00C058B3" w:rsidRDefault="00C058B3" w:rsidP="00C058B3">
            <w:pPr>
              <w:wordWrap/>
              <w:snapToGrid w:val="0"/>
              <w:spacing w:after="0" w:line="384" w:lineRule="auto"/>
              <w:jc w:val="center"/>
              <w:textAlignment w:val="baseline"/>
              <w:rPr>
                <w:rFonts w:ascii="Meiryo UI" w:hAnsi="Meiryo UI" w:cs="굴림"/>
                <w:color w:val="000000"/>
                <w:kern w:val="0"/>
                <w:sz w:val="24"/>
                <w:szCs w:val="24"/>
              </w:rPr>
            </w:pPr>
          </w:p>
          <w:p w14:paraId="2C99B420" w14:textId="77777777" w:rsid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p w14:paraId="58DFF42E" w14:textId="77777777" w:rsid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p w14:paraId="09B355F3" w14:textId="77777777" w:rsid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p w14:paraId="37C96229" w14:textId="77777777" w:rsid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p w14:paraId="5B917216" w14:textId="77777777" w:rsid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p w14:paraId="5F0E0440" w14:textId="77777777" w:rsidR="00B647E3" w:rsidRPr="00B647E3" w:rsidRDefault="00B647E3" w:rsidP="00C058B3">
            <w:pPr>
              <w:wordWrap/>
              <w:snapToGrid w:val="0"/>
              <w:spacing w:after="0" w:line="384" w:lineRule="auto"/>
              <w:jc w:val="center"/>
              <w:textAlignment w:val="baseline"/>
              <w:rPr>
                <w:rFonts w:ascii="Meiryo UI" w:hAnsi="Meiryo UI" w:cs="굴림"/>
                <w:color w:val="000000"/>
                <w:kern w:val="0"/>
                <w:sz w:val="24"/>
                <w:szCs w:val="24"/>
              </w:rPr>
            </w:pPr>
          </w:p>
        </w:tc>
        <w:tc>
          <w:tcPr>
            <w:tcW w:w="1063" w:type="dxa"/>
            <w:tcBorders>
              <w:top w:val="single" w:sz="2" w:space="0" w:color="000000"/>
              <w:left w:val="single" w:sz="18" w:space="0" w:color="000000"/>
              <w:bottom w:val="single" w:sz="2" w:space="0" w:color="000000"/>
              <w:right w:val="single" w:sz="2" w:space="0" w:color="000000"/>
            </w:tcBorders>
            <w:tcMar>
              <w:top w:w="28" w:type="dxa"/>
              <w:left w:w="28" w:type="dxa"/>
              <w:bottom w:w="28" w:type="dxa"/>
              <w:right w:w="28" w:type="dxa"/>
            </w:tcMar>
            <w:vAlign w:val="center"/>
            <w:hideMark/>
          </w:tcPr>
          <w:p w14:paraId="37C5F3A0" w14:textId="77777777" w:rsidR="00C058B3" w:rsidRPr="009A71B4" w:rsidRDefault="00C058B3" w:rsidP="00C058B3">
            <w:pPr>
              <w:wordWrap/>
              <w:snapToGrid w:val="0"/>
              <w:spacing w:after="0" w:line="384" w:lineRule="auto"/>
              <w:jc w:val="center"/>
              <w:textAlignment w:val="baseline"/>
              <w:rPr>
                <w:rFonts w:ascii="Meiryo UI" w:eastAsia="Meiryo UI" w:hAnsi="Meiryo UI" w:cs="굴림"/>
                <w:color w:val="000000"/>
                <w:kern w:val="0"/>
                <w:sz w:val="24"/>
                <w:szCs w:val="24"/>
              </w:rPr>
            </w:pPr>
          </w:p>
        </w:tc>
      </w:tr>
    </w:tbl>
    <w:p w14:paraId="150914D5" w14:textId="77777777" w:rsidR="00C006D3" w:rsidRDefault="00C006D3" w:rsidP="00143917">
      <w:pPr>
        <w:widowControl/>
        <w:wordWrap/>
        <w:autoSpaceDE/>
        <w:autoSpaceDN/>
        <w:rPr>
          <w:rFonts w:ascii="Meiryo UI" w:eastAsia="Meiryo UI" w:hAnsi="Meiryo UI" w:cs="굴림"/>
          <w:color w:val="000000"/>
          <w:kern w:val="0"/>
          <w:sz w:val="28"/>
          <w:szCs w:val="28"/>
          <w:lang w:eastAsia="ja-JP"/>
        </w:rPr>
      </w:pPr>
    </w:p>
    <w:tbl>
      <w:tblPr>
        <w:tblStyle w:val="ae"/>
        <w:tblW w:w="0" w:type="auto"/>
        <w:tblInd w:w="137" w:type="dxa"/>
        <w:tblLook w:val="04A0" w:firstRow="1" w:lastRow="0" w:firstColumn="1" w:lastColumn="0" w:noHBand="0" w:noVBand="1"/>
      </w:tblPr>
      <w:tblGrid>
        <w:gridCol w:w="9497"/>
      </w:tblGrid>
      <w:tr w:rsidR="00FB1E33" w14:paraId="60560CDB" w14:textId="77777777" w:rsidTr="00FB1E33">
        <w:tc>
          <w:tcPr>
            <w:tcW w:w="9497" w:type="dxa"/>
          </w:tcPr>
          <w:p w14:paraId="07A36ECC" w14:textId="49AD8344" w:rsidR="00FB1E33" w:rsidRDefault="00FB1E33" w:rsidP="00FB1E33">
            <w:pPr>
              <w:snapToGrid w:val="0"/>
              <w:spacing w:line="276" w:lineRule="auto"/>
              <w:textAlignment w:val="baseline"/>
              <w:rPr>
                <w:rFonts w:ascii="Meiryo UI" w:eastAsia="Meiryo UI" w:hAnsi="Meiryo UI" w:cs="굴림"/>
                <w:color w:val="000000" w:themeColor="text1"/>
                <w:kern w:val="0"/>
                <w:szCs w:val="20"/>
                <w:lang w:eastAsia="ja-JP"/>
              </w:rPr>
            </w:pPr>
            <w:r w:rsidRPr="00FB1E33">
              <w:rPr>
                <w:rFonts w:ascii="Meiryo UI" w:eastAsia="Meiryo UI" w:hAnsi="Meiryo UI" w:cs="굴림" w:hint="eastAsia"/>
                <w:color w:val="000000" w:themeColor="text1"/>
                <w:kern w:val="0"/>
                <w:szCs w:val="20"/>
                <w:lang w:eastAsia="ja-JP"/>
              </w:rPr>
              <w:t>※</w:t>
            </w:r>
            <w:r w:rsidRPr="00FB1E33">
              <w:rPr>
                <w:rFonts w:ascii="Meiryo UI" w:eastAsia="Meiryo UI" w:hAnsi="Meiryo UI" w:cs="굴림"/>
                <w:color w:val="000000" w:themeColor="text1"/>
                <w:kern w:val="0"/>
                <w:szCs w:val="20"/>
                <w:lang w:eastAsia="ja-JP"/>
              </w:rPr>
              <w:t xml:space="preserve"> 入札現在基準で</w:t>
            </w:r>
            <w:r>
              <w:rPr>
                <w:rFonts w:ascii="Meiryo UI" w:eastAsia="Meiryo UI" w:hAnsi="Meiryo UI" w:cs="굴림" w:hint="eastAsia"/>
                <w:color w:val="000000" w:themeColor="text1"/>
                <w:kern w:val="0"/>
                <w:szCs w:val="20"/>
                <w:lang w:eastAsia="ja-JP"/>
              </w:rPr>
              <w:t>本事業</w:t>
            </w:r>
            <w:r w:rsidRPr="00FB1E33">
              <w:rPr>
                <w:rFonts w:ascii="Meiryo UI" w:eastAsia="Meiryo UI" w:hAnsi="Meiryo UI" w:cs="굴림"/>
                <w:color w:val="000000" w:themeColor="text1"/>
                <w:kern w:val="0"/>
                <w:szCs w:val="20"/>
                <w:lang w:eastAsia="ja-JP"/>
              </w:rPr>
              <w:t>に投入する全</w:t>
            </w:r>
            <w:r w:rsidRPr="00FB1E33">
              <w:rPr>
                <w:rFonts w:ascii="Meiryo UI" w:eastAsia="Meiryo UI" w:hAnsi="Meiryo UI" w:cs="굴림" w:hint="eastAsia"/>
                <w:color w:val="000000" w:themeColor="text1"/>
                <w:kern w:val="0"/>
                <w:szCs w:val="20"/>
                <w:lang w:eastAsia="ja-JP"/>
              </w:rPr>
              <w:t>体</w:t>
            </w:r>
            <w:r>
              <w:rPr>
                <w:rFonts w:ascii="Meiryo UI" w:eastAsia="Meiryo UI" w:hAnsi="Meiryo UI" w:cs="굴림" w:hint="eastAsia"/>
                <w:color w:val="000000" w:themeColor="text1"/>
                <w:kern w:val="0"/>
                <w:szCs w:val="20"/>
                <w:lang w:eastAsia="ja-JP"/>
              </w:rPr>
              <w:t>人員</w:t>
            </w:r>
            <w:r w:rsidRPr="00FB1E33">
              <w:rPr>
                <w:rFonts w:ascii="Meiryo UI" w:eastAsia="Meiryo UI" w:hAnsi="Meiryo UI" w:cs="굴림"/>
                <w:color w:val="000000" w:themeColor="text1"/>
                <w:kern w:val="0"/>
                <w:szCs w:val="20"/>
                <w:lang w:eastAsia="ja-JP"/>
              </w:rPr>
              <w:t>(採用予定</w:t>
            </w:r>
            <w:r>
              <w:rPr>
                <w:rFonts w:ascii="Meiryo UI" w:eastAsia="Meiryo UI" w:hAnsi="Meiryo UI" w:cs="굴림" w:hint="eastAsia"/>
                <w:color w:val="000000" w:themeColor="text1"/>
                <w:kern w:val="0"/>
                <w:szCs w:val="20"/>
                <w:lang w:eastAsia="ja-JP"/>
              </w:rPr>
              <w:t>人員</w:t>
            </w:r>
            <w:r w:rsidRPr="00FB1E33">
              <w:rPr>
                <w:rFonts w:ascii="Meiryo UI" w:eastAsia="Meiryo UI" w:hAnsi="Meiryo UI" w:cs="굴림"/>
                <w:color w:val="000000" w:themeColor="text1"/>
                <w:kern w:val="0"/>
                <w:szCs w:val="20"/>
                <w:lang w:eastAsia="ja-JP"/>
              </w:rPr>
              <w:t>を含む)に</w:t>
            </w:r>
            <w:r w:rsidRPr="00FB1E33">
              <w:rPr>
                <w:rFonts w:ascii="Meiryo UI" w:eastAsia="Meiryo UI" w:hAnsi="Meiryo UI" w:cs="굴림" w:hint="eastAsia"/>
                <w:color w:val="000000" w:themeColor="text1"/>
                <w:kern w:val="0"/>
                <w:szCs w:val="20"/>
                <w:lang w:eastAsia="ja-JP"/>
              </w:rPr>
              <w:t>対して各</w:t>
            </w:r>
            <w:r>
              <w:rPr>
                <w:rFonts w:ascii="Meiryo UI" w:eastAsia="Meiryo UI" w:hAnsi="Meiryo UI" w:cs="굴림" w:hint="eastAsia"/>
                <w:color w:val="000000" w:themeColor="text1"/>
                <w:kern w:val="0"/>
                <w:szCs w:val="20"/>
                <w:lang w:eastAsia="ja-JP"/>
              </w:rPr>
              <w:t>人員</w:t>
            </w:r>
            <w:r w:rsidRPr="00FB1E33">
              <w:rPr>
                <w:rFonts w:ascii="Meiryo UI" w:eastAsia="Meiryo UI" w:hAnsi="Meiryo UI" w:cs="굴림" w:hint="eastAsia"/>
                <w:color w:val="000000" w:themeColor="text1"/>
                <w:kern w:val="0"/>
                <w:szCs w:val="20"/>
                <w:lang w:eastAsia="ja-JP"/>
              </w:rPr>
              <w:t>別に作成</w:t>
            </w:r>
          </w:p>
          <w:p w14:paraId="3EBA093D" w14:textId="583AC15B" w:rsidR="00FB1E33" w:rsidRPr="00FB1E33" w:rsidRDefault="00FB1E33" w:rsidP="00FB1E33">
            <w:pPr>
              <w:snapToGrid w:val="0"/>
              <w:spacing w:line="276" w:lineRule="auto"/>
              <w:textAlignment w:val="baseline"/>
              <w:rPr>
                <w:rFonts w:ascii="Meiryo UI" w:eastAsia="Meiryo UI" w:hAnsi="Meiryo UI" w:cs="굴림"/>
                <w:color w:val="000000" w:themeColor="text1"/>
                <w:kern w:val="0"/>
                <w:szCs w:val="20"/>
                <w:lang w:eastAsia="ja-JP"/>
              </w:rPr>
            </w:pPr>
            <w:r w:rsidRPr="00FB1E33">
              <w:rPr>
                <w:rFonts w:ascii="Meiryo UI" w:eastAsia="Meiryo UI" w:hAnsi="Meiryo UI" w:cs="굴림"/>
                <w:color w:val="000000" w:themeColor="text1"/>
                <w:kern w:val="0"/>
                <w:szCs w:val="20"/>
                <w:lang w:eastAsia="ja-JP"/>
              </w:rPr>
              <w:t xml:space="preserve"> *</w:t>
            </w:r>
            <w:r w:rsidR="009E7471">
              <w:rPr>
                <w:rFonts w:ascii="Meiryo UI" w:eastAsia="Meiryo UI" w:hAnsi="Meiryo UI" w:cs="굴림" w:hint="eastAsia"/>
                <w:color w:val="000000" w:themeColor="text1"/>
                <w:kern w:val="0"/>
                <w:szCs w:val="20"/>
                <w:lang w:eastAsia="ja-JP"/>
              </w:rPr>
              <w:t xml:space="preserve">　</w:t>
            </w:r>
            <w:r w:rsidRPr="00FB1E33">
              <w:rPr>
                <w:rFonts w:ascii="Meiryo UI" w:eastAsia="Meiryo UI" w:hAnsi="Meiryo UI" w:cs="굴림"/>
                <w:color w:val="000000" w:themeColor="text1"/>
                <w:kern w:val="0"/>
                <w:szCs w:val="20"/>
                <w:lang w:eastAsia="ja-JP"/>
              </w:rPr>
              <w:t>採用予定人材の場合、現時点で確認できる水準で情報記載</w:t>
            </w:r>
          </w:p>
          <w:p w14:paraId="02013B5C" w14:textId="77777777" w:rsidR="00FB1E33" w:rsidRPr="00FB1E33" w:rsidRDefault="00FB1E33" w:rsidP="00FB1E33">
            <w:pPr>
              <w:snapToGrid w:val="0"/>
              <w:spacing w:line="276" w:lineRule="auto"/>
              <w:textAlignment w:val="baseline"/>
              <w:rPr>
                <w:rFonts w:ascii="Meiryo UI" w:eastAsia="Meiryo UI" w:hAnsi="Meiryo UI" w:cs="굴림"/>
                <w:color w:val="000000" w:themeColor="text1"/>
                <w:kern w:val="0"/>
                <w:szCs w:val="20"/>
                <w:lang w:eastAsia="ja-JP"/>
              </w:rPr>
            </w:pPr>
            <w:r w:rsidRPr="00FB1E33">
              <w:rPr>
                <w:rFonts w:ascii="Meiryo UI" w:eastAsia="Meiryo UI" w:hAnsi="Meiryo UI" w:cs="굴림" w:hint="eastAsia"/>
                <w:color w:val="000000" w:themeColor="text1"/>
                <w:kern w:val="0"/>
                <w:szCs w:val="20"/>
                <w:lang w:eastAsia="ja-JP"/>
              </w:rPr>
              <w:lastRenderedPageBreak/>
              <w:t>※</w:t>
            </w:r>
            <w:r w:rsidRPr="00FB1E33">
              <w:rPr>
                <w:rFonts w:ascii="Meiryo UI" w:eastAsia="Meiryo UI" w:hAnsi="Meiryo UI" w:cs="굴림"/>
                <w:color w:val="000000" w:themeColor="text1"/>
                <w:kern w:val="0"/>
                <w:szCs w:val="20"/>
                <w:lang w:eastAsia="ja-JP"/>
              </w:rPr>
              <w:t xml:space="preserve"> 「</w:t>
            </w:r>
            <w:r w:rsidRPr="00FB1E33">
              <w:rPr>
                <w:rFonts w:ascii="Meiryo UI" w:eastAsia="Meiryo UI" w:hAnsi="Meiryo UI" w:cs="굴림" w:hint="eastAsia"/>
                <w:color w:val="000000" w:themeColor="text1"/>
                <w:kern w:val="0"/>
                <w:szCs w:val="20"/>
                <w:lang w:eastAsia="ja-JP"/>
              </w:rPr>
              <w:t>経歴」事項は、従来遂行した事業のうち類似分野の代表的な事業を中心に作成し、現在遂行中の事業は漏れなく全て記載</w:t>
            </w:r>
            <w:r w:rsidRPr="00FB1E33">
              <w:rPr>
                <w:rFonts w:ascii="Meiryo UI" w:eastAsia="Meiryo UI" w:hAnsi="Meiryo UI" w:cs="굴림"/>
                <w:color w:val="000000" w:themeColor="text1"/>
                <w:kern w:val="0"/>
                <w:szCs w:val="20"/>
                <w:lang w:eastAsia="ja-JP"/>
              </w:rPr>
              <w:t>(遂行</w:t>
            </w:r>
            <w:r w:rsidRPr="00FB1E33">
              <w:rPr>
                <w:rFonts w:ascii="Meiryo UI" w:eastAsia="Meiryo UI" w:hAnsi="Meiryo UI" w:cs="굴림" w:hint="eastAsia"/>
                <w:color w:val="000000" w:themeColor="text1"/>
                <w:kern w:val="0"/>
                <w:szCs w:val="20"/>
                <w:lang w:eastAsia="ja-JP"/>
              </w:rPr>
              <w:t>専門性確認および月別参加率</w:t>
            </w:r>
            <w:r w:rsidRPr="00FB1E33">
              <w:rPr>
                <w:rFonts w:ascii="Meiryo UI" w:eastAsia="Meiryo UI" w:hAnsi="Meiryo UI" w:cs="굴림"/>
                <w:color w:val="000000" w:themeColor="text1"/>
                <w:kern w:val="0"/>
                <w:szCs w:val="20"/>
                <w:lang w:eastAsia="ja-JP"/>
              </w:rPr>
              <w:t>100%超過有無確認)</w:t>
            </w:r>
          </w:p>
          <w:p w14:paraId="044EF5DE" w14:textId="77777777" w:rsidR="00FB1E33" w:rsidRPr="00FB1E33" w:rsidRDefault="00FB1E33" w:rsidP="00FB1E33">
            <w:pPr>
              <w:snapToGrid w:val="0"/>
              <w:spacing w:line="276" w:lineRule="auto"/>
              <w:textAlignment w:val="baseline"/>
              <w:rPr>
                <w:rFonts w:ascii="Meiryo UI" w:eastAsia="Meiryo UI" w:hAnsi="Meiryo UI" w:cs="굴림"/>
                <w:color w:val="000000" w:themeColor="text1"/>
                <w:kern w:val="0"/>
                <w:szCs w:val="20"/>
                <w:lang w:eastAsia="ja-JP"/>
              </w:rPr>
            </w:pPr>
            <w:r w:rsidRPr="00FB1E33">
              <w:rPr>
                <w:rFonts w:ascii="Meiryo UI" w:eastAsia="Meiryo UI" w:hAnsi="Meiryo UI" w:cs="굴림" w:hint="eastAsia"/>
                <w:color w:val="000000" w:themeColor="text1"/>
                <w:kern w:val="0"/>
                <w:szCs w:val="20"/>
                <w:lang w:eastAsia="ja-JP"/>
              </w:rPr>
              <w:t>※</w:t>
            </w:r>
            <w:r w:rsidRPr="00FB1E33">
              <w:rPr>
                <w:rFonts w:ascii="Meiryo UI" w:eastAsia="Meiryo UI" w:hAnsi="Meiryo UI" w:cs="굴림"/>
                <w:color w:val="000000" w:themeColor="text1"/>
                <w:kern w:val="0"/>
                <w:szCs w:val="20"/>
                <w:lang w:eastAsia="ja-JP"/>
              </w:rPr>
              <w:t xml:space="preserve"> 書類の</w:t>
            </w:r>
            <w:r w:rsidRPr="00FB1E33">
              <w:rPr>
                <w:rFonts w:ascii="Meiryo UI" w:eastAsia="Meiryo UI" w:hAnsi="Meiryo UI" w:cs="굴림" w:hint="eastAsia"/>
                <w:color w:val="000000" w:themeColor="text1"/>
                <w:kern w:val="0"/>
                <w:szCs w:val="20"/>
                <w:lang w:eastAsia="ja-JP"/>
              </w:rPr>
              <w:t>内容が虚偽·誇張</w:t>
            </w:r>
            <w:r w:rsidRPr="00FB1E33">
              <w:rPr>
                <w:rFonts w:ascii="Meiryo UI" w:eastAsia="Meiryo UI" w:hAnsi="Meiryo UI" w:cs="굴림"/>
                <w:color w:val="000000" w:themeColor="text1"/>
                <w:kern w:val="0"/>
                <w:szCs w:val="20"/>
                <w:lang w:eastAsia="ja-JP"/>
              </w:rPr>
              <w:t>(</w:t>
            </w:r>
            <w:r w:rsidRPr="00BD7582">
              <w:rPr>
                <w:rFonts w:ascii="Meiryo UI" w:eastAsia="Meiryo UI" w:hAnsi="Meiryo UI" w:cs="굴림"/>
                <w:b/>
                <w:bCs/>
                <w:color w:val="000000" w:themeColor="text1"/>
                <w:kern w:val="0"/>
                <w:szCs w:val="20"/>
                <w:u w:val="single"/>
                <w:lang w:eastAsia="ja-JP"/>
              </w:rPr>
              <w:t>投入人員の月別</w:t>
            </w:r>
            <w:r w:rsidRPr="00BD7582">
              <w:rPr>
                <w:rFonts w:ascii="Meiryo UI" w:eastAsia="Meiryo UI" w:hAnsi="Meiryo UI" w:cs="굴림" w:hint="eastAsia"/>
                <w:b/>
                <w:bCs/>
                <w:color w:val="000000" w:themeColor="text1"/>
                <w:kern w:val="0"/>
                <w:szCs w:val="20"/>
                <w:u w:val="single"/>
                <w:lang w:eastAsia="ja-JP"/>
              </w:rPr>
              <w:t>参加率</w:t>
            </w:r>
            <w:r w:rsidRPr="00BD7582">
              <w:rPr>
                <w:rFonts w:ascii="Meiryo UI" w:eastAsia="Meiryo UI" w:hAnsi="Meiryo UI" w:cs="굴림"/>
                <w:b/>
                <w:bCs/>
                <w:color w:val="000000" w:themeColor="text1"/>
                <w:kern w:val="0"/>
                <w:szCs w:val="20"/>
                <w:u w:val="single"/>
                <w:lang w:eastAsia="ja-JP"/>
              </w:rPr>
              <w:t>100%超過など</w:t>
            </w:r>
            <w:r w:rsidRPr="00FB1E33">
              <w:rPr>
                <w:rFonts w:ascii="Meiryo UI" w:eastAsia="Meiryo UI" w:hAnsi="Meiryo UI" w:cs="굴림"/>
                <w:color w:val="000000" w:themeColor="text1"/>
                <w:kern w:val="0"/>
                <w:szCs w:val="20"/>
                <w:lang w:eastAsia="ja-JP"/>
              </w:rPr>
              <w:t>)と判明した場合、審査除外および契約を破棄することができ、「</w:t>
            </w:r>
            <w:r w:rsidRPr="00FB1E33">
              <w:rPr>
                <w:rFonts w:ascii="Meiryo UI" w:eastAsia="Meiryo UI" w:hAnsi="Meiryo UI" w:cs="굴림" w:hint="eastAsia"/>
                <w:color w:val="000000" w:themeColor="text1"/>
                <w:kern w:val="0"/>
                <w:szCs w:val="20"/>
                <w:lang w:eastAsia="ja-JP"/>
              </w:rPr>
              <w:t>国家を当事者とする契約に関する法律」施行令第</w:t>
            </w:r>
            <w:r w:rsidRPr="00FB1E33">
              <w:rPr>
                <w:rFonts w:ascii="Meiryo UI" w:eastAsia="Meiryo UI" w:hAnsi="Meiryo UI" w:cs="굴림"/>
                <w:color w:val="000000" w:themeColor="text1"/>
                <w:kern w:val="0"/>
                <w:szCs w:val="20"/>
                <w:lang w:eastAsia="ja-JP"/>
              </w:rPr>
              <w:t>76</w:t>
            </w:r>
            <w:r w:rsidRPr="00FB1E33">
              <w:rPr>
                <w:rFonts w:ascii="Meiryo UI" w:eastAsia="Meiryo UI" w:hAnsi="Meiryo UI" w:cs="굴림" w:hint="eastAsia"/>
                <w:color w:val="000000" w:themeColor="text1"/>
                <w:kern w:val="0"/>
                <w:szCs w:val="20"/>
                <w:lang w:eastAsia="ja-JP"/>
              </w:rPr>
              <w:t>条および施行規則別表</w:t>
            </w:r>
            <w:r w:rsidRPr="00FB1E33">
              <w:rPr>
                <w:rFonts w:ascii="Meiryo UI" w:eastAsia="Meiryo UI" w:hAnsi="Meiryo UI" w:cs="굴림"/>
                <w:color w:val="000000" w:themeColor="text1"/>
                <w:kern w:val="0"/>
                <w:szCs w:val="20"/>
                <w:lang w:eastAsia="ja-JP"/>
              </w:rPr>
              <w:t>2[不</w:t>
            </w:r>
            <w:r w:rsidRPr="00FB1E33">
              <w:rPr>
                <w:rFonts w:ascii="Meiryo UI" w:eastAsia="Meiryo UI" w:hAnsi="Meiryo UI" w:cs="굴림" w:hint="eastAsia"/>
                <w:color w:val="000000" w:themeColor="text1"/>
                <w:kern w:val="0"/>
                <w:szCs w:val="20"/>
                <w:lang w:eastAsia="ja-JP"/>
              </w:rPr>
              <w:t>当業者の入札参加資格制限基準</w:t>
            </w:r>
            <w:r w:rsidRPr="00FB1E33">
              <w:rPr>
                <w:rFonts w:ascii="Meiryo UI" w:eastAsia="Meiryo UI" w:hAnsi="Meiryo UI" w:cs="굴림"/>
                <w:color w:val="000000" w:themeColor="text1"/>
                <w:kern w:val="0"/>
                <w:szCs w:val="20"/>
                <w:lang w:eastAsia="ja-JP"/>
              </w:rPr>
              <w:t>]に準じて不正</w:t>
            </w:r>
            <w:r w:rsidRPr="00FB1E33">
              <w:rPr>
                <w:rFonts w:ascii="Meiryo UI" w:eastAsia="Meiryo UI" w:hAnsi="Meiryo UI" w:cs="굴림" w:hint="eastAsia"/>
                <w:color w:val="000000" w:themeColor="text1"/>
                <w:kern w:val="0"/>
                <w:szCs w:val="20"/>
                <w:lang w:eastAsia="ja-JP"/>
              </w:rPr>
              <w:t>当業者として入札参加が制限されることがある</w:t>
            </w:r>
          </w:p>
          <w:p w14:paraId="643AF707" w14:textId="72FB8921" w:rsidR="00FB1E33" w:rsidRPr="00FB1E33" w:rsidRDefault="00FB1E33" w:rsidP="00FB1E33">
            <w:pPr>
              <w:snapToGrid w:val="0"/>
              <w:spacing w:line="276" w:lineRule="auto"/>
              <w:textAlignment w:val="baseline"/>
              <w:rPr>
                <w:rFonts w:ascii="Meiryo UI" w:eastAsia="Meiryo UI" w:hAnsi="Meiryo UI" w:cs="굴림"/>
                <w:color w:val="000000" w:themeColor="text1"/>
                <w:kern w:val="0"/>
                <w:szCs w:val="20"/>
                <w:lang w:eastAsia="ja-JP"/>
              </w:rPr>
            </w:pPr>
            <w:r w:rsidRPr="00FB1E33">
              <w:rPr>
                <w:rFonts w:ascii="Meiryo UI" w:eastAsia="Meiryo UI" w:hAnsi="Meiryo UI" w:cs="굴림" w:hint="eastAsia"/>
                <w:color w:val="000000" w:themeColor="text1"/>
                <w:kern w:val="0"/>
                <w:szCs w:val="20"/>
                <w:lang w:eastAsia="ja-JP"/>
              </w:rPr>
              <w:t>※</w:t>
            </w:r>
            <w:r w:rsidRPr="00FB1E33">
              <w:rPr>
                <w:rFonts w:ascii="Meiryo UI" w:eastAsia="Meiryo UI" w:hAnsi="Meiryo UI" w:cs="굴림"/>
                <w:color w:val="000000" w:themeColor="text1"/>
                <w:kern w:val="0"/>
                <w:szCs w:val="20"/>
                <w:lang w:eastAsia="ja-JP"/>
              </w:rPr>
              <w:t xml:space="preserve"> 本入札に</w:t>
            </w:r>
            <w:r w:rsidRPr="00FB1E33">
              <w:rPr>
                <w:rFonts w:ascii="Meiryo UI" w:eastAsia="Meiryo UI" w:hAnsi="Meiryo UI" w:cs="굴림" w:hint="eastAsia"/>
                <w:color w:val="000000" w:themeColor="text1"/>
                <w:kern w:val="0"/>
                <w:szCs w:val="20"/>
                <w:lang w:eastAsia="ja-JP"/>
              </w:rPr>
              <w:t>参加する</w:t>
            </w:r>
            <w:r w:rsidR="00AF1351">
              <w:rPr>
                <w:rFonts w:ascii="Meiryo UI" w:eastAsia="Meiryo UI" w:hAnsi="Meiryo UI" w:cs="굴림" w:hint="eastAsia"/>
                <w:color w:val="000000" w:themeColor="text1"/>
                <w:kern w:val="0"/>
                <w:szCs w:val="20"/>
                <w:lang w:eastAsia="ja-JP"/>
              </w:rPr>
              <w:t>事業</w:t>
            </w:r>
            <w:r w:rsidRPr="00FB1E33">
              <w:rPr>
                <w:rFonts w:ascii="Meiryo UI" w:eastAsia="Meiryo UI" w:hAnsi="Meiryo UI" w:cs="굴림" w:hint="eastAsia"/>
                <w:color w:val="000000" w:themeColor="text1"/>
                <w:kern w:val="0"/>
                <w:szCs w:val="20"/>
                <w:lang w:eastAsia="ja-JP"/>
              </w:rPr>
              <w:t>参加率の場合、月別参加率の平均として記載</w:t>
            </w:r>
          </w:p>
          <w:p w14:paraId="46DB2638" w14:textId="58D8B73F" w:rsidR="00FB1E33" w:rsidRPr="00BD7582" w:rsidRDefault="00FB1E33" w:rsidP="00FB1E33">
            <w:pPr>
              <w:widowControl/>
              <w:wordWrap/>
              <w:autoSpaceDE/>
              <w:autoSpaceDN/>
              <w:rPr>
                <w:rFonts w:ascii="Meiryo UI" w:eastAsia="Meiryo UI" w:hAnsi="Meiryo UI" w:cs="굴림"/>
                <w:b/>
                <w:bCs/>
                <w:color w:val="0000FF"/>
                <w:kern w:val="0"/>
                <w:sz w:val="28"/>
                <w:szCs w:val="28"/>
                <w:lang w:eastAsia="ja-JP"/>
              </w:rPr>
            </w:pPr>
            <w:r w:rsidRPr="007511FA">
              <w:rPr>
                <w:rFonts w:ascii="Meiryo UI" w:eastAsia="Meiryo UI" w:hAnsi="Meiryo UI" w:cs="굴림" w:hint="eastAsia"/>
                <w:b/>
                <w:bCs/>
                <w:color w:val="0000FF"/>
                <w:kern w:val="0"/>
                <w:szCs w:val="20"/>
                <w:lang w:eastAsia="ja-JP"/>
              </w:rPr>
              <w:t>※</w:t>
            </w:r>
            <w:r w:rsidRPr="007511FA">
              <w:rPr>
                <w:rFonts w:ascii="Meiryo UI" w:eastAsia="Meiryo UI" w:hAnsi="Meiryo UI" w:cs="굴림"/>
                <w:b/>
                <w:bCs/>
                <w:color w:val="0000FF"/>
                <w:kern w:val="0"/>
                <w:szCs w:val="20"/>
                <w:lang w:eastAsia="ja-JP"/>
              </w:rPr>
              <w:t xml:space="preserve"> 最終契約締結時の月別</w:t>
            </w:r>
            <w:r w:rsidRPr="007511FA">
              <w:rPr>
                <w:rFonts w:ascii="Meiryo UI" w:eastAsia="Meiryo UI" w:hAnsi="Meiryo UI" w:cs="굴림" w:hint="eastAsia"/>
                <w:b/>
                <w:bCs/>
                <w:color w:val="0000FF"/>
                <w:kern w:val="0"/>
                <w:szCs w:val="20"/>
                <w:lang w:eastAsia="ja-JP"/>
              </w:rPr>
              <w:t>参加率は最低</w:t>
            </w:r>
            <w:r w:rsidR="00C46E08" w:rsidRPr="007511FA">
              <w:rPr>
                <w:rFonts w:ascii="Meiryo UI" w:eastAsia="Meiryo UI" w:hAnsi="Meiryo UI" w:cs="굴림" w:hint="eastAsia"/>
                <w:b/>
                <w:bCs/>
                <w:color w:val="0000FF"/>
                <w:kern w:val="0"/>
                <w:szCs w:val="20"/>
                <w:lang w:eastAsia="ja-JP"/>
              </w:rPr>
              <w:t>30</w:t>
            </w:r>
            <w:r w:rsidRPr="007511FA">
              <w:rPr>
                <w:rFonts w:ascii="Meiryo UI" w:eastAsia="Meiryo UI" w:hAnsi="Meiryo UI" w:cs="굴림"/>
                <w:b/>
                <w:bCs/>
                <w:color w:val="0000FF"/>
                <w:kern w:val="0"/>
                <w:szCs w:val="20"/>
                <w:lang w:eastAsia="ja-JP"/>
              </w:rPr>
              <w:t>%以上</w:t>
            </w:r>
          </w:p>
        </w:tc>
      </w:tr>
    </w:tbl>
    <w:p w14:paraId="716B9DC7" w14:textId="77777777" w:rsidR="00A92D30" w:rsidRDefault="00A92D30" w:rsidP="006458F2">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snapToGrid w:val="0"/>
        <w:spacing w:after="0" w:line="276" w:lineRule="auto"/>
        <w:textAlignment w:val="baseline"/>
        <w:rPr>
          <w:rFonts w:ascii="Meiryo UI" w:eastAsia="Meiryo UI" w:hAnsi="Meiryo UI" w:cs="굴림"/>
          <w:color w:val="000000"/>
          <w:kern w:val="0"/>
          <w:sz w:val="28"/>
          <w:szCs w:val="28"/>
          <w:lang w:eastAsia="ja-JP"/>
        </w:rPr>
      </w:pPr>
    </w:p>
    <w:p w14:paraId="766CDDE3" w14:textId="77777777" w:rsidR="00A92D30" w:rsidRDefault="00A92D30">
      <w:pPr>
        <w:widowControl/>
        <w:wordWrap/>
        <w:autoSpaceDE/>
        <w:autoSpaceDN/>
        <w:rPr>
          <w:rFonts w:ascii="Meiryo UI" w:eastAsia="Meiryo UI" w:hAnsi="Meiryo UI" w:cs="굴림"/>
          <w:color w:val="000000"/>
          <w:kern w:val="0"/>
          <w:sz w:val="28"/>
          <w:szCs w:val="28"/>
          <w:lang w:eastAsia="ja-JP"/>
        </w:rPr>
      </w:pPr>
      <w:r>
        <w:rPr>
          <w:rFonts w:ascii="Meiryo UI" w:eastAsia="Meiryo UI" w:hAnsi="Meiryo UI" w:cs="굴림"/>
          <w:color w:val="000000"/>
          <w:kern w:val="0"/>
          <w:sz w:val="28"/>
          <w:szCs w:val="28"/>
          <w:lang w:eastAsia="ja-JP"/>
        </w:rPr>
        <w:br w:type="page"/>
      </w:r>
    </w:p>
    <w:p w14:paraId="68FD966A" w14:textId="4890CF48" w:rsidR="006458F2" w:rsidRDefault="004D1CA3" w:rsidP="006458F2">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snapToGrid w:val="0"/>
        <w:spacing w:after="0" w:line="276" w:lineRule="auto"/>
        <w:textAlignment w:val="baseline"/>
        <w:rPr>
          <w:rFonts w:ascii="Meiryo UI" w:hAnsi="Meiryo UI" w:cs="굴림"/>
          <w:color w:val="000000"/>
          <w:kern w:val="0"/>
          <w:sz w:val="28"/>
          <w:szCs w:val="28"/>
        </w:rPr>
      </w:pPr>
      <w:r w:rsidRPr="009A71B4">
        <w:rPr>
          <w:rFonts w:ascii="Meiryo UI" w:eastAsia="Meiryo UI" w:hAnsi="Meiryo UI" w:cs="굴림" w:hint="eastAsia"/>
          <w:color w:val="000000"/>
          <w:kern w:val="0"/>
          <w:sz w:val="28"/>
          <w:szCs w:val="28"/>
          <w:lang w:eastAsia="ja-JP"/>
        </w:rPr>
        <w:lastRenderedPageBreak/>
        <w:t>【</w:t>
      </w:r>
      <w:r w:rsidRPr="009A71B4">
        <w:rPr>
          <w:rFonts w:ascii="Meiryo UI" w:eastAsia="Meiryo UI" w:hAnsi="Meiryo UI" w:hint="eastAsia"/>
          <w:sz w:val="28"/>
          <w:szCs w:val="28"/>
          <w:lang w:eastAsia="ja-JP"/>
        </w:rPr>
        <w:t xml:space="preserve"> </w:t>
      </w:r>
      <w:r w:rsidRPr="009A71B4">
        <w:rPr>
          <w:rFonts w:ascii="Meiryo UI" w:eastAsia="Meiryo UI" w:hAnsi="Meiryo UI" w:cs="바탕" w:hint="eastAsia"/>
          <w:color w:val="000000"/>
          <w:kern w:val="0"/>
          <w:sz w:val="28"/>
          <w:szCs w:val="28"/>
          <w:lang w:eastAsia="ja-JP"/>
        </w:rPr>
        <w:t>別紙第</w:t>
      </w:r>
      <w:r w:rsidRPr="009A71B4">
        <w:rPr>
          <w:rFonts w:ascii="Meiryo UI" w:eastAsia="Meiryo UI" w:hAnsi="Meiryo UI" w:cs="굴림" w:hint="eastAsia"/>
          <w:color w:val="000000"/>
          <w:kern w:val="0"/>
          <w:sz w:val="28"/>
          <w:szCs w:val="28"/>
          <w:lang w:eastAsia="ja-JP"/>
        </w:rPr>
        <w:t>6</w:t>
      </w:r>
      <w:r w:rsidRPr="009A71B4">
        <w:rPr>
          <w:rFonts w:ascii="Meiryo UI" w:eastAsia="Meiryo UI" w:hAnsi="Meiryo UI" w:cs="새굴림" w:hint="eastAsia"/>
          <w:color w:val="000000"/>
          <w:kern w:val="0"/>
          <w:sz w:val="28"/>
          <w:szCs w:val="28"/>
          <w:lang w:eastAsia="ja-JP"/>
        </w:rPr>
        <w:t>号書式</w:t>
      </w:r>
      <w:r w:rsidRPr="009A71B4">
        <w:rPr>
          <w:rFonts w:ascii="Meiryo UI" w:eastAsia="Meiryo UI" w:hAnsi="Meiryo UI" w:cs="굴림" w:hint="eastAsia"/>
          <w:color w:val="000000"/>
          <w:kern w:val="0"/>
          <w:sz w:val="28"/>
          <w:szCs w:val="28"/>
          <w:lang w:eastAsia="ja-JP"/>
        </w:rPr>
        <w:t xml:space="preserve"> 】</w:t>
      </w:r>
    </w:p>
    <w:p w14:paraId="3CCC6335" w14:textId="77777777" w:rsidR="00F0385F" w:rsidRPr="00F0385F" w:rsidRDefault="00F0385F" w:rsidP="006458F2">
      <w:pPr>
        <w:tabs>
          <w:tab w:val="left" w:pos="300"/>
          <w:tab w:val="left" w:pos="704"/>
          <w:tab w:val="left" w:pos="1042"/>
          <w:tab w:val="left" w:pos="1236"/>
          <w:tab w:val="left" w:pos="1602"/>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snapToGrid w:val="0"/>
        <w:spacing w:after="0" w:line="276" w:lineRule="auto"/>
        <w:textAlignment w:val="baseline"/>
        <w:rPr>
          <w:rFonts w:ascii="Meiryo UI" w:hAnsi="Meiryo UI" w:cs="굴림"/>
          <w:color w:val="000000"/>
          <w:kern w:val="0"/>
          <w:szCs w:val="20"/>
        </w:rPr>
      </w:pPr>
    </w:p>
    <w:tbl>
      <w:tblPr>
        <w:tblOverlap w:val="never"/>
        <w:tblW w:w="9695" w:type="dxa"/>
        <w:tblCellMar>
          <w:top w:w="15" w:type="dxa"/>
          <w:left w:w="15" w:type="dxa"/>
          <w:bottom w:w="15" w:type="dxa"/>
          <w:right w:w="15" w:type="dxa"/>
        </w:tblCellMar>
        <w:tblLook w:val="04A0" w:firstRow="1" w:lastRow="0" w:firstColumn="1" w:lastColumn="0" w:noHBand="0" w:noVBand="1"/>
      </w:tblPr>
      <w:tblGrid>
        <w:gridCol w:w="3237"/>
        <w:gridCol w:w="1440"/>
        <w:gridCol w:w="1133"/>
        <w:gridCol w:w="2084"/>
        <w:gridCol w:w="1801"/>
      </w:tblGrid>
      <w:tr w:rsidR="006458F2" w:rsidRPr="009A71B4" w14:paraId="4ADDA7E6" w14:textId="77777777" w:rsidTr="00643497">
        <w:trPr>
          <w:trHeight w:val="926"/>
        </w:trPr>
        <w:tc>
          <w:tcPr>
            <w:tcW w:w="9695" w:type="dxa"/>
            <w:gridSpan w:val="5"/>
            <w:tcBorders>
              <w:top w:val="single" w:sz="1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14:paraId="638044D6"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 w:val="36"/>
                <w:szCs w:val="36"/>
                <w:lang w:eastAsia="ja-JP"/>
              </w:rPr>
            </w:pPr>
            <w:r w:rsidRPr="009A71B4">
              <w:rPr>
                <w:rFonts w:ascii="Meiryo UI" w:eastAsia="Meiryo UI" w:hAnsi="Meiryo UI" w:cs="굴림" w:hint="eastAsia"/>
                <w:color w:val="000000"/>
                <w:kern w:val="0"/>
                <w:sz w:val="32"/>
                <w:szCs w:val="32"/>
                <w:lang w:eastAsia="ja-JP"/>
              </w:rPr>
              <w:t>個人情報</w:t>
            </w:r>
            <w:r w:rsidRPr="009A71B4">
              <w:rPr>
                <w:rFonts w:ascii="Meiryo UI" w:eastAsia="Meiryo UI" w:hAnsi="Meiryo UI" w:cs="새굴림" w:hint="eastAsia"/>
                <w:color w:val="000000"/>
                <w:kern w:val="0"/>
                <w:sz w:val="32"/>
                <w:szCs w:val="32"/>
                <w:lang w:eastAsia="ja-JP"/>
              </w:rPr>
              <w:t>収集</w:t>
            </w:r>
            <w:r w:rsidRPr="009A71B4">
              <w:rPr>
                <w:rFonts w:ascii="Meiryo UI" w:eastAsia="Meiryo UI" w:hAnsi="Meiryo UI" w:cs="MS Mincho" w:hint="eastAsia"/>
                <w:color w:val="000000"/>
                <w:kern w:val="0"/>
                <w:sz w:val="32"/>
                <w:szCs w:val="32"/>
                <w:lang w:eastAsia="ja-JP"/>
              </w:rPr>
              <w:t>・利用・提供同意書</w:t>
            </w:r>
            <w:r w:rsidRPr="009A71B4">
              <w:rPr>
                <w:rFonts w:ascii="Meiryo UI" w:eastAsia="Meiryo UI" w:hAnsi="Meiryo UI" w:cs="굴림" w:hint="eastAsia"/>
                <w:color w:val="000000"/>
                <w:kern w:val="0"/>
                <w:sz w:val="32"/>
                <w:szCs w:val="32"/>
                <w:lang w:eastAsia="ja-JP"/>
              </w:rPr>
              <w:t xml:space="preserve"> (</w:t>
            </w:r>
            <w:r w:rsidRPr="009A71B4">
              <w:rPr>
                <w:rFonts w:ascii="Meiryo UI" w:eastAsia="Meiryo UI" w:hAnsi="Meiryo UI" w:cs="새굴림" w:hint="eastAsia"/>
                <w:color w:val="000000"/>
                <w:kern w:val="0"/>
                <w:sz w:val="32"/>
                <w:szCs w:val="32"/>
                <w:lang w:eastAsia="ja-JP"/>
              </w:rPr>
              <w:t>様式</w:t>
            </w:r>
            <w:r w:rsidRPr="009A71B4">
              <w:rPr>
                <w:rFonts w:ascii="Meiryo UI" w:eastAsia="Meiryo UI" w:hAnsi="Meiryo UI" w:cs="굴림" w:hint="eastAsia"/>
                <w:color w:val="000000"/>
                <w:kern w:val="0"/>
                <w:sz w:val="32"/>
                <w:szCs w:val="32"/>
                <w:lang w:eastAsia="ja-JP"/>
              </w:rPr>
              <w:t>)</w:t>
            </w:r>
          </w:p>
        </w:tc>
      </w:tr>
      <w:tr w:rsidR="006458F2" w:rsidRPr="009A71B4" w14:paraId="0F88FF05"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shd w:val="clear" w:color="auto" w:fill="BBBBBB"/>
            <w:tcMar>
              <w:top w:w="28" w:type="dxa"/>
              <w:left w:w="28" w:type="dxa"/>
              <w:bottom w:w="28" w:type="dxa"/>
              <w:right w:w="28" w:type="dxa"/>
            </w:tcMar>
            <w:vAlign w:val="center"/>
            <w:hideMark/>
          </w:tcPr>
          <w:p w14:paraId="347EFA72"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lang w:eastAsia="ja-JP"/>
              </w:rPr>
              <w:t>所属機関</w:t>
            </w:r>
          </w:p>
        </w:tc>
        <w:tc>
          <w:tcPr>
            <w:tcW w:w="1440" w:type="dxa"/>
            <w:tcBorders>
              <w:top w:val="single" w:sz="2" w:space="0" w:color="000000"/>
              <w:left w:val="single" w:sz="2" w:space="0" w:color="000000"/>
              <w:bottom w:val="single" w:sz="2" w:space="0" w:color="000000"/>
              <w:right w:val="single" w:sz="2" w:space="0" w:color="000000"/>
            </w:tcBorders>
            <w:shd w:val="clear" w:color="auto" w:fill="BBBBBB"/>
            <w:tcMar>
              <w:top w:w="28" w:type="dxa"/>
              <w:left w:w="28" w:type="dxa"/>
              <w:bottom w:w="28" w:type="dxa"/>
              <w:right w:w="28" w:type="dxa"/>
            </w:tcMar>
            <w:vAlign w:val="center"/>
            <w:hideMark/>
          </w:tcPr>
          <w:p w14:paraId="065AC3BB"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lang w:eastAsia="ja-JP"/>
              </w:rPr>
              <w:t>氏名</w:t>
            </w:r>
          </w:p>
        </w:tc>
        <w:tc>
          <w:tcPr>
            <w:tcW w:w="1133" w:type="dxa"/>
            <w:tcBorders>
              <w:top w:val="single" w:sz="2" w:space="0" w:color="000000"/>
              <w:left w:val="single" w:sz="2" w:space="0" w:color="000000"/>
              <w:bottom w:val="single" w:sz="2" w:space="0" w:color="000000"/>
              <w:right w:val="single" w:sz="2" w:space="0" w:color="000000"/>
            </w:tcBorders>
            <w:shd w:val="clear" w:color="auto" w:fill="BBBBBB"/>
            <w:tcMar>
              <w:top w:w="28" w:type="dxa"/>
              <w:left w:w="28" w:type="dxa"/>
              <w:bottom w:w="28" w:type="dxa"/>
              <w:right w:w="28" w:type="dxa"/>
            </w:tcMar>
            <w:vAlign w:val="center"/>
            <w:hideMark/>
          </w:tcPr>
          <w:p w14:paraId="63138804"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lang w:eastAsia="ja-JP"/>
              </w:rPr>
              <w:t>職位</w:t>
            </w:r>
          </w:p>
        </w:tc>
        <w:tc>
          <w:tcPr>
            <w:tcW w:w="2084" w:type="dxa"/>
            <w:tcBorders>
              <w:top w:val="single" w:sz="2" w:space="0" w:color="000000"/>
              <w:left w:val="single" w:sz="2" w:space="0" w:color="000000"/>
              <w:bottom w:val="single" w:sz="2" w:space="0" w:color="000000"/>
              <w:right w:val="single" w:sz="2" w:space="0" w:color="000000"/>
            </w:tcBorders>
            <w:shd w:val="clear" w:color="auto" w:fill="BBBBBB"/>
            <w:tcMar>
              <w:top w:w="28" w:type="dxa"/>
              <w:left w:w="28" w:type="dxa"/>
              <w:bottom w:w="28" w:type="dxa"/>
              <w:right w:w="28" w:type="dxa"/>
            </w:tcMar>
            <w:vAlign w:val="center"/>
            <w:hideMark/>
          </w:tcPr>
          <w:p w14:paraId="7F55EC4C"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lang w:eastAsia="ja-JP"/>
              </w:rPr>
              <w:t>同意の有無</w:t>
            </w:r>
          </w:p>
        </w:tc>
        <w:tc>
          <w:tcPr>
            <w:tcW w:w="1801" w:type="dxa"/>
            <w:tcBorders>
              <w:top w:val="single" w:sz="2" w:space="0" w:color="000000"/>
              <w:left w:val="single" w:sz="2" w:space="0" w:color="000000"/>
              <w:bottom w:val="single" w:sz="2" w:space="0" w:color="000000"/>
              <w:right w:val="single" w:sz="12" w:space="0" w:color="000000"/>
            </w:tcBorders>
            <w:shd w:val="clear" w:color="auto" w:fill="BBBBBB"/>
            <w:tcMar>
              <w:top w:w="28" w:type="dxa"/>
              <w:left w:w="28" w:type="dxa"/>
              <w:bottom w:w="28" w:type="dxa"/>
              <w:right w:w="28" w:type="dxa"/>
            </w:tcMar>
            <w:vAlign w:val="center"/>
            <w:hideMark/>
          </w:tcPr>
          <w:p w14:paraId="1E572090"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lang w:eastAsia="ja-JP"/>
              </w:rPr>
              <w:t>署名</w:t>
            </w:r>
          </w:p>
        </w:tc>
      </w:tr>
      <w:tr w:rsidR="006458F2" w:rsidRPr="009A71B4" w14:paraId="5B987ADA"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5AC19F7"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4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66CE696"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1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1AD6B168"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2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9609D00" w14:textId="77777777" w:rsidR="006458F2" w:rsidRPr="009A71B4" w:rsidRDefault="006458F2" w:rsidP="00B33445">
            <w:pPr>
              <w:wordWrap/>
              <w:snapToGrid w:val="0"/>
              <w:spacing w:after="0" w:line="276" w:lineRule="auto"/>
              <w:ind w:left="398" w:hanging="398"/>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w:t>
            </w: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同意しない</w:t>
            </w:r>
          </w:p>
        </w:tc>
        <w:tc>
          <w:tcPr>
            <w:tcW w:w="1801"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4A73E802"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r>
      <w:tr w:rsidR="006458F2" w:rsidRPr="009A71B4" w14:paraId="4E2BBDBC"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03ADED24"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4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26F3FCA"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1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0EF0DB0"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2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DECE298" w14:textId="77777777" w:rsidR="006458F2" w:rsidRPr="009A71B4" w:rsidRDefault="006458F2" w:rsidP="00B33445">
            <w:pPr>
              <w:wordWrap/>
              <w:snapToGrid w:val="0"/>
              <w:spacing w:after="0" w:line="276" w:lineRule="auto"/>
              <w:ind w:left="398" w:hanging="398"/>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w:t>
            </w: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同意しない</w:t>
            </w:r>
          </w:p>
        </w:tc>
        <w:tc>
          <w:tcPr>
            <w:tcW w:w="1801"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73BDA9E5"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r>
      <w:tr w:rsidR="006458F2" w:rsidRPr="009A71B4" w14:paraId="771ABA26"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7F1AC5C3"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4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121BC55"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1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4642D156"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2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0C659C86" w14:textId="77777777" w:rsidR="006458F2" w:rsidRPr="009A71B4" w:rsidRDefault="006458F2" w:rsidP="00B33445">
            <w:pPr>
              <w:wordWrap/>
              <w:snapToGrid w:val="0"/>
              <w:spacing w:after="0" w:line="276" w:lineRule="auto"/>
              <w:ind w:left="398" w:hanging="398"/>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w:t>
            </w: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同意しない</w:t>
            </w:r>
          </w:p>
        </w:tc>
        <w:tc>
          <w:tcPr>
            <w:tcW w:w="1801"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313270B6"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kern w:val="0"/>
                <w:sz w:val="24"/>
                <w:szCs w:val="24"/>
              </w:rPr>
            </w:pPr>
          </w:p>
        </w:tc>
      </w:tr>
      <w:tr w:rsidR="006458F2" w:rsidRPr="009A71B4" w14:paraId="7ABBD197"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5764414F"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4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C2A5721"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1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F5D6840"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2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7D75423A" w14:textId="77777777" w:rsidR="006458F2" w:rsidRPr="009A71B4" w:rsidRDefault="006458F2" w:rsidP="00B33445">
            <w:pPr>
              <w:wordWrap/>
              <w:snapToGrid w:val="0"/>
              <w:spacing w:after="0" w:line="276" w:lineRule="auto"/>
              <w:ind w:left="398" w:hanging="398"/>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w:t>
            </w: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同意しない</w:t>
            </w:r>
          </w:p>
        </w:tc>
        <w:tc>
          <w:tcPr>
            <w:tcW w:w="1801"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167AA941"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r>
      <w:tr w:rsidR="006458F2" w:rsidRPr="009A71B4" w14:paraId="087545F7" w14:textId="77777777" w:rsidTr="00643497">
        <w:trPr>
          <w:trHeight w:val="409"/>
        </w:trPr>
        <w:tc>
          <w:tcPr>
            <w:tcW w:w="3237" w:type="dxa"/>
            <w:tcBorders>
              <w:top w:val="single" w:sz="2" w:space="0" w:color="000000"/>
              <w:left w:val="single" w:sz="12" w:space="0" w:color="000000"/>
              <w:bottom w:val="single" w:sz="2" w:space="0" w:color="000000"/>
              <w:right w:val="single" w:sz="2" w:space="0" w:color="000000"/>
            </w:tcBorders>
            <w:tcMar>
              <w:top w:w="28" w:type="dxa"/>
              <w:left w:w="28" w:type="dxa"/>
              <w:bottom w:w="28" w:type="dxa"/>
              <w:right w:w="28" w:type="dxa"/>
            </w:tcMar>
            <w:vAlign w:val="center"/>
            <w:hideMark/>
          </w:tcPr>
          <w:p w14:paraId="126489CA"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440"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606CEA5"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1133"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3E3255A0"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c>
          <w:tcPr>
            <w:tcW w:w="2084" w:type="dxa"/>
            <w:tcBorders>
              <w:top w:val="single" w:sz="2" w:space="0" w:color="000000"/>
              <w:left w:val="single" w:sz="2" w:space="0" w:color="000000"/>
              <w:bottom w:val="single" w:sz="2" w:space="0" w:color="000000"/>
              <w:right w:val="single" w:sz="2" w:space="0" w:color="000000"/>
            </w:tcBorders>
            <w:tcMar>
              <w:top w:w="28" w:type="dxa"/>
              <w:left w:w="28" w:type="dxa"/>
              <w:bottom w:w="28" w:type="dxa"/>
              <w:right w:w="28" w:type="dxa"/>
            </w:tcMar>
            <w:vAlign w:val="center"/>
            <w:hideMark/>
          </w:tcPr>
          <w:p w14:paraId="2C0BB21E" w14:textId="77777777" w:rsidR="006458F2" w:rsidRPr="009A71B4" w:rsidRDefault="006458F2" w:rsidP="00B33445">
            <w:pPr>
              <w:wordWrap/>
              <w:snapToGrid w:val="0"/>
              <w:spacing w:after="0" w:line="276" w:lineRule="auto"/>
              <w:ind w:left="398" w:hanging="398"/>
              <w:jc w:val="center"/>
              <w:textAlignment w:val="baseline"/>
              <w:rPr>
                <w:rFonts w:ascii="Meiryo UI" w:eastAsia="Meiryo UI" w:hAnsi="Meiryo UI" w:cs="굴림"/>
                <w:color w:val="000000"/>
                <w:kern w:val="0"/>
                <w:szCs w:val="20"/>
              </w:rPr>
            </w:pP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w:t>
            </w:r>
            <w:r w:rsidRPr="009A71B4">
              <w:rPr>
                <w:rFonts w:ascii="Meiryo UI" w:eastAsia="Meiryo UI" w:hAnsi="Meiryo UI" w:cs="굴림" w:hint="eastAsia"/>
                <w:color w:val="000000"/>
                <w:kern w:val="0"/>
                <w:szCs w:val="20"/>
              </w:rPr>
              <w:t xml:space="preserve">/□ </w:t>
            </w:r>
            <w:r w:rsidRPr="009A71B4">
              <w:rPr>
                <w:rFonts w:ascii="Meiryo UI" w:eastAsia="Meiryo UI" w:hAnsi="Meiryo UI" w:cs="바탕" w:hint="eastAsia"/>
                <w:color w:val="000000"/>
                <w:kern w:val="0"/>
                <w:szCs w:val="20"/>
                <w:lang w:eastAsia="ja-JP"/>
              </w:rPr>
              <w:t>同意しない</w:t>
            </w:r>
          </w:p>
        </w:tc>
        <w:tc>
          <w:tcPr>
            <w:tcW w:w="1801" w:type="dxa"/>
            <w:tcBorders>
              <w:top w:val="single" w:sz="2" w:space="0" w:color="000000"/>
              <w:left w:val="single" w:sz="2" w:space="0" w:color="000000"/>
              <w:bottom w:val="single" w:sz="2" w:space="0" w:color="000000"/>
              <w:right w:val="single" w:sz="12" w:space="0" w:color="000000"/>
            </w:tcBorders>
            <w:tcMar>
              <w:top w:w="28" w:type="dxa"/>
              <w:left w:w="28" w:type="dxa"/>
              <w:bottom w:w="28" w:type="dxa"/>
              <w:right w:w="28" w:type="dxa"/>
            </w:tcMar>
            <w:vAlign w:val="center"/>
            <w:hideMark/>
          </w:tcPr>
          <w:p w14:paraId="57BCFE51" w14:textId="77777777" w:rsidR="006458F2" w:rsidRPr="009A71B4" w:rsidRDefault="006458F2" w:rsidP="00B33445">
            <w:pPr>
              <w:wordWrap/>
              <w:snapToGrid w:val="0"/>
              <w:spacing w:after="0" w:line="276" w:lineRule="auto"/>
              <w:jc w:val="center"/>
              <w:textAlignment w:val="baseline"/>
              <w:rPr>
                <w:rFonts w:ascii="Meiryo UI" w:eastAsia="Meiryo UI" w:hAnsi="Meiryo UI" w:cs="굴림"/>
                <w:color w:val="000000"/>
                <w:spacing w:val="-16"/>
                <w:w w:val="96"/>
                <w:kern w:val="0"/>
                <w:sz w:val="24"/>
                <w:szCs w:val="24"/>
              </w:rPr>
            </w:pPr>
          </w:p>
        </w:tc>
      </w:tr>
      <w:tr w:rsidR="006458F2" w:rsidRPr="009A71B4" w14:paraId="5742F5D3" w14:textId="77777777" w:rsidTr="00F0385F">
        <w:trPr>
          <w:trHeight w:val="7764"/>
        </w:trPr>
        <w:tc>
          <w:tcPr>
            <w:tcW w:w="9695" w:type="dxa"/>
            <w:gridSpan w:val="5"/>
            <w:tcBorders>
              <w:top w:val="single" w:sz="2" w:space="0" w:color="000000"/>
              <w:left w:val="single" w:sz="12" w:space="0" w:color="000000"/>
              <w:bottom w:val="single" w:sz="2" w:space="0" w:color="000000"/>
              <w:right w:val="single" w:sz="12" w:space="0" w:color="000000"/>
            </w:tcBorders>
            <w:tcMar>
              <w:top w:w="28" w:type="dxa"/>
              <w:left w:w="28" w:type="dxa"/>
              <w:bottom w:w="28" w:type="dxa"/>
              <w:right w:w="28" w:type="dxa"/>
            </w:tcMar>
            <w:vAlign w:val="center"/>
            <w:hideMark/>
          </w:tcPr>
          <w:p w14:paraId="3565D7D2" w14:textId="77777777" w:rsidR="00643497" w:rsidRDefault="006458F2" w:rsidP="00B97087">
            <w:pPr>
              <w:pStyle w:val="a3"/>
              <w:wordWrap/>
              <w:spacing w:line="336" w:lineRule="auto"/>
              <w:rPr>
                <w:rFonts w:ascii="Meiryo UI" w:eastAsia="Meiryo UI" w:hAnsi="Meiryo UI" w:cs="Helvetica"/>
                <w:color w:val="FF0000"/>
                <w:sz w:val="19"/>
                <w:szCs w:val="19"/>
                <w:shd w:val="clear" w:color="auto" w:fill="FDFDFD"/>
                <w:lang w:eastAsia="ja-JP"/>
              </w:rPr>
            </w:pPr>
            <w:r w:rsidRPr="009A71B4">
              <w:rPr>
                <w:rFonts w:ascii="Meiryo UI" w:eastAsia="Meiryo UI" w:hAnsi="Meiryo UI" w:cs="맑은 고딕" w:hint="eastAsia"/>
                <w:color w:val="FF0000"/>
                <w:sz w:val="19"/>
                <w:szCs w:val="19"/>
                <w:shd w:val="clear" w:color="auto" w:fill="FDFDFD"/>
                <w:lang w:eastAsia="ja-JP"/>
              </w:rPr>
              <w:t>※</w:t>
            </w:r>
            <w:r w:rsidRPr="009A71B4">
              <w:rPr>
                <w:rFonts w:ascii="Meiryo UI" w:eastAsia="Meiryo UI" w:hAnsi="Meiryo UI" w:cs="Helvetica"/>
                <w:color w:val="FF0000"/>
                <w:sz w:val="19"/>
                <w:szCs w:val="19"/>
                <w:shd w:val="clear" w:color="auto" w:fill="FDFDFD"/>
                <w:lang w:eastAsia="ja-JP"/>
              </w:rPr>
              <w:t xml:space="preserve"> 本課業に</w:t>
            </w:r>
            <w:r w:rsidRPr="009A71B4">
              <w:rPr>
                <w:rFonts w:ascii="Meiryo UI" w:eastAsia="Meiryo UI" w:hAnsi="Meiryo UI" w:cs="새굴림" w:hint="eastAsia"/>
                <w:color w:val="FF0000"/>
                <w:sz w:val="19"/>
                <w:szCs w:val="19"/>
                <w:shd w:val="clear" w:color="auto" w:fill="FDFDFD"/>
                <w:lang w:eastAsia="ja-JP"/>
              </w:rPr>
              <w:t>参</w:t>
            </w:r>
            <w:r w:rsidRPr="009A71B4">
              <w:rPr>
                <w:rFonts w:ascii="Meiryo UI" w:eastAsia="Meiryo UI" w:hAnsi="Meiryo UI" w:cs="맑은 고딕" w:hint="eastAsia"/>
                <w:color w:val="FF0000"/>
                <w:sz w:val="19"/>
                <w:szCs w:val="19"/>
                <w:shd w:val="clear" w:color="auto" w:fill="FDFDFD"/>
                <w:lang w:eastAsia="ja-JP"/>
              </w:rPr>
              <w:t>加する方は全員署名してください</w:t>
            </w:r>
            <w:r w:rsidRPr="009A71B4">
              <w:rPr>
                <w:rFonts w:ascii="Meiryo UI" w:eastAsia="Meiryo UI" w:hAnsi="Meiryo UI" w:cs="Helvetica"/>
                <w:color w:val="FF0000"/>
                <w:sz w:val="19"/>
                <w:szCs w:val="19"/>
                <w:shd w:val="clear" w:color="auto" w:fill="FDFDFD"/>
                <w:lang w:eastAsia="ja-JP"/>
              </w:rPr>
              <w:t>。</w:t>
            </w:r>
          </w:p>
          <w:p w14:paraId="40438F76" w14:textId="051F14A2" w:rsidR="000C57BD" w:rsidRDefault="006458F2" w:rsidP="00643497">
            <w:pPr>
              <w:pStyle w:val="a3"/>
              <w:wordWrap/>
              <w:spacing w:line="336" w:lineRule="auto"/>
              <w:jc w:val="center"/>
              <w:rPr>
                <w:rFonts w:ascii="Meiryo UI" w:eastAsiaTheme="minorEastAsia" w:hAnsi="Meiryo UI" w:cs="맑은 고딕"/>
                <w:shd w:val="clear" w:color="auto" w:fill="FDFDFD"/>
                <w:lang w:eastAsia="ja-JP"/>
              </w:rPr>
            </w:pPr>
            <w:r w:rsidRPr="009A71B4">
              <w:rPr>
                <w:rFonts w:ascii="Meiryo UI" w:eastAsia="Meiryo UI" w:hAnsi="Meiryo UI" w:cs="Helvetica"/>
                <w:sz w:val="19"/>
                <w:szCs w:val="19"/>
                <w:lang w:eastAsia="ja-JP"/>
              </w:rPr>
              <w:br/>
            </w:r>
            <w:r w:rsidRPr="00311035">
              <w:rPr>
                <w:rFonts w:ascii="Meiryo UI" w:eastAsia="Meiryo UI" w:hAnsi="Meiryo UI" w:cs="Helvetica" w:hint="eastAsia"/>
                <w:shd w:val="clear" w:color="auto" w:fill="FDFDFD"/>
                <w:lang w:eastAsia="ja-JP"/>
              </w:rPr>
              <w:t>私</w:t>
            </w:r>
            <w:r w:rsidRPr="00311035">
              <w:rPr>
                <w:rFonts w:ascii="Meiryo UI" w:eastAsia="Meiryo UI" w:hAnsi="Meiryo UI" w:cs="Helvetica"/>
                <w:shd w:val="clear" w:color="auto" w:fill="FDFDFD"/>
                <w:lang w:eastAsia="ja-JP"/>
              </w:rPr>
              <w:t>は韓</w:t>
            </w:r>
            <w:r w:rsidRPr="00311035">
              <w:rPr>
                <w:rFonts w:ascii="Meiryo UI" w:eastAsia="Meiryo UI" w:hAnsi="Meiryo UI" w:cs="새굴림" w:hint="eastAsia"/>
                <w:shd w:val="clear" w:color="auto" w:fill="FDFDFD"/>
                <w:lang w:eastAsia="ja-JP"/>
              </w:rPr>
              <w:t>国</w:t>
            </w:r>
            <w:r w:rsidRPr="00311035">
              <w:rPr>
                <w:rFonts w:ascii="Meiryo UI" w:eastAsia="Meiryo UI" w:hAnsi="Meiryo UI" w:cs="맑은 고딕" w:hint="eastAsia"/>
                <w:shd w:val="clear" w:color="auto" w:fill="FDFDFD"/>
                <w:lang w:eastAsia="ja-JP"/>
              </w:rPr>
              <w:t>コンテンツ振興院</w:t>
            </w:r>
            <w:r w:rsidRPr="00311035">
              <w:rPr>
                <w:rFonts w:ascii="Meiryo UI" w:eastAsia="Meiryo UI" w:hAnsi="Meiryo UI" w:cs="Helvetica"/>
                <w:shd w:val="clear" w:color="auto" w:fill="FDFDFD"/>
                <w:lang w:eastAsia="ja-JP"/>
              </w:rPr>
              <w:t>(以下「振興院」という。)の</w:t>
            </w:r>
            <w:r w:rsidR="004F0867" w:rsidRPr="008E675C">
              <w:rPr>
                <w:rFonts w:ascii="Meiryo UI" w:eastAsia="Meiryo UI" w:hAnsi="Meiryo UI" w:cs="Helvetica" w:hint="eastAsia"/>
                <w:b/>
                <w:bCs/>
                <w:color w:val="auto"/>
                <w:shd w:val="clear" w:color="auto" w:fill="FDFDFD"/>
                <w:lang w:eastAsia="ja-JP"/>
              </w:rPr>
              <w:t>「</w:t>
            </w:r>
            <w:r w:rsidR="00BD7582" w:rsidRPr="00BD7582">
              <w:rPr>
                <w:rFonts w:ascii="Meiryo UI" w:eastAsia="Meiryo UI" w:hAnsi="Meiryo UI" w:cs="바탕"/>
                <w:b/>
                <w:bCs/>
                <w:color w:val="auto"/>
                <w:lang w:eastAsia="ja-JP"/>
              </w:rPr>
              <w:t>KOCCA TOKYO</w:t>
            </w:r>
            <w:r w:rsidR="00A92D30">
              <w:rPr>
                <w:rFonts w:ascii="Meiryo UI" w:eastAsia="Meiryo UI" w:hAnsi="Meiryo UI" w:cs="바탕" w:hint="eastAsia"/>
                <w:b/>
                <w:bCs/>
                <w:color w:val="auto"/>
                <w:lang w:eastAsia="ja-JP"/>
              </w:rPr>
              <w:t xml:space="preserve"> SNS</w:t>
            </w:r>
            <w:r w:rsidR="0017254B">
              <w:rPr>
                <w:rFonts w:ascii="Meiryo UI" w:eastAsiaTheme="minorEastAsia" w:hAnsi="Meiryo UI" w:cs="바탕" w:hint="eastAsia"/>
                <w:b/>
                <w:bCs/>
                <w:color w:val="auto"/>
                <w:lang w:eastAsia="ja-JP"/>
              </w:rPr>
              <w:t xml:space="preserve"> </w:t>
            </w:r>
            <w:r w:rsidR="00D70115">
              <w:rPr>
                <w:rFonts w:ascii="Meiryo UI" w:eastAsia="Meiryo UI" w:hAnsi="Meiryo UI" w:cs="바탕" w:hint="eastAsia"/>
                <w:b/>
                <w:bCs/>
                <w:color w:val="auto"/>
                <w:lang w:eastAsia="ja-JP"/>
              </w:rPr>
              <w:t>広報</w:t>
            </w:r>
            <w:r w:rsidR="00A92D30">
              <w:rPr>
                <w:rFonts w:ascii="Meiryo UI" w:eastAsia="Meiryo UI" w:hAnsi="Meiryo UI" w:cs="바탕" w:hint="eastAsia"/>
                <w:b/>
                <w:bCs/>
                <w:color w:val="auto"/>
                <w:lang w:eastAsia="ja-JP"/>
              </w:rPr>
              <w:t xml:space="preserve">運営 </w:t>
            </w:r>
            <w:r w:rsidR="00BD7582" w:rsidRPr="00BD7582">
              <w:rPr>
                <w:rFonts w:ascii="Meiryo UI" w:eastAsia="Meiryo UI" w:hAnsi="Meiryo UI" w:cs="바탕"/>
                <w:b/>
                <w:bCs/>
                <w:color w:val="auto"/>
                <w:lang w:eastAsia="ja-JP"/>
              </w:rPr>
              <w:t>業務委託</w:t>
            </w:r>
            <w:r w:rsidR="004F0867" w:rsidRPr="008E675C">
              <w:rPr>
                <w:rFonts w:ascii="Meiryo UI" w:eastAsia="Meiryo UI" w:hAnsi="Meiryo UI" w:cs="바탕" w:hint="eastAsia"/>
                <w:b/>
                <w:bCs/>
                <w:color w:val="auto"/>
                <w:lang w:eastAsia="ja-JP"/>
              </w:rPr>
              <w:t>」</w:t>
            </w:r>
            <w:r w:rsidRPr="00311035">
              <w:rPr>
                <w:rFonts w:ascii="Meiryo UI" w:eastAsia="Meiryo UI" w:hAnsi="Meiryo UI" w:cs="맑은 고딕" w:hint="eastAsia"/>
                <w:shd w:val="clear" w:color="auto" w:fill="FDFDFD"/>
                <w:lang w:eastAsia="ja-JP"/>
              </w:rPr>
              <w:t>の</w:t>
            </w:r>
          </w:p>
          <w:p w14:paraId="12327555" w14:textId="21E853D2" w:rsidR="006458F2" w:rsidRPr="000C57BD" w:rsidRDefault="006458F2" w:rsidP="000C57BD">
            <w:pPr>
              <w:pStyle w:val="a3"/>
              <w:wordWrap/>
              <w:spacing w:line="336" w:lineRule="auto"/>
              <w:jc w:val="center"/>
              <w:rPr>
                <w:rFonts w:ascii="Meiryo UI" w:eastAsia="Meiryo UI" w:hAnsi="Meiryo UI" w:cs="맑은 고딕"/>
                <w:shd w:val="clear" w:color="auto" w:fill="FDFDFD"/>
                <w:lang w:eastAsia="ja-JP"/>
              </w:rPr>
            </w:pPr>
            <w:r w:rsidRPr="00311035">
              <w:rPr>
                <w:rFonts w:ascii="Meiryo UI" w:eastAsia="Meiryo UI" w:hAnsi="Meiryo UI" w:cs="맑은 고딕" w:hint="eastAsia"/>
                <w:shd w:val="clear" w:color="auto" w:fill="FDFDFD"/>
                <w:lang w:eastAsia="ja-JP"/>
              </w:rPr>
              <w:t>入札に</w:t>
            </w:r>
            <w:r w:rsidRPr="00311035">
              <w:rPr>
                <w:rFonts w:ascii="Meiryo UI" w:eastAsia="Meiryo UI" w:hAnsi="Meiryo UI" w:cs="새굴림" w:hint="eastAsia"/>
                <w:shd w:val="clear" w:color="auto" w:fill="FDFDFD"/>
                <w:lang w:eastAsia="ja-JP"/>
              </w:rPr>
              <w:t>関</w:t>
            </w:r>
            <w:r w:rsidRPr="00311035">
              <w:rPr>
                <w:rFonts w:ascii="Meiryo UI" w:eastAsia="Meiryo UI" w:hAnsi="Meiryo UI" w:cs="맑은 고딕" w:hint="eastAsia"/>
                <w:shd w:val="clear" w:color="auto" w:fill="FDFDFD"/>
                <w:lang w:eastAsia="ja-JP"/>
              </w:rPr>
              <w:t>して、以下のように自身の個人情報の</w:t>
            </w:r>
            <w:r w:rsidRPr="00311035">
              <w:rPr>
                <w:rFonts w:ascii="Meiryo UI" w:eastAsia="Meiryo UI" w:hAnsi="Meiryo UI" w:cs="새굴림" w:hint="eastAsia"/>
                <w:shd w:val="clear" w:color="auto" w:fill="FDFDFD"/>
                <w:lang w:eastAsia="ja-JP"/>
              </w:rPr>
              <w:t>収</w:t>
            </w:r>
            <w:r w:rsidRPr="00311035">
              <w:rPr>
                <w:rFonts w:ascii="Meiryo UI" w:eastAsia="Meiryo UI" w:hAnsi="Meiryo UI" w:cs="맑은 고딕" w:hint="eastAsia"/>
                <w:shd w:val="clear" w:color="auto" w:fill="FDFDFD"/>
                <w:lang w:eastAsia="ja-JP"/>
              </w:rPr>
              <w:t>集</w:t>
            </w:r>
            <w:r w:rsidRPr="00311035">
              <w:rPr>
                <w:rFonts w:ascii="Meiryo UI" w:eastAsia="Meiryo UI" w:hAnsi="Meiryo UI" w:cs="Helvetica"/>
                <w:shd w:val="clear" w:color="auto" w:fill="FDFDFD"/>
                <w:lang w:eastAsia="ja-JP"/>
              </w:rPr>
              <w:t>·利用·提供に同意します。</w:t>
            </w:r>
          </w:p>
          <w:p w14:paraId="2C4D839E" w14:textId="77777777" w:rsidR="00C804A6" w:rsidRDefault="006458F2" w:rsidP="001E3AFB">
            <w:pPr>
              <w:pStyle w:val="a5"/>
              <w:numPr>
                <w:ilvl w:val="0"/>
                <w:numId w:val="2"/>
              </w:numPr>
              <w:spacing w:after="0" w:line="276" w:lineRule="auto"/>
              <w:ind w:leftChars="0" w:right="160"/>
              <w:textAlignment w:val="baseline"/>
              <w:rPr>
                <w:rFonts w:ascii="Meiryo UI" w:eastAsia="Meiryo UI" w:hAnsi="Meiryo UI" w:cs="Helvetica"/>
                <w:color w:val="000000"/>
                <w:sz w:val="19"/>
                <w:szCs w:val="19"/>
                <w:shd w:val="clear" w:color="auto" w:fill="FDFDFD"/>
                <w:lang w:eastAsia="ja-JP"/>
              </w:rPr>
            </w:pPr>
            <w:r w:rsidRPr="00311035">
              <w:rPr>
                <w:rFonts w:ascii="Meiryo UI" w:eastAsia="Meiryo UI" w:hAnsi="Meiryo UI" w:cs="새굴림" w:hint="eastAsia"/>
                <w:color w:val="000000"/>
                <w:sz w:val="19"/>
                <w:szCs w:val="19"/>
                <w:shd w:val="clear" w:color="auto" w:fill="FDFDFD"/>
                <w:lang w:eastAsia="ja-JP"/>
              </w:rPr>
              <w:t>収</w:t>
            </w:r>
            <w:r w:rsidRPr="00311035">
              <w:rPr>
                <w:rFonts w:ascii="Meiryo UI" w:eastAsia="Meiryo UI" w:hAnsi="Meiryo UI" w:cs="맑은 고딕" w:hint="eastAsia"/>
                <w:color w:val="000000"/>
                <w:sz w:val="19"/>
                <w:szCs w:val="19"/>
                <w:shd w:val="clear" w:color="auto" w:fill="FDFDFD"/>
                <w:lang w:eastAsia="ja-JP"/>
              </w:rPr>
              <w:t>集</w:t>
            </w:r>
            <w:r w:rsidRPr="00311035">
              <w:rPr>
                <w:rFonts w:ascii="Meiryo UI" w:eastAsia="Meiryo UI" w:hAnsi="Meiryo UI" w:cs="Helvetica"/>
                <w:color w:val="000000"/>
                <w:sz w:val="19"/>
                <w:szCs w:val="19"/>
                <w:shd w:val="clear" w:color="auto" w:fill="FDFDFD"/>
                <w:lang w:eastAsia="ja-JP"/>
              </w:rPr>
              <w:t>·利用·提供目的</w:t>
            </w:r>
          </w:p>
          <w:p w14:paraId="2F187098" w14:textId="66EF4B0D" w:rsidR="005620A5" w:rsidRDefault="006458F2" w:rsidP="00C804A6">
            <w:pPr>
              <w:spacing w:after="0" w:line="276" w:lineRule="auto"/>
              <w:ind w:left="993" w:right="160" w:firstLineChars="50" w:firstLine="95"/>
              <w:textAlignment w:val="baseline"/>
              <w:rPr>
                <w:rFonts w:ascii="Meiryo UI" w:eastAsia="Meiryo UI" w:hAnsi="Meiryo UI" w:cs="맑은 고딕"/>
                <w:sz w:val="19"/>
                <w:szCs w:val="19"/>
                <w:shd w:val="clear" w:color="auto" w:fill="FDFDFD"/>
                <w:lang w:eastAsia="ja-JP"/>
              </w:rPr>
            </w:pPr>
            <w:r w:rsidRPr="00C804A6">
              <w:rPr>
                <w:rFonts w:ascii="Meiryo UI" w:eastAsia="Meiryo UI" w:hAnsi="Meiryo UI" w:cs="Helvetica"/>
                <w:sz w:val="19"/>
                <w:szCs w:val="19"/>
                <w:shd w:val="clear" w:color="auto" w:fill="FDFDFD"/>
                <w:lang w:eastAsia="ja-JP"/>
              </w:rPr>
              <w:t>- 振興院が遂行する</w:t>
            </w:r>
            <w:r w:rsidR="00EA49A3" w:rsidRPr="00C804A6">
              <w:rPr>
                <w:rFonts w:ascii="Meiryo UI" w:eastAsia="Meiryo UI" w:hAnsi="Meiryo UI" w:cs="Helvetica" w:hint="eastAsia"/>
                <w:b/>
                <w:bCs/>
                <w:shd w:val="clear" w:color="auto" w:fill="FDFDFD"/>
                <w:lang w:eastAsia="ja-JP"/>
              </w:rPr>
              <w:t>「</w:t>
            </w:r>
            <w:r w:rsidR="00BD7582" w:rsidRPr="00C804A6">
              <w:rPr>
                <w:rFonts w:ascii="Meiryo UI" w:eastAsia="Meiryo UI" w:hAnsi="Meiryo UI" w:cs="바탕"/>
                <w:b/>
                <w:bCs/>
                <w:lang w:eastAsia="ja-JP"/>
              </w:rPr>
              <w:t>KOCCA</w:t>
            </w:r>
            <w:r w:rsidR="000C57BD">
              <w:rPr>
                <w:rFonts w:ascii="Meiryo UI" w:hAnsi="Meiryo UI" w:cs="바탕" w:hint="eastAsia"/>
                <w:b/>
                <w:bCs/>
                <w:lang w:eastAsia="ja-JP"/>
              </w:rPr>
              <w:t xml:space="preserve"> </w:t>
            </w:r>
            <w:r w:rsidR="00BD7582" w:rsidRPr="00C804A6">
              <w:rPr>
                <w:rFonts w:ascii="Meiryo UI" w:eastAsia="Meiryo UI" w:hAnsi="Meiryo UI" w:cs="바탕"/>
                <w:b/>
                <w:bCs/>
                <w:lang w:eastAsia="ja-JP"/>
              </w:rPr>
              <w:t xml:space="preserve">TOKYO　</w:t>
            </w:r>
            <w:r w:rsidR="00A92D30">
              <w:rPr>
                <w:rFonts w:ascii="Meiryo UI" w:eastAsia="Meiryo UI" w:hAnsi="Meiryo UI" w:cs="바탕" w:hint="eastAsia"/>
                <w:b/>
                <w:bCs/>
                <w:lang w:eastAsia="ja-JP"/>
              </w:rPr>
              <w:t xml:space="preserve"> SNS</w:t>
            </w:r>
            <w:r w:rsidR="0017254B">
              <w:rPr>
                <w:rFonts w:ascii="Meiryo UI" w:hAnsi="Meiryo UI" w:cs="바탕" w:hint="eastAsia"/>
                <w:b/>
                <w:bCs/>
                <w:lang w:eastAsia="ja-JP"/>
              </w:rPr>
              <w:t xml:space="preserve"> </w:t>
            </w:r>
            <w:r w:rsidR="00D70115">
              <w:rPr>
                <w:rFonts w:ascii="Meiryo UI" w:eastAsia="Meiryo UI" w:hAnsi="Meiryo UI" w:cs="바탕" w:hint="eastAsia"/>
                <w:b/>
                <w:bCs/>
                <w:lang w:eastAsia="ja-JP"/>
              </w:rPr>
              <w:t>広報</w:t>
            </w:r>
            <w:r w:rsidR="00A92D30">
              <w:rPr>
                <w:rFonts w:ascii="Meiryo UI" w:eastAsia="Meiryo UI" w:hAnsi="Meiryo UI" w:cs="바탕" w:hint="eastAsia"/>
                <w:b/>
                <w:bCs/>
                <w:lang w:eastAsia="ja-JP"/>
              </w:rPr>
              <w:t>運営</w:t>
            </w:r>
            <w:r w:rsidR="00BD7582" w:rsidRPr="00C804A6">
              <w:rPr>
                <w:rFonts w:ascii="Meiryo UI" w:eastAsia="Meiryo UI" w:hAnsi="Meiryo UI" w:cs="바탕"/>
                <w:b/>
                <w:bCs/>
                <w:lang w:eastAsia="ja-JP"/>
              </w:rPr>
              <w:t xml:space="preserve"> 業務委託</w:t>
            </w:r>
            <w:r w:rsidR="00BD7582" w:rsidRPr="00C804A6">
              <w:rPr>
                <w:rFonts w:ascii="Meiryo UI" w:eastAsia="Meiryo UI" w:hAnsi="Meiryo UI" w:cs="바탕" w:hint="eastAsia"/>
                <w:b/>
                <w:bCs/>
                <w:lang w:eastAsia="ja-JP"/>
              </w:rPr>
              <w:t>」</w:t>
            </w:r>
            <w:r w:rsidR="008E675C" w:rsidRPr="00C804A6">
              <w:rPr>
                <w:rFonts w:ascii="Meiryo UI" w:eastAsia="Meiryo UI" w:hAnsi="Meiryo UI" w:cs="바탕" w:hint="eastAsia"/>
                <w:lang w:eastAsia="ja-JP"/>
              </w:rPr>
              <w:t>への</w:t>
            </w:r>
            <w:r w:rsidRPr="00C804A6">
              <w:rPr>
                <w:rFonts w:ascii="Meiryo UI" w:eastAsia="Meiryo UI" w:hAnsi="Meiryo UI" w:cs="맑은 고딕" w:hint="eastAsia"/>
                <w:sz w:val="19"/>
                <w:szCs w:val="19"/>
                <w:shd w:val="clear" w:color="auto" w:fill="FDFDFD"/>
                <w:lang w:eastAsia="ja-JP"/>
              </w:rPr>
              <w:t>入札</w:t>
            </w:r>
            <w:r w:rsidRPr="00C804A6">
              <w:rPr>
                <w:rFonts w:ascii="Meiryo UI" w:eastAsia="Meiryo UI" w:hAnsi="Meiryo UI" w:cs="새굴림" w:hint="eastAsia"/>
                <w:sz w:val="19"/>
                <w:szCs w:val="19"/>
                <w:shd w:val="clear" w:color="auto" w:fill="FDFDFD"/>
                <w:lang w:eastAsia="ja-JP"/>
              </w:rPr>
              <w:t>参</w:t>
            </w:r>
            <w:r w:rsidRPr="00C804A6">
              <w:rPr>
                <w:rFonts w:ascii="Meiryo UI" w:eastAsia="Meiryo UI" w:hAnsi="Meiryo UI" w:cs="맑은 고딕" w:hint="eastAsia"/>
                <w:sz w:val="19"/>
                <w:szCs w:val="19"/>
                <w:shd w:val="clear" w:color="auto" w:fill="FDFDFD"/>
                <w:lang w:eastAsia="ja-JP"/>
              </w:rPr>
              <w:t>加にともなう</w:t>
            </w:r>
          </w:p>
          <w:p w14:paraId="3830B7C2" w14:textId="1A183E3D" w:rsidR="00311035" w:rsidRPr="00C804A6" w:rsidRDefault="006458F2" w:rsidP="005620A5">
            <w:pPr>
              <w:spacing w:after="0" w:line="276" w:lineRule="auto"/>
              <w:ind w:left="993" w:right="160" w:firstLineChars="100" w:firstLine="190"/>
              <w:textAlignment w:val="baseline"/>
              <w:rPr>
                <w:rFonts w:ascii="Meiryo UI" w:eastAsia="Meiryo UI" w:hAnsi="Meiryo UI" w:cs="Helvetica"/>
                <w:color w:val="000000"/>
                <w:sz w:val="19"/>
                <w:szCs w:val="19"/>
                <w:shd w:val="clear" w:color="auto" w:fill="FDFDFD"/>
                <w:lang w:eastAsia="ja-JP"/>
              </w:rPr>
            </w:pPr>
            <w:r w:rsidRPr="00C804A6">
              <w:rPr>
                <w:rFonts w:ascii="Meiryo UI" w:eastAsia="Meiryo UI" w:hAnsi="Meiryo UI" w:cs="맑은 고딕" w:hint="eastAsia"/>
                <w:sz w:val="19"/>
                <w:szCs w:val="19"/>
                <w:shd w:val="clear" w:color="auto" w:fill="FDFDFD"/>
                <w:lang w:eastAsia="ja-JP"/>
              </w:rPr>
              <w:t>入札書類</w:t>
            </w:r>
            <w:r w:rsidRPr="00C804A6">
              <w:rPr>
                <w:rFonts w:ascii="Meiryo UI" w:eastAsia="Meiryo UI" w:hAnsi="Meiryo UI" w:cs="Helvetica"/>
                <w:color w:val="FF0000"/>
                <w:sz w:val="19"/>
                <w:szCs w:val="19"/>
                <w:shd w:val="clear" w:color="auto" w:fill="FDFDFD"/>
                <w:lang w:eastAsia="ja-JP"/>
              </w:rPr>
              <w:t>(別紙第1</w:t>
            </w:r>
            <w:r w:rsidRPr="00C804A6">
              <w:rPr>
                <w:rFonts w:ascii="Meiryo UI" w:eastAsia="Meiryo UI" w:hAnsi="Meiryo UI" w:cs="새굴림" w:hint="eastAsia"/>
                <w:color w:val="FF0000"/>
                <w:sz w:val="19"/>
                <w:szCs w:val="19"/>
                <w:shd w:val="clear" w:color="auto" w:fill="FDFDFD"/>
                <w:lang w:eastAsia="ja-JP"/>
              </w:rPr>
              <w:t>号</w:t>
            </w:r>
            <w:r w:rsidRPr="00C804A6">
              <w:rPr>
                <w:rFonts w:ascii="Meiryo UI" w:eastAsia="Meiryo UI" w:hAnsi="Meiryo UI" w:cs="맑은 고딕" w:hint="eastAsia"/>
                <w:color w:val="FF0000"/>
                <w:sz w:val="19"/>
                <w:szCs w:val="19"/>
                <w:shd w:val="clear" w:color="auto" w:fill="FDFDFD"/>
                <w:lang w:eastAsia="ja-JP"/>
              </w:rPr>
              <w:t>書式</w:t>
            </w:r>
            <w:r w:rsidRPr="00C804A6">
              <w:rPr>
                <w:rFonts w:ascii="Meiryo UI" w:eastAsia="Meiryo UI" w:hAnsi="Meiryo UI" w:cs="Helvetica"/>
                <w:color w:val="FF0000"/>
                <w:sz w:val="19"/>
                <w:szCs w:val="19"/>
                <w:shd w:val="clear" w:color="auto" w:fill="FDFDFD"/>
                <w:lang w:eastAsia="ja-JP"/>
              </w:rPr>
              <w:t>~別紙第</w:t>
            </w:r>
            <w:r w:rsidR="007B5477" w:rsidRPr="00C804A6">
              <w:rPr>
                <w:rFonts w:ascii="Meiryo UI" w:eastAsia="Meiryo UI" w:hAnsi="Meiryo UI" w:cs="Helvetica" w:hint="eastAsia"/>
                <w:color w:val="FF0000"/>
                <w:sz w:val="19"/>
                <w:szCs w:val="19"/>
                <w:shd w:val="clear" w:color="auto" w:fill="FDFDFD"/>
                <w:lang w:eastAsia="ja-JP"/>
              </w:rPr>
              <w:t>7</w:t>
            </w:r>
            <w:r w:rsidRPr="00C804A6">
              <w:rPr>
                <w:rFonts w:ascii="Meiryo UI" w:eastAsia="Meiryo UI" w:hAnsi="Meiryo UI" w:cs="새굴림" w:hint="eastAsia"/>
                <w:color w:val="FF0000"/>
                <w:sz w:val="19"/>
                <w:szCs w:val="19"/>
                <w:shd w:val="clear" w:color="auto" w:fill="FDFDFD"/>
                <w:lang w:eastAsia="ja-JP"/>
              </w:rPr>
              <w:t>号</w:t>
            </w:r>
            <w:r w:rsidRPr="00C804A6">
              <w:rPr>
                <w:rFonts w:ascii="Meiryo UI" w:eastAsia="Meiryo UI" w:hAnsi="Meiryo UI" w:cs="맑은 고딕" w:hint="eastAsia"/>
                <w:color w:val="FF0000"/>
                <w:sz w:val="19"/>
                <w:szCs w:val="19"/>
                <w:shd w:val="clear" w:color="auto" w:fill="FDFDFD"/>
                <w:lang w:eastAsia="ja-JP"/>
              </w:rPr>
              <w:t>書式</w:t>
            </w:r>
            <w:r w:rsidRPr="00C804A6">
              <w:rPr>
                <w:rFonts w:ascii="Meiryo UI" w:eastAsia="Meiryo UI" w:hAnsi="Meiryo UI" w:cs="Helvetica"/>
                <w:color w:val="FF0000"/>
                <w:sz w:val="19"/>
                <w:szCs w:val="19"/>
                <w:shd w:val="clear" w:color="auto" w:fill="FDFDFD"/>
                <w:lang w:eastAsia="ja-JP"/>
              </w:rPr>
              <w:t>)確認のために最小情報</w:t>
            </w:r>
            <w:r w:rsidRPr="00C804A6">
              <w:rPr>
                <w:rFonts w:ascii="Meiryo UI" w:eastAsia="Meiryo UI" w:hAnsi="Meiryo UI" w:cs="새굴림" w:hint="eastAsia"/>
                <w:color w:val="FF0000"/>
                <w:sz w:val="19"/>
                <w:szCs w:val="19"/>
                <w:shd w:val="clear" w:color="auto" w:fill="FDFDFD"/>
                <w:lang w:eastAsia="ja-JP"/>
              </w:rPr>
              <w:t>収</w:t>
            </w:r>
            <w:r w:rsidRPr="00C804A6">
              <w:rPr>
                <w:rFonts w:ascii="Meiryo UI" w:eastAsia="Meiryo UI" w:hAnsi="Meiryo UI" w:cs="맑은 고딕" w:hint="eastAsia"/>
                <w:color w:val="FF0000"/>
                <w:sz w:val="19"/>
                <w:szCs w:val="19"/>
                <w:shd w:val="clear" w:color="auto" w:fill="FDFDFD"/>
                <w:lang w:eastAsia="ja-JP"/>
              </w:rPr>
              <w:t>集に活用</w:t>
            </w:r>
            <w:r w:rsidRPr="00C804A6">
              <w:rPr>
                <w:rFonts w:ascii="Meiryo UI" w:eastAsia="Meiryo UI" w:hAnsi="Meiryo UI" w:cs="Helvetica"/>
                <w:color w:val="FF0000"/>
                <w:sz w:val="19"/>
                <w:szCs w:val="19"/>
                <w:shd w:val="clear" w:color="auto" w:fill="FDFDFD"/>
                <w:lang w:eastAsia="ja-JP"/>
              </w:rPr>
              <w:t>。</w:t>
            </w:r>
          </w:p>
          <w:p w14:paraId="79EA9396" w14:textId="77777777" w:rsidR="006458F2" w:rsidRPr="00311035" w:rsidRDefault="006458F2" w:rsidP="001E3AFB">
            <w:pPr>
              <w:pStyle w:val="a5"/>
              <w:numPr>
                <w:ilvl w:val="0"/>
                <w:numId w:val="2"/>
              </w:numPr>
              <w:spacing w:after="0" w:line="276" w:lineRule="auto"/>
              <w:ind w:leftChars="0" w:right="160"/>
              <w:textAlignment w:val="baseline"/>
              <w:rPr>
                <w:rFonts w:ascii="Meiryo UI" w:eastAsia="Meiryo UI" w:hAnsi="Meiryo UI" w:cs="굴림"/>
                <w:color w:val="BD3D3D"/>
                <w:kern w:val="0"/>
                <w:sz w:val="19"/>
                <w:szCs w:val="19"/>
                <w:lang w:eastAsia="ja-JP"/>
              </w:rPr>
            </w:pPr>
            <w:r w:rsidRPr="00311035">
              <w:rPr>
                <w:rFonts w:ascii="Meiryo UI" w:eastAsia="Meiryo UI" w:hAnsi="Meiryo UI" w:cs="새굴림" w:hint="eastAsia"/>
                <w:color w:val="000000"/>
                <w:sz w:val="19"/>
                <w:szCs w:val="19"/>
                <w:shd w:val="clear" w:color="auto" w:fill="FDFDFD"/>
                <w:lang w:eastAsia="ja-JP"/>
              </w:rPr>
              <w:t>収</w:t>
            </w:r>
            <w:r w:rsidRPr="00311035">
              <w:rPr>
                <w:rFonts w:ascii="Meiryo UI" w:eastAsia="Meiryo UI" w:hAnsi="Meiryo UI" w:cs="맑은 고딕" w:hint="eastAsia"/>
                <w:color w:val="000000"/>
                <w:sz w:val="19"/>
                <w:szCs w:val="19"/>
                <w:shd w:val="clear" w:color="auto" w:fill="FDFDFD"/>
                <w:lang w:eastAsia="ja-JP"/>
              </w:rPr>
              <w:t>集</w:t>
            </w:r>
            <w:r w:rsidRPr="00311035">
              <w:rPr>
                <w:rFonts w:ascii="Meiryo UI" w:eastAsia="Meiryo UI" w:hAnsi="Meiryo UI" w:cs="Helvetica"/>
                <w:color w:val="000000"/>
                <w:sz w:val="19"/>
                <w:szCs w:val="19"/>
                <w:shd w:val="clear" w:color="auto" w:fill="FDFDFD"/>
                <w:lang w:eastAsia="ja-JP"/>
              </w:rPr>
              <w:t>·利用·提供する個人情報の項目</w:t>
            </w:r>
          </w:p>
          <w:p w14:paraId="4C0A28D5" w14:textId="77777777" w:rsidR="00290A61" w:rsidRDefault="006458F2" w:rsidP="004F0867">
            <w:pPr>
              <w:spacing w:after="0" w:line="276" w:lineRule="auto"/>
              <w:ind w:leftChars="450" w:left="900" w:right="160" w:firstLineChars="100" w:firstLine="190"/>
              <w:textAlignment w:val="baseline"/>
              <w:rPr>
                <w:rFonts w:ascii="Meiryo UI" w:eastAsia="Meiryo UI" w:hAnsi="Meiryo UI" w:cs="맑은 고딕"/>
                <w:color w:val="FF0000"/>
                <w:sz w:val="19"/>
                <w:szCs w:val="19"/>
                <w:shd w:val="clear" w:color="auto" w:fill="FDFDFD"/>
                <w:lang w:eastAsia="ja-JP"/>
              </w:rPr>
            </w:pPr>
            <w:r w:rsidRPr="00311035">
              <w:rPr>
                <w:rFonts w:ascii="Meiryo UI" w:eastAsia="Meiryo UI" w:hAnsi="Meiryo UI" w:cs="Helvetica"/>
                <w:color w:val="FF0000"/>
                <w:sz w:val="19"/>
                <w:szCs w:val="19"/>
                <w:shd w:val="clear" w:color="auto" w:fill="FDFDFD"/>
                <w:lang w:eastAsia="ja-JP"/>
              </w:rPr>
              <w:t>- 提案</w:t>
            </w:r>
            <w:r w:rsidRPr="00311035">
              <w:rPr>
                <w:rFonts w:ascii="Meiryo UI" w:eastAsia="Meiryo UI" w:hAnsi="Meiryo UI" w:cs="새굴림" w:hint="eastAsia"/>
                <w:color w:val="FF0000"/>
                <w:sz w:val="19"/>
                <w:szCs w:val="19"/>
                <w:shd w:val="clear" w:color="auto" w:fill="FDFDFD"/>
                <w:lang w:eastAsia="ja-JP"/>
              </w:rPr>
              <w:t>会</w:t>
            </w:r>
            <w:r w:rsidRPr="00311035">
              <w:rPr>
                <w:rFonts w:ascii="Meiryo UI" w:eastAsia="Meiryo UI" w:hAnsi="Meiryo UI" w:cs="맑은 고딕" w:hint="eastAsia"/>
                <w:color w:val="FF0000"/>
                <w:sz w:val="19"/>
                <w:szCs w:val="19"/>
                <w:shd w:val="clear" w:color="auto" w:fill="FDFDFD"/>
                <w:lang w:eastAsia="ja-JP"/>
              </w:rPr>
              <w:t>社代</w:t>
            </w:r>
            <w:r w:rsidRPr="00311035">
              <w:rPr>
                <w:rFonts w:ascii="Meiryo UI" w:eastAsia="Meiryo UI" w:hAnsi="Meiryo UI" w:cs="Helvetica"/>
                <w:color w:val="FF0000"/>
                <w:sz w:val="19"/>
                <w:szCs w:val="19"/>
                <w:shd w:val="clear" w:color="auto" w:fill="FDFDFD"/>
                <w:lang w:eastAsia="ja-JP"/>
              </w:rPr>
              <w:t>表者の氏名、</w:t>
            </w:r>
            <w:r w:rsidRPr="00311035">
              <w:rPr>
                <w:rFonts w:ascii="Meiryo UI" w:eastAsia="Meiryo UI" w:hAnsi="Meiryo UI" w:cs="Helvetica" w:hint="eastAsia"/>
                <w:color w:val="FF0000"/>
                <w:sz w:val="19"/>
                <w:szCs w:val="19"/>
                <w:shd w:val="clear" w:color="auto" w:fill="FDFDFD"/>
                <w:lang w:eastAsia="ja-JP"/>
              </w:rPr>
              <w:t>メールアドレス</w:t>
            </w:r>
            <w:r w:rsidRPr="00311035">
              <w:rPr>
                <w:rFonts w:ascii="Meiryo UI" w:eastAsia="Meiryo UI" w:hAnsi="Meiryo UI" w:cs="맑은 고딕" w:hint="eastAsia"/>
                <w:color w:val="FF0000"/>
                <w:sz w:val="19"/>
                <w:szCs w:val="19"/>
                <w:shd w:val="clear" w:color="auto" w:fill="FDFDFD"/>
                <w:lang w:eastAsia="ja-JP"/>
              </w:rPr>
              <w:t>、電話番</w:t>
            </w:r>
            <w:r w:rsidRPr="00311035">
              <w:rPr>
                <w:rFonts w:ascii="Meiryo UI" w:eastAsia="Meiryo UI" w:hAnsi="Meiryo UI" w:cs="새굴림" w:hint="eastAsia"/>
                <w:color w:val="FF0000"/>
                <w:sz w:val="19"/>
                <w:szCs w:val="19"/>
                <w:shd w:val="clear" w:color="auto" w:fill="FDFDFD"/>
                <w:lang w:eastAsia="ja-JP"/>
              </w:rPr>
              <w:t>号</w:t>
            </w:r>
            <w:r w:rsidRPr="00311035">
              <w:rPr>
                <w:rFonts w:ascii="Meiryo UI" w:eastAsia="Meiryo UI" w:hAnsi="Meiryo UI" w:cs="맑은 고딕" w:hint="eastAsia"/>
                <w:color w:val="FF0000"/>
                <w:sz w:val="19"/>
                <w:szCs w:val="19"/>
                <w:shd w:val="clear" w:color="auto" w:fill="FDFDFD"/>
                <w:lang w:eastAsia="ja-JP"/>
              </w:rPr>
              <w:t>、職場住所、</w:t>
            </w:r>
            <w:r w:rsidRPr="00311035">
              <w:rPr>
                <w:rFonts w:ascii="Meiryo UI" w:eastAsia="Meiryo UI" w:hAnsi="Meiryo UI" w:cs="새굴림" w:hint="eastAsia"/>
                <w:color w:val="FF0000"/>
                <w:sz w:val="19"/>
                <w:szCs w:val="19"/>
                <w:shd w:val="clear" w:color="auto" w:fill="FDFDFD"/>
                <w:lang w:eastAsia="ja-JP"/>
              </w:rPr>
              <w:t>学歴</w:t>
            </w:r>
            <w:r w:rsidRPr="00311035">
              <w:rPr>
                <w:rFonts w:ascii="Meiryo UI" w:eastAsia="Meiryo UI" w:hAnsi="Meiryo UI" w:cs="맑은 고딕" w:hint="eastAsia"/>
                <w:color w:val="FF0000"/>
                <w:sz w:val="19"/>
                <w:szCs w:val="19"/>
                <w:shd w:val="clear" w:color="auto" w:fill="FDFDFD"/>
                <w:lang w:eastAsia="ja-JP"/>
              </w:rPr>
              <w:t>、</w:t>
            </w:r>
            <w:r w:rsidRPr="00311035">
              <w:rPr>
                <w:rFonts w:ascii="Meiryo UI" w:eastAsia="Meiryo UI" w:hAnsi="Meiryo UI" w:cs="새굴림" w:hint="eastAsia"/>
                <w:color w:val="FF0000"/>
                <w:sz w:val="19"/>
                <w:szCs w:val="19"/>
                <w:shd w:val="clear" w:color="auto" w:fill="FDFDFD"/>
                <w:lang w:eastAsia="ja-JP"/>
              </w:rPr>
              <w:t>経歴</w:t>
            </w:r>
            <w:r w:rsidRPr="00311035">
              <w:rPr>
                <w:rFonts w:ascii="Meiryo UI" w:eastAsia="Meiryo UI" w:hAnsi="Meiryo UI" w:cs="맑은 고딕" w:hint="eastAsia"/>
                <w:color w:val="FF0000"/>
                <w:sz w:val="19"/>
                <w:szCs w:val="19"/>
                <w:shd w:val="clear" w:color="auto" w:fill="FDFDFD"/>
                <w:lang w:eastAsia="ja-JP"/>
              </w:rPr>
              <w:t>、銀行</w:t>
            </w:r>
            <w:r w:rsidRPr="00311035">
              <w:rPr>
                <w:rFonts w:ascii="Meiryo UI" w:eastAsia="Meiryo UI" w:hAnsi="Meiryo UI" w:cs="Helvetica"/>
                <w:color w:val="FF0000"/>
                <w:sz w:val="19"/>
                <w:szCs w:val="19"/>
                <w:shd w:val="clear" w:color="auto" w:fill="FDFDFD"/>
                <w:lang w:eastAsia="ja-JP"/>
              </w:rPr>
              <w:t>/口座番</w:t>
            </w:r>
            <w:r w:rsidRPr="00311035">
              <w:rPr>
                <w:rFonts w:ascii="Meiryo UI" w:eastAsia="Meiryo UI" w:hAnsi="Meiryo UI" w:cs="새굴림" w:hint="eastAsia"/>
                <w:color w:val="FF0000"/>
                <w:sz w:val="19"/>
                <w:szCs w:val="19"/>
                <w:shd w:val="clear" w:color="auto" w:fill="FDFDFD"/>
                <w:lang w:eastAsia="ja-JP"/>
              </w:rPr>
              <w:t>号</w:t>
            </w:r>
            <w:r w:rsidRPr="00311035">
              <w:rPr>
                <w:rFonts w:ascii="Meiryo UI" w:eastAsia="Meiryo UI" w:hAnsi="Meiryo UI" w:cs="맑은 고딕" w:hint="eastAsia"/>
                <w:color w:val="FF0000"/>
                <w:sz w:val="19"/>
                <w:szCs w:val="19"/>
                <w:shd w:val="clear" w:color="auto" w:fill="FDFDFD"/>
                <w:lang w:eastAsia="ja-JP"/>
              </w:rPr>
              <w:t>、</w:t>
            </w:r>
          </w:p>
          <w:p w14:paraId="62D3B0E5" w14:textId="5AECDDE9" w:rsidR="009A71B4" w:rsidRPr="00311035" w:rsidRDefault="006458F2" w:rsidP="00290A61">
            <w:pPr>
              <w:spacing w:after="0" w:line="276" w:lineRule="auto"/>
              <w:ind w:leftChars="450" w:left="900" w:right="160" w:firstLineChars="200" w:firstLine="380"/>
              <w:textAlignment w:val="baseline"/>
              <w:rPr>
                <w:rFonts w:ascii="Meiryo UI" w:eastAsia="Meiryo UI" w:hAnsi="Meiryo UI" w:cs="Helvetica"/>
                <w:color w:val="FF0000"/>
                <w:sz w:val="19"/>
                <w:szCs w:val="19"/>
                <w:shd w:val="clear" w:color="auto" w:fill="FDFDFD"/>
                <w:lang w:eastAsia="ja-JP"/>
              </w:rPr>
            </w:pPr>
            <w:r w:rsidRPr="00311035">
              <w:rPr>
                <w:rFonts w:ascii="Meiryo UI" w:eastAsia="Meiryo UI" w:hAnsi="Meiryo UI" w:cs="맑은 고딕" w:hint="eastAsia"/>
                <w:color w:val="FF0000"/>
                <w:sz w:val="19"/>
                <w:szCs w:val="19"/>
                <w:shd w:val="clear" w:color="auto" w:fill="FDFDFD"/>
                <w:lang w:eastAsia="ja-JP"/>
              </w:rPr>
              <w:t>携</w:t>
            </w:r>
            <w:r w:rsidRPr="00311035">
              <w:rPr>
                <w:rFonts w:ascii="Meiryo UI" w:eastAsia="Meiryo UI" w:hAnsi="Meiryo UI" w:cs="새굴림" w:hint="eastAsia"/>
                <w:color w:val="FF0000"/>
                <w:sz w:val="19"/>
                <w:szCs w:val="19"/>
                <w:shd w:val="clear" w:color="auto" w:fill="FDFDFD"/>
                <w:lang w:eastAsia="ja-JP"/>
              </w:rPr>
              <w:t>帯</w:t>
            </w:r>
            <w:r w:rsidRPr="00311035">
              <w:rPr>
                <w:rFonts w:ascii="Meiryo UI" w:eastAsia="Meiryo UI" w:hAnsi="Meiryo UI" w:cs="맑은 고딕" w:hint="eastAsia"/>
                <w:color w:val="FF0000"/>
                <w:sz w:val="19"/>
                <w:szCs w:val="19"/>
                <w:shd w:val="clear" w:color="auto" w:fill="FDFDFD"/>
                <w:lang w:eastAsia="ja-JP"/>
              </w:rPr>
              <w:t>電話番</w:t>
            </w:r>
            <w:r w:rsidRPr="00311035">
              <w:rPr>
                <w:rFonts w:ascii="Meiryo UI" w:eastAsia="Meiryo UI" w:hAnsi="Meiryo UI" w:cs="새굴림" w:hint="eastAsia"/>
                <w:color w:val="FF0000"/>
                <w:sz w:val="19"/>
                <w:szCs w:val="19"/>
                <w:shd w:val="clear" w:color="auto" w:fill="FDFDFD"/>
                <w:lang w:eastAsia="ja-JP"/>
              </w:rPr>
              <w:t>号</w:t>
            </w:r>
            <w:r w:rsidRPr="00311035">
              <w:rPr>
                <w:rFonts w:ascii="Meiryo UI" w:eastAsia="Meiryo UI" w:hAnsi="Meiryo UI" w:cs="맑은 고딕" w:hint="eastAsia"/>
                <w:color w:val="FF0000"/>
                <w:sz w:val="19"/>
                <w:szCs w:val="19"/>
                <w:shd w:val="clear" w:color="auto" w:fill="FDFDFD"/>
                <w:lang w:eastAsia="ja-JP"/>
              </w:rPr>
              <w:t>など</w:t>
            </w:r>
            <w:r w:rsidRPr="00311035">
              <w:rPr>
                <w:rFonts w:ascii="Meiryo UI" w:eastAsia="Meiryo UI" w:hAnsi="Meiryo UI" w:cs="Helvetica"/>
                <w:color w:val="FF0000"/>
                <w:sz w:val="19"/>
                <w:szCs w:val="19"/>
                <w:shd w:val="clear" w:color="auto" w:fill="FDFDFD"/>
                <w:lang w:eastAsia="ja-JP"/>
              </w:rPr>
              <w:t>。</w:t>
            </w:r>
          </w:p>
          <w:p w14:paraId="65BFA396" w14:textId="77777777" w:rsidR="009A71B4" w:rsidRPr="00311035" w:rsidRDefault="006458F2" w:rsidP="004F0867">
            <w:pPr>
              <w:spacing w:after="0" w:line="276" w:lineRule="auto"/>
              <w:ind w:leftChars="450" w:left="900" w:right="160" w:firstLineChars="100" w:firstLine="190"/>
              <w:textAlignment w:val="baseline"/>
              <w:rPr>
                <w:rFonts w:ascii="Meiryo UI" w:eastAsia="Meiryo UI" w:hAnsi="Meiryo UI" w:cs="Helvetica"/>
                <w:color w:val="FF0000"/>
                <w:sz w:val="19"/>
                <w:szCs w:val="19"/>
                <w:shd w:val="clear" w:color="auto" w:fill="FDFDFD"/>
                <w:lang w:eastAsia="ja-JP"/>
              </w:rPr>
            </w:pPr>
            <w:r w:rsidRPr="00311035">
              <w:rPr>
                <w:rFonts w:ascii="Meiryo UI" w:eastAsia="Meiryo UI" w:hAnsi="Meiryo UI" w:cs="Helvetica"/>
                <w:color w:val="FF0000"/>
                <w:sz w:val="19"/>
                <w:szCs w:val="19"/>
                <w:shd w:val="clear" w:color="auto" w:fill="FDFDFD"/>
                <w:lang w:eastAsia="ja-JP"/>
              </w:rPr>
              <w:t xml:space="preserve">- </w:t>
            </w:r>
            <w:r w:rsidRPr="00311035">
              <w:rPr>
                <w:rFonts w:ascii="Meiryo UI" w:eastAsia="Meiryo UI" w:hAnsi="Meiryo UI" w:cs="새굴림" w:hint="eastAsia"/>
                <w:color w:val="FF0000"/>
                <w:sz w:val="19"/>
                <w:szCs w:val="19"/>
                <w:shd w:val="clear" w:color="auto" w:fill="FDFDFD"/>
                <w:lang w:eastAsia="ja-JP"/>
              </w:rPr>
              <w:t>参</w:t>
            </w:r>
            <w:r w:rsidRPr="00311035">
              <w:rPr>
                <w:rFonts w:ascii="Meiryo UI" w:eastAsia="Meiryo UI" w:hAnsi="Meiryo UI" w:cs="맑은 고딕" w:hint="eastAsia"/>
                <w:color w:val="FF0000"/>
                <w:sz w:val="19"/>
                <w:szCs w:val="19"/>
                <w:shd w:val="clear" w:color="auto" w:fill="FDFDFD"/>
                <w:lang w:eastAsia="ja-JP"/>
              </w:rPr>
              <w:t>加人員の氏名、所</w:t>
            </w:r>
            <w:r w:rsidRPr="00311035">
              <w:rPr>
                <w:rFonts w:ascii="Meiryo UI" w:eastAsia="Meiryo UI" w:hAnsi="Meiryo UI" w:cs="새굴림" w:hint="eastAsia"/>
                <w:color w:val="FF0000"/>
                <w:sz w:val="19"/>
                <w:szCs w:val="19"/>
                <w:shd w:val="clear" w:color="auto" w:fill="FDFDFD"/>
                <w:lang w:eastAsia="ja-JP"/>
              </w:rPr>
              <w:t>属</w:t>
            </w:r>
            <w:r w:rsidRPr="00311035">
              <w:rPr>
                <w:rFonts w:ascii="Meiryo UI" w:eastAsia="Meiryo UI" w:hAnsi="Meiryo UI" w:cs="Helvetica"/>
                <w:color w:val="FF0000"/>
                <w:sz w:val="19"/>
                <w:szCs w:val="19"/>
                <w:shd w:val="clear" w:color="auto" w:fill="FDFDFD"/>
                <w:lang w:eastAsia="ja-JP"/>
              </w:rPr>
              <w:t>/職責、年</w:t>
            </w:r>
            <w:r w:rsidRPr="00311035">
              <w:rPr>
                <w:rFonts w:ascii="Meiryo UI" w:eastAsia="Meiryo UI" w:hAnsi="Meiryo UI" w:cs="새굴림" w:hint="eastAsia"/>
                <w:color w:val="FF0000"/>
                <w:sz w:val="19"/>
                <w:szCs w:val="19"/>
                <w:shd w:val="clear" w:color="auto" w:fill="FDFDFD"/>
                <w:lang w:eastAsia="ja-JP"/>
              </w:rPr>
              <w:t>齢</w:t>
            </w:r>
            <w:r w:rsidRPr="00311035">
              <w:rPr>
                <w:rFonts w:ascii="Meiryo UI" w:eastAsia="Meiryo UI" w:hAnsi="Meiryo UI" w:cs="맑은 고딕" w:hint="eastAsia"/>
                <w:color w:val="FF0000"/>
                <w:sz w:val="19"/>
                <w:szCs w:val="19"/>
                <w:shd w:val="clear" w:color="auto" w:fill="FDFDFD"/>
                <w:lang w:eastAsia="ja-JP"/>
              </w:rPr>
              <w:t>、</w:t>
            </w:r>
            <w:r w:rsidRPr="00311035">
              <w:rPr>
                <w:rFonts w:ascii="Meiryo UI" w:eastAsia="Meiryo UI" w:hAnsi="Meiryo UI" w:cs="새굴림" w:hint="eastAsia"/>
                <w:color w:val="FF0000"/>
                <w:sz w:val="19"/>
                <w:szCs w:val="19"/>
                <w:shd w:val="clear" w:color="auto" w:fill="FDFDFD"/>
                <w:lang w:eastAsia="ja-JP"/>
              </w:rPr>
              <w:t>学歴</w:t>
            </w:r>
            <w:r w:rsidRPr="00311035">
              <w:rPr>
                <w:rFonts w:ascii="Meiryo UI" w:eastAsia="Meiryo UI" w:hAnsi="Meiryo UI" w:cs="맑은 고딕" w:hint="eastAsia"/>
                <w:color w:val="FF0000"/>
                <w:sz w:val="19"/>
                <w:szCs w:val="19"/>
                <w:shd w:val="clear" w:color="auto" w:fill="FDFDFD"/>
                <w:lang w:eastAsia="ja-JP"/>
              </w:rPr>
              <w:t>、</w:t>
            </w:r>
            <w:r w:rsidRPr="00311035">
              <w:rPr>
                <w:rFonts w:ascii="Meiryo UI" w:eastAsia="Meiryo UI" w:hAnsi="Meiryo UI" w:cs="새굴림" w:hint="eastAsia"/>
                <w:color w:val="FF0000"/>
                <w:sz w:val="19"/>
                <w:szCs w:val="19"/>
                <w:shd w:val="clear" w:color="auto" w:fill="FDFDFD"/>
                <w:lang w:eastAsia="ja-JP"/>
              </w:rPr>
              <w:t>経歴</w:t>
            </w:r>
            <w:r w:rsidRPr="00311035">
              <w:rPr>
                <w:rFonts w:ascii="Meiryo UI" w:eastAsia="Meiryo UI" w:hAnsi="Meiryo UI" w:cs="맑은 고딕" w:hint="eastAsia"/>
                <w:color w:val="FF0000"/>
                <w:sz w:val="19"/>
                <w:szCs w:val="19"/>
                <w:shd w:val="clear" w:color="auto" w:fill="FDFDFD"/>
                <w:lang w:eastAsia="ja-JP"/>
              </w:rPr>
              <w:t>など</w:t>
            </w:r>
            <w:r w:rsidRPr="00311035">
              <w:rPr>
                <w:rFonts w:ascii="Meiryo UI" w:eastAsia="Meiryo UI" w:hAnsi="Meiryo UI" w:cs="Helvetica"/>
                <w:color w:val="FF0000"/>
                <w:sz w:val="19"/>
                <w:szCs w:val="19"/>
                <w:shd w:val="clear" w:color="auto" w:fill="FDFDFD"/>
                <w:lang w:eastAsia="ja-JP"/>
              </w:rPr>
              <w:t>。</w:t>
            </w:r>
          </w:p>
          <w:p w14:paraId="5B36A0F7" w14:textId="7380D128" w:rsidR="00311035" w:rsidRPr="00643497" w:rsidRDefault="006458F2" w:rsidP="00643497">
            <w:pPr>
              <w:spacing w:after="0" w:line="276" w:lineRule="auto"/>
              <w:ind w:leftChars="450" w:left="900" w:right="160" w:firstLineChars="100" w:firstLine="190"/>
              <w:textAlignment w:val="baseline"/>
              <w:rPr>
                <w:rFonts w:ascii="Meiryo UI" w:eastAsia="Meiryo UI" w:hAnsi="Meiryo UI" w:cs="Helvetica"/>
                <w:color w:val="FF0000"/>
                <w:sz w:val="19"/>
                <w:szCs w:val="19"/>
                <w:shd w:val="clear" w:color="auto" w:fill="FDFDFD"/>
                <w:lang w:eastAsia="ja-JP"/>
              </w:rPr>
            </w:pPr>
            <w:r w:rsidRPr="00311035">
              <w:rPr>
                <w:rFonts w:ascii="Meiryo UI" w:eastAsia="Meiryo UI" w:hAnsi="Meiryo UI" w:cs="Helvetica"/>
                <w:color w:val="FF0000"/>
                <w:sz w:val="19"/>
                <w:szCs w:val="19"/>
                <w:shd w:val="clear" w:color="auto" w:fill="FDFDFD"/>
                <w:lang w:eastAsia="ja-JP"/>
              </w:rPr>
              <w:t>- 入札</w:t>
            </w:r>
            <w:r w:rsidRPr="00311035">
              <w:rPr>
                <w:rFonts w:ascii="Meiryo UI" w:eastAsia="Meiryo UI" w:hAnsi="Meiryo UI" w:cs="새굴림" w:hint="eastAsia"/>
                <w:color w:val="FF0000"/>
                <w:sz w:val="19"/>
                <w:szCs w:val="19"/>
                <w:shd w:val="clear" w:color="auto" w:fill="FDFDFD"/>
                <w:lang w:eastAsia="ja-JP"/>
              </w:rPr>
              <w:t>参</w:t>
            </w:r>
            <w:r w:rsidRPr="00311035">
              <w:rPr>
                <w:rFonts w:ascii="Meiryo UI" w:eastAsia="Meiryo UI" w:hAnsi="Meiryo UI" w:cs="맑은 고딕" w:hint="eastAsia"/>
                <w:color w:val="FF0000"/>
                <w:sz w:val="19"/>
                <w:szCs w:val="19"/>
                <w:shd w:val="clear" w:color="auto" w:fill="FDFDFD"/>
                <w:lang w:eastAsia="ja-JP"/>
              </w:rPr>
              <w:t>加申請</w:t>
            </w:r>
            <w:r w:rsidR="00844330" w:rsidRPr="00311035">
              <w:rPr>
                <w:rFonts w:ascii="Meiryo UI" w:eastAsia="Meiryo UI" w:hAnsi="Meiryo UI" w:cs="맑은 고딕" w:hint="eastAsia"/>
                <w:color w:val="FF0000"/>
                <w:sz w:val="19"/>
                <w:szCs w:val="19"/>
                <w:shd w:val="clear" w:color="auto" w:fill="FDFDFD"/>
                <w:lang w:eastAsia="ja-JP"/>
              </w:rPr>
              <w:t>の</w:t>
            </w:r>
            <w:r w:rsidRPr="00311035">
              <w:rPr>
                <w:rFonts w:ascii="Meiryo UI" w:eastAsia="Meiryo UI" w:hAnsi="Meiryo UI" w:cs="맑은 고딕" w:hint="eastAsia"/>
                <w:color w:val="FF0000"/>
                <w:sz w:val="19"/>
                <w:szCs w:val="19"/>
                <w:shd w:val="clear" w:color="auto" w:fill="FDFDFD"/>
                <w:lang w:eastAsia="ja-JP"/>
              </w:rPr>
              <w:t>提出者の氏名、</w:t>
            </w:r>
            <w:r w:rsidR="00844330" w:rsidRPr="00311035">
              <w:rPr>
                <w:rFonts w:ascii="Meiryo UI" w:eastAsia="Meiryo UI" w:hAnsi="Meiryo UI" w:cs="맑은 고딕" w:hint="eastAsia"/>
                <w:color w:val="FF0000"/>
                <w:sz w:val="19"/>
                <w:szCs w:val="19"/>
                <w:shd w:val="clear" w:color="auto" w:fill="FDFDFD"/>
                <w:lang w:eastAsia="ja-JP"/>
              </w:rPr>
              <w:t>役職</w:t>
            </w:r>
            <w:r w:rsidRPr="00311035">
              <w:rPr>
                <w:rFonts w:ascii="Meiryo UI" w:eastAsia="Meiryo UI" w:hAnsi="Meiryo UI" w:cs="맑은 고딕" w:hint="eastAsia"/>
                <w:color w:val="FF0000"/>
                <w:sz w:val="19"/>
                <w:szCs w:val="19"/>
                <w:shd w:val="clear" w:color="auto" w:fill="FDFDFD"/>
                <w:lang w:eastAsia="ja-JP"/>
              </w:rPr>
              <w:t>、電話番</w:t>
            </w:r>
            <w:r w:rsidRPr="00311035">
              <w:rPr>
                <w:rFonts w:ascii="Meiryo UI" w:eastAsia="Meiryo UI" w:hAnsi="Meiryo UI" w:cs="새굴림" w:hint="eastAsia"/>
                <w:color w:val="FF0000"/>
                <w:sz w:val="19"/>
                <w:szCs w:val="19"/>
                <w:shd w:val="clear" w:color="auto" w:fill="FDFDFD"/>
                <w:lang w:eastAsia="ja-JP"/>
              </w:rPr>
              <w:t>号</w:t>
            </w:r>
            <w:r w:rsidRPr="00311035">
              <w:rPr>
                <w:rFonts w:ascii="Meiryo UI" w:eastAsia="Meiryo UI" w:hAnsi="Meiryo UI" w:cs="맑은 고딕" w:hint="eastAsia"/>
                <w:color w:val="FF0000"/>
                <w:sz w:val="19"/>
                <w:szCs w:val="19"/>
                <w:shd w:val="clear" w:color="auto" w:fill="FDFDFD"/>
                <w:lang w:eastAsia="ja-JP"/>
              </w:rPr>
              <w:t>、メールアドレスなど</w:t>
            </w:r>
            <w:r w:rsidRPr="00311035">
              <w:rPr>
                <w:rFonts w:ascii="Meiryo UI" w:eastAsia="Meiryo UI" w:hAnsi="Meiryo UI" w:cs="Helvetica"/>
                <w:color w:val="FF0000"/>
                <w:sz w:val="19"/>
                <w:szCs w:val="19"/>
                <w:shd w:val="clear" w:color="auto" w:fill="FDFDFD"/>
                <w:lang w:eastAsia="ja-JP"/>
              </w:rPr>
              <w:t>。</w:t>
            </w:r>
          </w:p>
          <w:p w14:paraId="3C42A2C8" w14:textId="02C0EBFD" w:rsidR="006458F2" w:rsidRPr="00311035" w:rsidRDefault="006458F2" w:rsidP="001E3AFB">
            <w:pPr>
              <w:pStyle w:val="a5"/>
              <w:numPr>
                <w:ilvl w:val="0"/>
                <w:numId w:val="2"/>
              </w:numPr>
              <w:spacing w:after="0" w:line="276" w:lineRule="auto"/>
              <w:ind w:leftChars="0" w:right="160"/>
              <w:textAlignment w:val="baseline"/>
              <w:rPr>
                <w:rFonts w:ascii="Meiryo UI" w:eastAsia="Meiryo UI" w:hAnsi="Meiryo UI" w:cs="MS Mincho"/>
                <w:b/>
                <w:bCs/>
                <w:color w:val="000000"/>
                <w:kern w:val="0"/>
                <w:sz w:val="19"/>
                <w:szCs w:val="19"/>
                <w:lang w:eastAsia="ja-JP"/>
              </w:rPr>
            </w:pPr>
            <w:r w:rsidRPr="00311035">
              <w:rPr>
                <w:rFonts w:ascii="Meiryo UI" w:eastAsia="Meiryo UI" w:hAnsi="Meiryo UI" w:cs="바탕" w:hint="eastAsia"/>
                <w:b/>
                <w:bCs/>
                <w:color w:val="000000"/>
                <w:kern w:val="0"/>
                <w:sz w:val="19"/>
                <w:szCs w:val="19"/>
                <w:lang w:eastAsia="ja-JP"/>
              </w:rPr>
              <w:t>個人情報の保管及び利用</w:t>
            </w:r>
            <w:r w:rsidRPr="00311035">
              <w:rPr>
                <w:rFonts w:ascii="Meiryo UI" w:eastAsia="Meiryo UI" w:hAnsi="Meiryo UI" w:cs="MS Mincho" w:hint="eastAsia"/>
                <w:b/>
                <w:bCs/>
                <w:color w:val="000000"/>
                <w:kern w:val="0"/>
                <w:sz w:val="19"/>
                <w:szCs w:val="19"/>
                <w:lang w:eastAsia="ja-JP"/>
              </w:rPr>
              <w:t>・提供</w:t>
            </w:r>
            <w:r w:rsidR="00311035" w:rsidRPr="00311035">
              <w:rPr>
                <w:rFonts w:ascii="Meiryo UI" w:eastAsia="Meiryo UI" w:hAnsi="Meiryo UI" w:cs="MS Mincho" w:hint="eastAsia"/>
                <w:b/>
                <w:bCs/>
                <w:color w:val="000000"/>
                <w:kern w:val="0"/>
                <w:sz w:val="19"/>
                <w:szCs w:val="19"/>
                <w:lang w:eastAsia="ja-JP"/>
              </w:rPr>
              <w:t>期間</w:t>
            </w:r>
          </w:p>
          <w:p w14:paraId="1EA9F90B" w14:textId="2FE4D4CF" w:rsidR="00311035" w:rsidRPr="00311035" w:rsidRDefault="006458F2" w:rsidP="00643497">
            <w:pPr>
              <w:spacing w:after="0" w:line="276" w:lineRule="auto"/>
              <w:ind w:left="709" w:right="160" w:firstLineChars="200" w:firstLine="380"/>
              <w:textAlignment w:val="baseline"/>
              <w:rPr>
                <w:rFonts w:ascii="Meiryo UI" w:eastAsia="Meiryo UI" w:hAnsi="Meiryo UI" w:cs="MS Mincho"/>
                <w:b/>
                <w:bCs/>
                <w:color w:val="FF0000"/>
                <w:kern w:val="0"/>
                <w:sz w:val="19"/>
                <w:szCs w:val="19"/>
                <w:lang w:eastAsia="ja-JP"/>
              </w:rPr>
            </w:pPr>
            <w:r w:rsidRPr="004F0867">
              <w:rPr>
                <w:rFonts w:ascii="Meiryo UI" w:eastAsia="Meiryo UI" w:hAnsi="Meiryo UI" w:cs="MS Mincho" w:hint="eastAsia"/>
                <w:color w:val="FF0000"/>
                <w:kern w:val="0"/>
                <w:sz w:val="19"/>
                <w:szCs w:val="19"/>
                <w:lang w:eastAsia="ja-JP"/>
              </w:rPr>
              <w:t>‐</w:t>
            </w:r>
            <w:r w:rsidRPr="00311035">
              <w:rPr>
                <w:rFonts w:ascii="Meiryo UI" w:eastAsia="Meiryo UI" w:hAnsi="Meiryo UI" w:cs="MS Mincho" w:hint="eastAsia"/>
                <w:color w:val="000000"/>
                <w:kern w:val="0"/>
                <w:sz w:val="19"/>
                <w:szCs w:val="19"/>
                <w:lang w:eastAsia="ja-JP"/>
              </w:rPr>
              <w:t xml:space="preserve">　</w:t>
            </w:r>
            <w:r w:rsidRPr="00311035">
              <w:rPr>
                <w:rFonts w:ascii="Meiryo UI" w:eastAsia="Meiryo UI" w:hAnsi="Meiryo UI" w:cs="MS Mincho" w:hint="eastAsia"/>
                <w:b/>
                <w:bCs/>
                <w:color w:val="FF0000"/>
                <w:kern w:val="0"/>
                <w:sz w:val="19"/>
                <w:szCs w:val="19"/>
                <w:lang w:eastAsia="ja-JP"/>
              </w:rPr>
              <w:t>本同意書が作成された</w:t>
            </w:r>
            <w:r w:rsidR="00844330" w:rsidRPr="00311035">
              <w:rPr>
                <w:rFonts w:ascii="Meiryo UI" w:eastAsia="Meiryo UI" w:hAnsi="Meiryo UI" w:cs="MS Mincho" w:hint="eastAsia"/>
                <w:b/>
                <w:bCs/>
                <w:color w:val="FF0000"/>
                <w:kern w:val="0"/>
                <w:sz w:val="19"/>
                <w:szCs w:val="19"/>
                <w:lang w:eastAsia="ja-JP"/>
              </w:rPr>
              <w:t>時点</w:t>
            </w:r>
            <w:r w:rsidRPr="00311035">
              <w:rPr>
                <w:rFonts w:ascii="Meiryo UI" w:eastAsia="Meiryo UI" w:hAnsi="Meiryo UI" w:cs="MS Mincho" w:hint="eastAsia"/>
                <w:b/>
                <w:bCs/>
                <w:color w:val="FF0000"/>
                <w:kern w:val="0"/>
                <w:sz w:val="19"/>
                <w:szCs w:val="19"/>
                <w:lang w:eastAsia="ja-JP"/>
              </w:rPr>
              <w:t>から</w:t>
            </w:r>
            <w:r w:rsidR="00844330" w:rsidRPr="00311035">
              <w:rPr>
                <w:rFonts w:ascii="Meiryo UI" w:eastAsia="Meiryo UI" w:hAnsi="Meiryo UI" w:cs="MS Mincho" w:hint="eastAsia"/>
                <w:b/>
                <w:bCs/>
                <w:color w:val="FF0000"/>
                <w:kern w:val="0"/>
                <w:sz w:val="19"/>
                <w:szCs w:val="19"/>
                <w:lang w:eastAsia="ja-JP"/>
              </w:rPr>
              <w:t>本</w:t>
            </w:r>
            <w:r w:rsidRPr="00311035">
              <w:rPr>
                <w:rFonts w:ascii="Meiryo UI" w:eastAsia="Meiryo UI" w:hAnsi="Meiryo UI" w:cs="MS Mincho" w:hint="eastAsia"/>
                <w:b/>
                <w:bCs/>
                <w:color w:val="FF0000"/>
                <w:kern w:val="0"/>
                <w:sz w:val="19"/>
                <w:szCs w:val="19"/>
                <w:lang w:eastAsia="ja-JP"/>
              </w:rPr>
              <w:t>入札参加書類の管理のための保有期間まで(10年)</w:t>
            </w:r>
          </w:p>
          <w:p w14:paraId="0B489EF9" w14:textId="77777777" w:rsidR="006458F2" w:rsidRPr="00311035" w:rsidRDefault="006458F2" w:rsidP="00505F0C">
            <w:pPr>
              <w:spacing w:after="0" w:line="276" w:lineRule="auto"/>
              <w:ind w:right="160" w:firstLineChars="550" w:firstLine="957"/>
              <w:textAlignment w:val="baseline"/>
              <w:rPr>
                <w:rFonts w:ascii="Meiryo UI" w:eastAsia="Meiryo UI" w:hAnsi="Meiryo UI" w:cs="굴림"/>
                <w:color w:val="000000"/>
                <w:kern w:val="0"/>
                <w:sz w:val="19"/>
                <w:szCs w:val="19"/>
                <w:lang w:eastAsia="ja-JP"/>
              </w:rPr>
            </w:pPr>
            <w:r w:rsidRPr="00311035">
              <w:rPr>
                <w:rFonts w:ascii="Meiryo UI" w:eastAsia="Meiryo UI" w:hAnsi="Meiryo UI" w:cs="굴림" w:hint="eastAsia"/>
                <w:color w:val="000000"/>
                <w:spacing w:val="-8"/>
                <w:kern w:val="0"/>
                <w:sz w:val="19"/>
                <w:szCs w:val="19"/>
                <w:lang w:eastAsia="ja-JP"/>
              </w:rPr>
              <w:t xml:space="preserve">(4) </w:t>
            </w:r>
            <w:r w:rsidRPr="00311035">
              <w:rPr>
                <w:rFonts w:ascii="Meiryo UI" w:eastAsia="Meiryo UI" w:hAnsi="Meiryo UI" w:cs="바탕" w:hint="eastAsia"/>
                <w:color w:val="000000"/>
                <w:spacing w:val="-8"/>
                <w:kern w:val="0"/>
                <w:sz w:val="19"/>
                <w:szCs w:val="19"/>
                <w:lang w:eastAsia="ja-JP"/>
              </w:rPr>
              <w:t>同意しない</w:t>
            </w:r>
            <w:r w:rsidRPr="00311035">
              <w:rPr>
                <w:rFonts w:ascii="Meiryo UI" w:eastAsia="Meiryo UI" w:hAnsi="Meiryo UI" w:cs="새굴림" w:hint="eastAsia"/>
                <w:color w:val="000000"/>
                <w:spacing w:val="-8"/>
                <w:kern w:val="0"/>
                <w:sz w:val="19"/>
                <w:szCs w:val="19"/>
                <w:lang w:eastAsia="ja-JP"/>
              </w:rPr>
              <w:t>権利と不同意による不利益</w:t>
            </w:r>
          </w:p>
          <w:p w14:paraId="7C0770E6" w14:textId="77777777" w:rsidR="006458F2" w:rsidRPr="00311035" w:rsidRDefault="006458F2" w:rsidP="00505F0C">
            <w:pPr>
              <w:spacing w:after="0" w:line="276" w:lineRule="auto"/>
              <w:ind w:leftChars="50" w:left="100" w:right="160" w:firstLineChars="550" w:firstLine="957"/>
              <w:textAlignment w:val="baseline"/>
              <w:rPr>
                <w:rFonts w:ascii="Meiryo UI" w:eastAsia="Meiryo UI" w:hAnsi="Meiryo UI" w:cs="굴림"/>
                <w:color w:val="000000"/>
                <w:kern w:val="0"/>
                <w:sz w:val="19"/>
                <w:szCs w:val="19"/>
                <w:lang w:eastAsia="ja-JP"/>
              </w:rPr>
            </w:pPr>
            <w:r w:rsidRPr="00311035">
              <w:rPr>
                <w:rFonts w:ascii="Meiryo UI" w:eastAsia="Meiryo UI" w:hAnsi="Meiryo UI" w:cs="굴림" w:hint="eastAsia"/>
                <w:color w:val="000000"/>
                <w:spacing w:val="-8"/>
                <w:kern w:val="0"/>
                <w:sz w:val="19"/>
                <w:szCs w:val="19"/>
                <w:lang w:eastAsia="ja-JP"/>
              </w:rPr>
              <w:t xml:space="preserve">- </w:t>
            </w:r>
            <w:r w:rsidRPr="00311035">
              <w:rPr>
                <w:rFonts w:ascii="Meiryo UI" w:eastAsia="Meiryo UI" w:hAnsi="Meiryo UI" w:cs="Helvetica"/>
                <w:color w:val="000000"/>
                <w:sz w:val="19"/>
                <w:szCs w:val="19"/>
                <w:shd w:val="clear" w:color="auto" w:fill="FDFDFD"/>
                <w:lang w:eastAsia="ja-JP"/>
              </w:rPr>
              <w:t>上記</w:t>
            </w:r>
            <w:r w:rsidRPr="00311035">
              <w:rPr>
                <w:rFonts w:ascii="Meiryo UI" w:eastAsia="Meiryo UI" w:hAnsi="Meiryo UI" w:cs="Helvetica" w:hint="eastAsia"/>
                <w:color w:val="000000"/>
                <w:sz w:val="19"/>
                <w:szCs w:val="19"/>
                <w:shd w:val="clear" w:color="auto" w:fill="FDFDFD"/>
                <w:lang w:eastAsia="ja-JP"/>
              </w:rPr>
              <w:t>の</w:t>
            </w:r>
            <w:r w:rsidRPr="00311035">
              <w:rPr>
                <w:rFonts w:ascii="Meiryo UI" w:eastAsia="Meiryo UI" w:hAnsi="Meiryo UI" w:cs="Helvetica"/>
                <w:color w:val="000000"/>
                <w:sz w:val="19"/>
                <w:szCs w:val="19"/>
                <w:shd w:val="clear" w:color="auto" w:fill="FDFDFD"/>
                <w:lang w:eastAsia="ja-JP"/>
              </w:rPr>
              <w:t>本人は、上記個人情報の</w:t>
            </w:r>
            <w:r w:rsidRPr="00311035">
              <w:rPr>
                <w:rFonts w:ascii="Meiryo UI" w:eastAsia="Meiryo UI" w:hAnsi="Meiryo UI" w:cs="새굴림" w:hint="eastAsia"/>
                <w:color w:val="000000"/>
                <w:sz w:val="19"/>
                <w:szCs w:val="19"/>
                <w:shd w:val="clear" w:color="auto" w:fill="FDFDFD"/>
                <w:lang w:eastAsia="ja-JP"/>
              </w:rPr>
              <w:t>収</w:t>
            </w:r>
            <w:r w:rsidRPr="00311035">
              <w:rPr>
                <w:rFonts w:ascii="Meiryo UI" w:eastAsia="Meiryo UI" w:hAnsi="Meiryo UI" w:cs="맑은 고딕" w:hint="eastAsia"/>
                <w:color w:val="000000"/>
                <w:sz w:val="19"/>
                <w:szCs w:val="19"/>
                <w:shd w:val="clear" w:color="auto" w:fill="FDFDFD"/>
                <w:lang w:eastAsia="ja-JP"/>
              </w:rPr>
              <w:t>集に</w:t>
            </w:r>
            <w:r w:rsidRPr="00311035">
              <w:rPr>
                <w:rFonts w:ascii="Meiryo UI" w:eastAsia="Meiryo UI" w:hAnsi="Meiryo UI" w:cs="새굴림" w:hint="eastAsia"/>
                <w:color w:val="000000"/>
                <w:sz w:val="19"/>
                <w:szCs w:val="19"/>
                <w:shd w:val="clear" w:color="auto" w:fill="FDFDFD"/>
                <w:lang w:eastAsia="ja-JP"/>
              </w:rPr>
              <w:t>対</w:t>
            </w:r>
            <w:r w:rsidRPr="00311035">
              <w:rPr>
                <w:rFonts w:ascii="Meiryo UI" w:eastAsia="Meiryo UI" w:hAnsi="Meiryo UI" w:cs="맑은 고딕" w:hint="eastAsia"/>
                <w:color w:val="000000"/>
                <w:sz w:val="19"/>
                <w:szCs w:val="19"/>
                <w:shd w:val="clear" w:color="auto" w:fill="FDFDFD"/>
                <w:lang w:eastAsia="ja-JP"/>
              </w:rPr>
              <w:t>して拒否する</w:t>
            </w:r>
            <w:r w:rsidRPr="00311035">
              <w:rPr>
                <w:rFonts w:ascii="Meiryo UI" w:eastAsia="Meiryo UI" w:hAnsi="Meiryo UI" w:cs="새굴림" w:hint="eastAsia"/>
                <w:color w:val="000000"/>
                <w:sz w:val="19"/>
                <w:szCs w:val="19"/>
                <w:shd w:val="clear" w:color="auto" w:fill="FDFDFD"/>
                <w:lang w:eastAsia="ja-JP"/>
              </w:rPr>
              <w:t>権</w:t>
            </w:r>
            <w:r w:rsidRPr="00311035">
              <w:rPr>
                <w:rFonts w:ascii="Meiryo UI" w:eastAsia="Meiryo UI" w:hAnsi="Meiryo UI" w:cs="맑은 고딕" w:hint="eastAsia"/>
                <w:color w:val="000000"/>
                <w:sz w:val="19"/>
                <w:szCs w:val="19"/>
                <w:shd w:val="clear" w:color="auto" w:fill="FDFDFD"/>
                <w:lang w:eastAsia="ja-JP"/>
              </w:rPr>
              <w:t>利を保有していることを認知している</w:t>
            </w:r>
            <w:r w:rsidRPr="00311035">
              <w:rPr>
                <w:rFonts w:ascii="Meiryo UI" w:eastAsia="Meiryo UI" w:hAnsi="Meiryo UI" w:cs="Helvetica"/>
                <w:color w:val="000000"/>
                <w:sz w:val="19"/>
                <w:szCs w:val="19"/>
                <w:shd w:val="clear" w:color="auto" w:fill="FDFDFD"/>
                <w:lang w:eastAsia="ja-JP"/>
              </w:rPr>
              <w:t>。</w:t>
            </w:r>
          </w:p>
          <w:p w14:paraId="39F4E3AF" w14:textId="50760260" w:rsidR="00874F4A" w:rsidRDefault="006458F2" w:rsidP="00505F0C">
            <w:pPr>
              <w:spacing w:after="0" w:line="276" w:lineRule="auto"/>
              <w:ind w:leftChars="50" w:left="100" w:right="160" w:firstLineChars="550" w:firstLine="957"/>
              <w:textAlignment w:val="baseline"/>
              <w:rPr>
                <w:rFonts w:ascii="Meiryo UI" w:eastAsia="Meiryo UI" w:hAnsi="Meiryo UI" w:cs="Helvetica"/>
                <w:color w:val="FF0000"/>
                <w:sz w:val="19"/>
                <w:szCs w:val="19"/>
                <w:shd w:val="clear" w:color="auto" w:fill="FDFDFD"/>
                <w:lang w:eastAsia="ja-JP"/>
              </w:rPr>
            </w:pPr>
            <w:r w:rsidRPr="00311035">
              <w:rPr>
                <w:rFonts w:ascii="Meiryo UI" w:eastAsia="Meiryo UI" w:hAnsi="Meiryo UI" w:cs="굴림" w:hint="eastAsia"/>
                <w:color w:val="000000"/>
                <w:spacing w:val="-8"/>
                <w:kern w:val="0"/>
                <w:sz w:val="19"/>
                <w:szCs w:val="19"/>
                <w:lang w:eastAsia="ja-JP"/>
              </w:rPr>
              <w:t>- 不同意</w:t>
            </w:r>
            <w:r w:rsidRPr="00311035">
              <w:rPr>
                <w:rFonts w:ascii="Meiryo UI" w:eastAsia="Meiryo UI" w:hAnsi="Meiryo UI" w:cs="Helvetica"/>
                <w:color w:val="000000"/>
                <w:sz w:val="19"/>
                <w:szCs w:val="19"/>
                <w:shd w:val="clear" w:color="auto" w:fill="FDFDFD"/>
                <w:lang w:eastAsia="ja-JP"/>
              </w:rPr>
              <w:t>による不利益:</w:t>
            </w:r>
            <w:r w:rsidRPr="00311035">
              <w:rPr>
                <w:rFonts w:ascii="Meiryo UI" w:eastAsia="Meiryo UI" w:hAnsi="Meiryo UI" w:cs="Helvetica"/>
                <w:color w:val="FF0000"/>
                <w:sz w:val="19"/>
                <w:szCs w:val="19"/>
                <w:shd w:val="clear" w:color="auto" w:fill="FDFDFD"/>
                <w:lang w:eastAsia="ja-JP"/>
              </w:rPr>
              <w:t>契約締結</w:t>
            </w:r>
            <w:r w:rsidRPr="00311035">
              <w:rPr>
                <w:rFonts w:ascii="Meiryo UI" w:eastAsia="Meiryo UI" w:hAnsi="Meiryo UI" w:cs="새굴림" w:hint="eastAsia"/>
                <w:color w:val="FF0000"/>
                <w:sz w:val="19"/>
                <w:szCs w:val="19"/>
                <w:shd w:val="clear" w:color="auto" w:fill="FDFDFD"/>
                <w:lang w:eastAsia="ja-JP"/>
              </w:rPr>
              <w:t>対</w:t>
            </w:r>
            <w:r w:rsidRPr="00311035">
              <w:rPr>
                <w:rFonts w:ascii="Meiryo UI" w:eastAsia="Meiryo UI" w:hAnsi="Meiryo UI" w:cs="맑은 고딕" w:hint="eastAsia"/>
                <w:color w:val="FF0000"/>
                <w:sz w:val="19"/>
                <w:szCs w:val="19"/>
                <w:shd w:val="clear" w:color="auto" w:fill="FDFDFD"/>
                <w:lang w:eastAsia="ja-JP"/>
              </w:rPr>
              <w:t>象からの除外</w:t>
            </w:r>
            <w:r w:rsidRPr="00311035">
              <w:rPr>
                <w:rFonts w:ascii="Meiryo UI" w:eastAsia="Meiryo UI" w:hAnsi="Meiryo UI" w:cs="Helvetica"/>
                <w:color w:val="FF0000"/>
                <w:sz w:val="19"/>
                <w:szCs w:val="19"/>
                <w:shd w:val="clear" w:color="auto" w:fill="FDFDFD"/>
                <w:lang w:eastAsia="ja-JP"/>
              </w:rPr>
              <w:t>。</w:t>
            </w:r>
          </w:p>
          <w:p w14:paraId="7941418D" w14:textId="77777777" w:rsidR="00E9555D" w:rsidRPr="00311035" w:rsidRDefault="00E9555D" w:rsidP="00505F0C">
            <w:pPr>
              <w:spacing w:after="0" w:line="276" w:lineRule="auto"/>
              <w:ind w:leftChars="50" w:left="100" w:right="160" w:firstLineChars="550" w:firstLine="1045"/>
              <w:textAlignment w:val="baseline"/>
              <w:rPr>
                <w:rFonts w:ascii="Meiryo UI" w:eastAsia="Meiryo UI" w:hAnsi="Meiryo UI" w:cs="굴림"/>
                <w:color w:val="000000"/>
                <w:kern w:val="0"/>
                <w:sz w:val="19"/>
                <w:szCs w:val="19"/>
                <w:lang w:eastAsia="ja-JP"/>
              </w:rPr>
            </w:pPr>
          </w:p>
          <w:p w14:paraId="6B3AE180" w14:textId="02024461" w:rsidR="00874F4A" w:rsidRDefault="006458F2" w:rsidP="00E9555D">
            <w:pPr>
              <w:snapToGrid w:val="0"/>
              <w:spacing w:after="0" w:line="276" w:lineRule="auto"/>
              <w:ind w:left="160" w:right="560"/>
              <w:jc w:val="right"/>
              <w:textAlignment w:val="baseline"/>
              <w:rPr>
                <w:rFonts w:ascii="Meiryo UI" w:hAnsi="Meiryo UI" w:cs="굴림"/>
                <w:color w:val="000000"/>
                <w:kern w:val="0"/>
                <w:sz w:val="19"/>
                <w:szCs w:val="19"/>
                <w:lang w:eastAsia="ja-JP"/>
              </w:rPr>
            </w:pPr>
            <w:r w:rsidRPr="009A71B4">
              <w:rPr>
                <w:rFonts w:ascii="Meiryo UI" w:eastAsia="Meiryo UI" w:hAnsi="Meiryo UI" w:cs="굴림" w:hint="eastAsia"/>
                <w:color w:val="000000"/>
                <w:kern w:val="0"/>
                <w:sz w:val="19"/>
                <w:szCs w:val="19"/>
                <w:lang w:eastAsia="ja-JP"/>
              </w:rPr>
              <w:t xml:space="preserve">　　　　　　　　　　　　　　　　　　　　　　　　20</w:t>
            </w:r>
            <w:r w:rsidR="00E9555D">
              <w:rPr>
                <w:rFonts w:ascii="Meiryo UI" w:eastAsia="Meiryo UI" w:hAnsi="Meiryo UI" w:cs="굴림" w:hint="eastAsia"/>
                <w:color w:val="000000"/>
                <w:kern w:val="0"/>
                <w:sz w:val="19"/>
                <w:szCs w:val="19"/>
                <w:lang w:eastAsia="ja-JP"/>
              </w:rPr>
              <w:t>25</w:t>
            </w:r>
            <w:r w:rsidR="00D8064B">
              <w:rPr>
                <w:rFonts w:ascii="Meiryo UI" w:eastAsia="Meiryo UI" w:hAnsi="Meiryo UI" w:cs="굴림" w:hint="eastAsia"/>
                <w:color w:val="000000"/>
                <w:kern w:val="0"/>
                <w:sz w:val="19"/>
                <w:szCs w:val="19"/>
                <w:lang w:eastAsia="ja-JP"/>
              </w:rPr>
              <w:t>年</w:t>
            </w:r>
            <w:r w:rsidR="00505F0C">
              <w:rPr>
                <w:rFonts w:ascii="맑은 고딕" w:eastAsia="맑은 고딕" w:hAnsi="맑은 고딕" w:cs="맑은 고딕"/>
                <w:color w:val="000000"/>
                <w:kern w:val="0"/>
                <w:sz w:val="19"/>
                <w:szCs w:val="19"/>
                <w:lang w:eastAsia="ja-JP"/>
              </w:rPr>
              <w:t xml:space="preserve"> </w:t>
            </w:r>
            <w:r w:rsidRPr="009A71B4">
              <w:rPr>
                <w:rFonts w:ascii="Meiryo UI" w:eastAsia="Meiryo UI" w:hAnsi="Meiryo UI" w:cs="굴림" w:hint="eastAsia"/>
                <w:color w:val="000000"/>
                <w:kern w:val="0"/>
                <w:sz w:val="19"/>
                <w:szCs w:val="19"/>
                <w:lang w:eastAsia="ja-JP"/>
              </w:rPr>
              <w:t xml:space="preserve"> 　月 </w:t>
            </w:r>
            <w:r w:rsidR="00316CC8">
              <w:rPr>
                <w:rFonts w:ascii="Meiryo UI" w:eastAsia="Meiryo UI" w:hAnsi="Meiryo UI" w:cs="굴림" w:hint="eastAsia"/>
                <w:color w:val="000000"/>
                <w:kern w:val="0"/>
                <w:sz w:val="19"/>
                <w:szCs w:val="19"/>
                <w:lang w:eastAsia="ja-JP"/>
              </w:rPr>
              <w:t xml:space="preserve">　</w:t>
            </w:r>
            <w:r w:rsidRPr="009A71B4">
              <w:rPr>
                <w:rFonts w:ascii="Meiryo UI" w:eastAsia="Meiryo UI" w:hAnsi="Meiryo UI" w:cs="굴림" w:hint="eastAsia"/>
                <w:color w:val="000000"/>
                <w:kern w:val="0"/>
                <w:sz w:val="19"/>
                <w:szCs w:val="19"/>
                <w:lang w:eastAsia="ja-JP"/>
              </w:rPr>
              <w:t xml:space="preserve">　日</w:t>
            </w:r>
          </w:p>
          <w:p w14:paraId="2BF2C4F5" w14:textId="77777777" w:rsidR="00F0385F" w:rsidRDefault="00F0385F" w:rsidP="00643497">
            <w:pPr>
              <w:snapToGrid w:val="0"/>
              <w:spacing w:after="0" w:line="276" w:lineRule="auto"/>
              <w:ind w:left="160" w:right="560"/>
              <w:jc w:val="center"/>
              <w:textAlignment w:val="baseline"/>
              <w:rPr>
                <w:rFonts w:ascii="Meiryo UI" w:hAnsi="Meiryo UI" w:cs="굴림"/>
                <w:color w:val="000000"/>
                <w:kern w:val="0"/>
                <w:sz w:val="19"/>
                <w:szCs w:val="19"/>
                <w:lang w:eastAsia="ja-JP"/>
              </w:rPr>
            </w:pPr>
          </w:p>
          <w:p w14:paraId="4AE21D90" w14:textId="77777777" w:rsidR="00F0385F" w:rsidRPr="00F0385F" w:rsidRDefault="00F0385F" w:rsidP="00643497">
            <w:pPr>
              <w:snapToGrid w:val="0"/>
              <w:spacing w:after="0" w:line="276" w:lineRule="auto"/>
              <w:ind w:left="160" w:right="560"/>
              <w:jc w:val="center"/>
              <w:textAlignment w:val="baseline"/>
              <w:rPr>
                <w:rFonts w:ascii="Meiryo UI" w:hAnsi="Meiryo UI" w:cs="굴림"/>
                <w:color w:val="000000"/>
                <w:kern w:val="0"/>
                <w:sz w:val="19"/>
                <w:szCs w:val="19"/>
                <w:lang w:eastAsia="ja-JP"/>
              </w:rPr>
            </w:pPr>
          </w:p>
          <w:p w14:paraId="226D542D" w14:textId="18D92EC6" w:rsidR="006458F2" w:rsidRPr="009A71B4" w:rsidRDefault="006458F2" w:rsidP="00F0385F">
            <w:pPr>
              <w:wordWrap/>
              <w:snapToGrid w:val="0"/>
              <w:spacing w:after="0" w:line="276" w:lineRule="auto"/>
              <w:ind w:left="160" w:right="160"/>
              <w:jc w:val="center"/>
              <w:textAlignment w:val="baseline"/>
              <w:rPr>
                <w:rFonts w:ascii="Meiryo UI" w:eastAsia="Meiryo UI" w:hAnsi="Meiryo UI" w:cs="굴림"/>
                <w:b/>
                <w:bCs/>
                <w:color w:val="000000"/>
                <w:kern w:val="0"/>
                <w:sz w:val="24"/>
                <w:szCs w:val="24"/>
                <w:lang w:eastAsia="ja-JP"/>
              </w:rPr>
            </w:pPr>
            <w:r w:rsidRPr="00643497">
              <w:rPr>
                <w:rFonts w:ascii="Meiryo UI" w:eastAsia="Meiryo UI" w:hAnsi="Meiryo UI" w:cs="굴림" w:hint="eastAsia"/>
                <w:b/>
                <w:bCs/>
                <w:color w:val="000000"/>
                <w:kern w:val="0"/>
                <w:sz w:val="36"/>
                <w:szCs w:val="36"/>
                <w:lang w:eastAsia="ja-JP"/>
              </w:rPr>
              <w:t>韓国コンテンツ振興院長</w:t>
            </w:r>
            <w:r w:rsidR="00844330" w:rsidRPr="00643497">
              <w:rPr>
                <w:rFonts w:ascii="Meiryo UI" w:eastAsia="Meiryo UI" w:hAnsi="Meiryo UI" w:cs="굴림" w:hint="eastAsia"/>
                <w:b/>
                <w:bCs/>
                <w:color w:val="000000"/>
                <w:kern w:val="0"/>
                <w:sz w:val="36"/>
                <w:szCs w:val="36"/>
                <w:lang w:eastAsia="ja-JP"/>
              </w:rPr>
              <w:t>貴下</w:t>
            </w:r>
          </w:p>
        </w:tc>
      </w:tr>
    </w:tbl>
    <w:p w14:paraId="239D76C8" w14:textId="50089048" w:rsidR="00675C28" w:rsidRPr="009A71B4" w:rsidRDefault="009A71B4" w:rsidP="009A71B4">
      <w:pPr>
        <w:widowControl/>
        <w:wordWrap/>
        <w:autoSpaceDE/>
        <w:autoSpaceDN/>
        <w:rPr>
          <w:rFonts w:ascii="Meiryo UI" w:eastAsia="Meiryo UI" w:hAnsi="Meiryo UI" w:cs="굴림"/>
          <w:color w:val="000000"/>
          <w:kern w:val="0"/>
          <w:sz w:val="28"/>
          <w:szCs w:val="28"/>
          <w:lang w:eastAsia="ja-JP"/>
        </w:rPr>
      </w:pPr>
      <w:r w:rsidRPr="009A71B4">
        <w:rPr>
          <w:rFonts w:ascii="Meiryo UI" w:eastAsia="Meiryo UI" w:hAnsi="Meiryo UI" w:cs="굴림"/>
          <w:color w:val="000000"/>
          <w:kern w:val="0"/>
          <w:sz w:val="26"/>
          <w:szCs w:val="26"/>
          <w:lang w:eastAsia="ja-JP"/>
        </w:rPr>
        <w:br w:type="page"/>
      </w:r>
      <w:r w:rsidR="00675C28" w:rsidRPr="009A71B4">
        <w:rPr>
          <w:rFonts w:ascii="Meiryo UI" w:eastAsia="Meiryo UI" w:hAnsi="Meiryo UI" w:hint="eastAsia"/>
          <w:sz w:val="28"/>
          <w:szCs w:val="28"/>
          <w:lang w:eastAsia="ja-JP"/>
        </w:rPr>
        <w:lastRenderedPageBreak/>
        <w:t xml:space="preserve"> </w:t>
      </w:r>
      <w:r w:rsidRPr="009A71B4">
        <w:rPr>
          <w:rFonts w:ascii="Meiryo UI" w:eastAsia="Meiryo UI" w:hAnsi="Meiryo UI" w:hint="eastAsia"/>
          <w:sz w:val="28"/>
          <w:szCs w:val="28"/>
          <w:lang w:eastAsia="ja-JP"/>
        </w:rPr>
        <w:t xml:space="preserve">【　</w:t>
      </w:r>
      <w:r w:rsidR="00675C28" w:rsidRPr="009A71B4">
        <w:rPr>
          <w:rFonts w:ascii="Meiryo UI" w:eastAsia="Meiryo UI" w:hAnsi="Meiryo UI" w:cs="바탕" w:hint="eastAsia"/>
          <w:color w:val="000000"/>
          <w:kern w:val="0"/>
          <w:sz w:val="28"/>
          <w:szCs w:val="28"/>
          <w:lang w:eastAsia="ja-JP"/>
        </w:rPr>
        <w:t>別紙第</w:t>
      </w:r>
      <w:r w:rsidR="00316CC8">
        <w:rPr>
          <w:rFonts w:ascii="Meiryo UI" w:eastAsia="Meiryo UI" w:hAnsi="Meiryo UI" w:cs="굴림" w:hint="eastAsia"/>
          <w:color w:val="000000"/>
          <w:kern w:val="0"/>
          <w:sz w:val="28"/>
          <w:szCs w:val="28"/>
          <w:lang w:eastAsia="ja-JP"/>
        </w:rPr>
        <w:t>7</w:t>
      </w:r>
      <w:r w:rsidR="00675C28" w:rsidRPr="009A71B4">
        <w:rPr>
          <w:rFonts w:ascii="Meiryo UI" w:eastAsia="Meiryo UI" w:hAnsi="Meiryo UI" w:cs="새굴림" w:hint="eastAsia"/>
          <w:color w:val="000000"/>
          <w:kern w:val="0"/>
          <w:sz w:val="28"/>
          <w:szCs w:val="28"/>
          <w:lang w:eastAsia="ja-JP"/>
        </w:rPr>
        <w:t>号書式</w:t>
      </w:r>
      <w:r w:rsidR="00675C28" w:rsidRPr="009A71B4">
        <w:rPr>
          <w:rFonts w:ascii="Meiryo UI" w:eastAsia="Meiryo UI" w:hAnsi="Meiryo UI" w:cs="굴림" w:hint="eastAsia"/>
          <w:color w:val="000000"/>
          <w:kern w:val="0"/>
          <w:sz w:val="28"/>
          <w:szCs w:val="28"/>
          <w:lang w:eastAsia="ja-JP"/>
        </w:rPr>
        <w:t xml:space="preserve"> 】</w:t>
      </w:r>
    </w:p>
    <w:p w14:paraId="5489C199" w14:textId="2F40BE64" w:rsidR="00675C28" w:rsidRPr="009A71B4" w:rsidRDefault="00675C28" w:rsidP="00C058B3">
      <w:pPr>
        <w:wordWrap/>
        <w:snapToGrid w:val="0"/>
        <w:spacing w:after="0" w:line="384" w:lineRule="auto"/>
        <w:jc w:val="center"/>
        <w:textAlignment w:val="baseline"/>
        <w:rPr>
          <w:rFonts w:ascii="Meiryo UI" w:eastAsia="Meiryo UI" w:hAnsi="Meiryo UI" w:cs="맑은 고딕"/>
          <w:b/>
          <w:bCs/>
          <w:color w:val="000000"/>
          <w:kern w:val="0"/>
          <w:sz w:val="32"/>
          <w:szCs w:val="32"/>
          <w:lang w:eastAsia="ja-JP"/>
        </w:rPr>
      </w:pPr>
      <w:r w:rsidRPr="009A71B4">
        <w:rPr>
          <w:rFonts w:ascii="Meiryo UI" w:eastAsia="Meiryo UI" w:hAnsi="Meiryo UI" w:cs="맑은 고딕" w:hint="eastAsia"/>
          <w:b/>
          <w:bCs/>
          <w:color w:val="000000"/>
          <w:kern w:val="0"/>
          <w:sz w:val="32"/>
          <w:szCs w:val="32"/>
          <w:lang w:eastAsia="ja-JP"/>
        </w:rPr>
        <w:t>業務委託</w:t>
      </w:r>
      <w:r w:rsidRPr="009A71B4">
        <w:rPr>
          <w:rFonts w:ascii="Meiryo UI" w:eastAsia="Meiryo UI" w:hAnsi="Meiryo UI" w:cs="새굴림" w:hint="eastAsia"/>
          <w:b/>
          <w:bCs/>
          <w:color w:val="000000"/>
          <w:kern w:val="0"/>
          <w:sz w:val="32"/>
          <w:szCs w:val="32"/>
          <w:lang w:eastAsia="ja-JP"/>
        </w:rPr>
        <w:t>参</w:t>
      </w:r>
      <w:r w:rsidRPr="009A71B4">
        <w:rPr>
          <w:rFonts w:ascii="Meiryo UI" w:eastAsia="Meiryo UI" w:hAnsi="Meiryo UI" w:cs="맑은 고딕" w:hint="eastAsia"/>
          <w:b/>
          <w:bCs/>
          <w:color w:val="000000"/>
          <w:kern w:val="0"/>
          <w:sz w:val="32"/>
          <w:szCs w:val="32"/>
          <w:lang w:eastAsia="ja-JP"/>
        </w:rPr>
        <w:t>加確認書</w:t>
      </w:r>
      <w:r w:rsidR="003F4782">
        <w:rPr>
          <w:rFonts w:ascii="Meiryo UI" w:eastAsia="Meiryo UI" w:hAnsi="Meiryo UI" w:cs="맑은 고딕" w:hint="eastAsia"/>
          <w:b/>
          <w:bCs/>
          <w:color w:val="000000"/>
          <w:kern w:val="0"/>
          <w:sz w:val="32"/>
          <w:szCs w:val="32"/>
          <w:lang w:eastAsia="ja-JP"/>
        </w:rPr>
        <w:t>及び</w:t>
      </w:r>
      <w:r w:rsidRPr="009A71B4">
        <w:rPr>
          <w:rFonts w:ascii="Meiryo UI" w:eastAsia="Meiryo UI" w:hAnsi="Meiryo UI" w:cs="맑은 고딕" w:hint="eastAsia"/>
          <w:b/>
          <w:bCs/>
          <w:color w:val="000000"/>
          <w:kern w:val="0"/>
          <w:sz w:val="32"/>
          <w:szCs w:val="32"/>
          <w:lang w:eastAsia="ja-JP"/>
        </w:rPr>
        <w:t>報酬支給確約書</w:t>
      </w:r>
    </w:p>
    <w:p w14:paraId="58479412" w14:textId="69CA6881" w:rsidR="00C058B3" w:rsidRPr="009A71B4" w:rsidRDefault="00675C28" w:rsidP="00C058B3">
      <w:pPr>
        <w:wordWrap/>
        <w:snapToGrid w:val="0"/>
        <w:spacing w:after="0" w:line="384" w:lineRule="auto"/>
        <w:jc w:val="center"/>
        <w:textAlignment w:val="baseline"/>
        <w:rPr>
          <w:rFonts w:ascii="Meiryo UI" w:eastAsia="Meiryo UI" w:hAnsi="Meiryo UI" w:cs="굴림"/>
          <w:color w:val="000000"/>
          <w:kern w:val="0"/>
          <w:sz w:val="22"/>
          <w:lang w:eastAsia="ja-JP"/>
        </w:rPr>
      </w:pPr>
      <w:r w:rsidRPr="009A71B4">
        <w:rPr>
          <w:rFonts w:ascii="Meiryo UI" w:eastAsia="Meiryo UI" w:hAnsi="Meiryo UI" w:cs="맑은 고딕"/>
          <w:color w:val="000000"/>
          <w:kern w:val="0"/>
          <w:sz w:val="22"/>
          <w:lang w:eastAsia="ja-JP"/>
        </w:rPr>
        <w:t>(</w:t>
      </w:r>
      <w:r w:rsidRPr="009A71B4">
        <w:rPr>
          <w:rFonts w:ascii="Meiryo UI" w:eastAsia="Meiryo UI" w:hAnsi="Meiryo UI" w:cs="새굴림" w:hint="eastAsia"/>
          <w:color w:val="000000"/>
          <w:kern w:val="0"/>
          <w:sz w:val="22"/>
          <w:lang w:eastAsia="ja-JP"/>
        </w:rPr>
        <w:t>参</w:t>
      </w:r>
      <w:r w:rsidRPr="009A71B4">
        <w:rPr>
          <w:rFonts w:ascii="Meiryo UI" w:eastAsia="Meiryo UI" w:hAnsi="Meiryo UI" w:cs="맑은 고딕" w:hint="eastAsia"/>
          <w:color w:val="000000"/>
          <w:kern w:val="0"/>
          <w:sz w:val="22"/>
          <w:lang w:eastAsia="ja-JP"/>
        </w:rPr>
        <w:t>加人員のうち所</w:t>
      </w:r>
      <w:r w:rsidRPr="009A71B4">
        <w:rPr>
          <w:rFonts w:ascii="Meiryo UI" w:eastAsia="Meiryo UI" w:hAnsi="Meiryo UI" w:cs="새굴림" w:hint="eastAsia"/>
          <w:color w:val="000000"/>
          <w:kern w:val="0"/>
          <w:sz w:val="22"/>
          <w:lang w:eastAsia="ja-JP"/>
        </w:rPr>
        <w:t>属</w:t>
      </w:r>
      <w:r w:rsidRPr="009A71B4">
        <w:rPr>
          <w:rFonts w:ascii="Meiryo UI" w:eastAsia="Meiryo UI" w:hAnsi="Meiryo UI" w:cs="맑은 고딕" w:hint="eastAsia"/>
          <w:color w:val="000000"/>
          <w:kern w:val="0"/>
          <w:sz w:val="22"/>
          <w:lang w:eastAsia="ja-JP"/>
        </w:rPr>
        <w:t>外</w:t>
      </w:r>
      <w:r w:rsidRPr="009A71B4">
        <w:rPr>
          <w:rFonts w:ascii="Meiryo UI" w:eastAsia="Meiryo UI" w:hAnsi="Meiryo UI" w:cs="맑은 고딕"/>
          <w:color w:val="000000"/>
          <w:kern w:val="0"/>
          <w:sz w:val="22"/>
          <w:lang w:eastAsia="ja-JP"/>
        </w:rPr>
        <w:t>(フリ</w:t>
      </w:r>
      <w:r w:rsidRPr="009A71B4">
        <w:rPr>
          <w:rFonts w:ascii="Meiryo UI" w:eastAsia="Meiryo UI" w:hAnsi="Meiryo UI" w:cs="MS Mincho" w:hint="eastAsia"/>
          <w:color w:val="000000"/>
          <w:kern w:val="0"/>
          <w:sz w:val="22"/>
          <w:lang w:eastAsia="ja-JP"/>
        </w:rPr>
        <w:t>ー</w:t>
      </w:r>
      <w:r w:rsidRPr="009A71B4">
        <w:rPr>
          <w:rFonts w:ascii="Meiryo UI" w:eastAsia="Meiryo UI" w:hAnsi="Meiryo UI" w:cs="맑은 고딕" w:hint="eastAsia"/>
          <w:color w:val="000000"/>
          <w:kern w:val="0"/>
          <w:sz w:val="22"/>
          <w:lang w:eastAsia="ja-JP"/>
        </w:rPr>
        <w:t>ランスなど</w:t>
      </w:r>
      <w:r w:rsidRPr="009A71B4">
        <w:rPr>
          <w:rFonts w:ascii="Meiryo UI" w:eastAsia="Meiryo UI" w:hAnsi="Meiryo UI" w:cs="맑은 고딕"/>
          <w:color w:val="000000"/>
          <w:kern w:val="0"/>
          <w:sz w:val="22"/>
          <w:lang w:eastAsia="ja-JP"/>
        </w:rPr>
        <w:t>)</w:t>
      </w:r>
      <w:r w:rsidR="008372A3">
        <w:rPr>
          <w:rFonts w:ascii="Meiryo UI" w:eastAsia="Meiryo UI" w:hAnsi="Meiryo UI" w:cs="맑은 고딕" w:hint="eastAsia"/>
          <w:color w:val="000000"/>
          <w:kern w:val="0"/>
          <w:sz w:val="22"/>
          <w:lang w:eastAsia="ja-JP"/>
        </w:rPr>
        <w:t>人員</w:t>
      </w:r>
      <w:r w:rsidRPr="009A71B4">
        <w:rPr>
          <w:rFonts w:ascii="Meiryo UI" w:eastAsia="Meiryo UI" w:hAnsi="Meiryo UI" w:cs="맑은 고딕"/>
          <w:color w:val="000000"/>
          <w:kern w:val="0"/>
          <w:sz w:val="22"/>
          <w:lang w:eastAsia="ja-JP"/>
        </w:rPr>
        <w:t>の場合は提出)</w:t>
      </w:r>
    </w:p>
    <w:tbl>
      <w:tblPr>
        <w:tblOverlap w:val="never"/>
        <w:tblW w:w="9785" w:type="dxa"/>
        <w:jc w:val="center"/>
        <w:tblCellMar>
          <w:top w:w="15" w:type="dxa"/>
          <w:left w:w="15" w:type="dxa"/>
          <w:bottom w:w="15" w:type="dxa"/>
          <w:right w:w="15" w:type="dxa"/>
        </w:tblCellMar>
        <w:tblLook w:val="04A0" w:firstRow="1" w:lastRow="0" w:firstColumn="1" w:lastColumn="0" w:noHBand="0" w:noVBand="1"/>
      </w:tblPr>
      <w:tblGrid>
        <w:gridCol w:w="4138"/>
        <w:gridCol w:w="5647"/>
      </w:tblGrid>
      <w:tr w:rsidR="00C058B3" w:rsidRPr="009A71B4" w14:paraId="4D6AB228" w14:textId="77777777" w:rsidTr="00A3694C">
        <w:trPr>
          <w:trHeight w:val="694"/>
          <w:jc w:val="center"/>
        </w:trPr>
        <w:tc>
          <w:tcPr>
            <w:tcW w:w="4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D086D13" w14:textId="714327AD" w:rsidR="00C058B3" w:rsidRPr="009A71B4" w:rsidRDefault="00C058B3" w:rsidP="00C058B3">
            <w:pPr>
              <w:wordWrap/>
              <w:snapToGrid w:val="0"/>
              <w:spacing w:after="0" w:line="600" w:lineRule="auto"/>
              <w:jc w:val="left"/>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rPr>
              <w:t xml:space="preserve">○ </w:t>
            </w:r>
            <w:r w:rsidR="00675C28" w:rsidRPr="00643497">
              <w:rPr>
                <w:rFonts w:ascii="Meiryo UI" w:eastAsia="Meiryo UI" w:hAnsi="Meiryo UI" w:cs="굴림" w:hint="eastAsia"/>
                <w:b/>
                <w:bCs/>
                <w:color w:val="000000"/>
                <w:kern w:val="0"/>
                <w:sz w:val="22"/>
                <w:lang w:eastAsia="ja-JP"/>
              </w:rPr>
              <w:t>氏名</w:t>
            </w:r>
            <w:r w:rsidRPr="00643497">
              <w:rPr>
                <w:rFonts w:ascii="Meiryo UI" w:eastAsia="Meiryo UI" w:hAnsi="Meiryo UI" w:cs="굴림" w:hint="eastAsia"/>
                <w:b/>
                <w:bCs/>
                <w:color w:val="000000"/>
                <w:kern w:val="0"/>
                <w:sz w:val="22"/>
              </w:rPr>
              <w:t xml:space="preserve"> </w:t>
            </w:r>
          </w:p>
        </w:tc>
        <w:tc>
          <w:tcPr>
            <w:tcW w:w="56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574D5961" w14:textId="77777777" w:rsidR="00C058B3" w:rsidRPr="009A71B4" w:rsidRDefault="00C058B3" w:rsidP="00C058B3">
            <w:pPr>
              <w:snapToGrid w:val="0"/>
              <w:spacing w:after="0" w:line="384" w:lineRule="auto"/>
              <w:textAlignment w:val="baseline"/>
              <w:rPr>
                <w:rFonts w:ascii="Meiryo UI" w:eastAsia="Meiryo UI" w:hAnsi="Meiryo UI" w:cs="굴림"/>
                <w:color w:val="000000"/>
                <w:kern w:val="0"/>
                <w:sz w:val="22"/>
              </w:rPr>
            </w:pPr>
          </w:p>
        </w:tc>
      </w:tr>
      <w:tr w:rsidR="00C058B3" w:rsidRPr="009A71B4" w14:paraId="5D01B3F9" w14:textId="77777777" w:rsidTr="00A3694C">
        <w:trPr>
          <w:trHeight w:val="462"/>
          <w:jc w:val="center"/>
        </w:trPr>
        <w:tc>
          <w:tcPr>
            <w:tcW w:w="4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1419328" w14:textId="0397BE09" w:rsidR="00C058B3" w:rsidRPr="009A71B4" w:rsidRDefault="00C058B3" w:rsidP="00A3694C">
            <w:pPr>
              <w:wordWrap/>
              <w:snapToGrid w:val="0"/>
              <w:spacing w:after="0" w:line="600" w:lineRule="auto"/>
              <w:jc w:val="left"/>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rPr>
              <w:t xml:space="preserve">○ </w:t>
            </w:r>
            <w:r w:rsidR="00675C28" w:rsidRPr="00643497">
              <w:rPr>
                <w:rFonts w:ascii="Meiryo UI" w:eastAsia="Meiryo UI" w:hAnsi="Meiryo UI" w:cs="굴림" w:hint="eastAsia"/>
                <w:b/>
                <w:bCs/>
                <w:color w:val="000000"/>
                <w:kern w:val="0"/>
                <w:sz w:val="22"/>
              </w:rPr>
              <w:t>連絡先</w:t>
            </w:r>
            <w:r w:rsidRPr="00643497">
              <w:rPr>
                <w:rFonts w:ascii="Meiryo UI" w:eastAsia="Meiryo UI" w:hAnsi="Meiryo UI" w:cs="굴림" w:hint="eastAsia"/>
                <w:b/>
                <w:bCs/>
                <w:color w:val="000000"/>
                <w:kern w:val="0"/>
                <w:sz w:val="22"/>
              </w:rPr>
              <w:t xml:space="preserve"> (</w:t>
            </w:r>
            <w:r w:rsidR="00675C28" w:rsidRPr="00643497">
              <w:rPr>
                <w:rFonts w:ascii="Meiryo UI" w:eastAsia="Meiryo UI" w:hAnsi="Meiryo UI" w:cs="굴림" w:hint="eastAsia"/>
                <w:b/>
                <w:bCs/>
                <w:color w:val="000000"/>
                <w:kern w:val="0"/>
                <w:sz w:val="22"/>
                <w:lang w:eastAsia="ja-JP"/>
              </w:rPr>
              <w:t>電話番号</w:t>
            </w:r>
            <w:r w:rsidRPr="00643497">
              <w:rPr>
                <w:rFonts w:ascii="Meiryo UI" w:eastAsia="Meiryo UI" w:hAnsi="Meiryo UI" w:cs="굴림" w:hint="eastAsia"/>
                <w:b/>
                <w:bCs/>
                <w:color w:val="000000"/>
                <w:kern w:val="0"/>
                <w:sz w:val="22"/>
              </w:rPr>
              <w:t>/</w:t>
            </w:r>
            <w:r w:rsidR="00675C28" w:rsidRPr="00643497">
              <w:rPr>
                <w:rFonts w:ascii="Meiryo UI" w:eastAsia="Meiryo UI" w:hAnsi="Meiryo UI" w:cs="굴림" w:hint="eastAsia"/>
                <w:b/>
                <w:bCs/>
                <w:color w:val="000000"/>
                <w:kern w:val="0"/>
                <w:sz w:val="22"/>
                <w:lang w:eastAsia="ja-JP"/>
              </w:rPr>
              <w:t>e－mail</w:t>
            </w:r>
            <w:r w:rsidRPr="00643497">
              <w:rPr>
                <w:rFonts w:ascii="Meiryo UI" w:eastAsia="Meiryo UI" w:hAnsi="Meiryo UI" w:cs="굴림" w:hint="eastAsia"/>
                <w:b/>
                <w:bCs/>
                <w:color w:val="000000"/>
                <w:kern w:val="0"/>
                <w:sz w:val="22"/>
              </w:rPr>
              <w:t>)</w:t>
            </w:r>
            <w:r w:rsidRPr="009A71B4">
              <w:rPr>
                <w:rFonts w:ascii="Meiryo UI" w:eastAsia="Meiryo UI" w:hAnsi="Meiryo UI" w:cs="굴림" w:hint="eastAsia"/>
                <w:color w:val="000000"/>
                <w:kern w:val="0"/>
                <w:sz w:val="22"/>
              </w:rPr>
              <w:t xml:space="preserve"> </w:t>
            </w:r>
          </w:p>
        </w:tc>
        <w:tc>
          <w:tcPr>
            <w:tcW w:w="56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1BB72B38" w14:textId="77777777" w:rsidR="00C058B3" w:rsidRPr="009A71B4" w:rsidRDefault="00C058B3" w:rsidP="00C058B3">
            <w:pPr>
              <w:snapToGrid w:val="0"/>
              <w:spacing w:after="0" w:line="384" w:lineRule="auto"/>
              <w:textAlignment w:val="baseline"/>
              <w:rPr>
                <w:rFonts w:ascii="Meiryo UI" w:eastAsia="Meiryo UI" w:hAnsi="Meiryo UI" w:cs="굴림"/>
                <w:color w:val="000000"/>
                <w:kern w:val="0"/>
                <w:sz w:val="22"/>
              </w:rPr>
            </w:pPr>
          </w:p>
        </w:tc>
      </w:tr>
      <w:tr w:rsidR="00C058B3" w:rsidRPr="009A71B4" w14:paraId="07CBF600" w14:textId="77777777" w:rsidTr="00A3694C">
        <w:trPr>
          <w:trHeight w:val="694"/>
          <w:jc w:val="center"/>
        </w:trPr>
        <w:tc>
          <w:tcPr>
            <w:tcW w:w="4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25622CE1" w14:textId="177E2CAF" w:rsidR="00C058B3" w:rsidRPr="009A71B4" w:rsidRDefault="00C058B3" w:rsidP="00C058B3">
            <w:pPr>
              <w:wordWrap/>
              <w:snapToGrid w:val="0"/>
              <w:spacing w:after="0" w:line="600" w:lineRule="auto"/>
              <w:jc w:val="left"/>
              <w:textAlignment w:val="baseline"/>
              <w:rPr>
                <w:rFonts w:ascii="Meiryo UI" w:eastAsia="Meiryo UI" w:hAnsi="Meiryo UI" w:cs="굴림"/>
                <w:color w:val="000000"/>
                <w:kern w:val="0"/>
                <w:sz w:val="22"/>
                <w:lang w:eastAsia="zh-CN"/>
              </w:rPr>
            </w:pPr>
            <w:r w:rsidRPr="009A71B4">
              <w:rPr>
                <w:rFonts w:ascii="Meiryo UI" w:eastAsia="Meiryo UI" w:hAnsi="Meiryo UI" w:cs="굴림" w:hint="eastAsia"/>
                <w:color w:val="000000"/>
                <w:kern w:val="0"/>
                <w:sz w:val="22"/>
                <w:lang w:eastAsia="zh-CN"/>
              </w:rPr>
              <w:t>○</w:t>
            </w:r>
            <w:r w:rsidR="00844330" w:rsidRPr="009A71B4">
              <w:rPr>
                <w:rFonts w:ascii="Meiryo UI" w:eastAsia="Meiryo UI" w:hAnsi="Meiryo UI" w:cs="굴림" w:hint="eastAsia"/>
                <w:color w:val="000000"/>
                <w:kern w:val="0"/>
                <w:sz w:val="22"/>
                <w:lang w:eastAsia="zh-CN"/>
              </w:rPr>
              <w:t xml:space="preserve"> </w:t>
            </w:r>
            <w:r w:rsidR="00A3694C" w:rsidRPr="00643497">
              <w:rPr>
                <w:rFonts w:ascii="Meiryo UI" w:eastAsia="Meiryo UI" w:hAnsi="Meiryo UI" w:cs="굴림" w:hint="eastAsia"/>
                <w:b/>
                <w:bCs/>
                <w:color w:val="000000"/>
                <w:kern w:val="0"/>
                <w:sz w:val="22"/>
                <w:lang w:eastAsia="zh-CN"/>
              </w:rPr>
              <w:t>課業内参加（担当）業務</w:t>
            </w:r>
          </w:p>
        </w:tc>
        <w:tc>
          <w:tcPr>
            <w:tcW w:w="56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426069E9" w14:textId="77777777" w:rsidR="00C058B3" w:rsidRPr="009A71B4" w:rsidRDefault="00C058B3" w:rsidP="00C058B3">
            <w:pPr>
              <w:snapToGrid w:val="0"/>
              <w:spacing w:after="0" w:line="384" w:lineRule="auto"/>
              <w:textAlignment w:val="baseline"/>
              <w:rPr>
                <w:rFonts w:ascii="Meiryo UI" w:eastAsia="Meiryo UI" w:hAnsi="Meiryo UI" w:cs="굴림"/>
                <w:color w:val="000000"/>
                <w:kern w:val="0"/>
                <w:sz w:val="22"/>
                <w:lang w:eastAsia="zh-CN"/>
              </w:rPr>
            </w:pPr>
          </w:p>
        </w:tc>
      </w:tr>
      <w:tr w:rsidR="00C058B3" w:rsidRPr="009A71B4" w14:paraId="692B4F8D" w14:textId="77777777" w:rsidTr="00A3694C">
        <w:trPr>
          <w:trHeight w:val="694"/>
          <w:jc w:val="center"/>
        </w:trPr>
        <w:tc>
          <w:tcPr>
            <w:tcW w:w="4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6A9161F" w14:textId="15E1D3CA" w:rsidR="00C058B3" w:rsidRPr="009A71B4" w:rsidRDefault="00C058B3" w:rsidP="00C058B3">
            <w:pPr>
              <w:wordWrap/>
              <w:snapToGrid w:val="0"/>
              <w:spacing w:after="0" w:line="600" w:lineRule="auto"/>
              <w:jc w:val="left"/>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rPr>
              <w:t xml:space="preserve">○ </w:t>
            </w:r>
            <w:r w:rsidR="00A3694C" w:rsidRPr="00643497">
              <w:rPr>
                <w:rFonts w:ascii="Meiryo UI" w:eastAsia="Meiryo UI" w:hAnsi="Meiryo UI" w:cs="굴림" w:hint="eastAsia"/>
                <w:b/>
                <w:bCs/>
                <w:color w:val="000000"/>
                <w:kern w:val="0"/>
                <w:sz w:val="22"/>
                <w:lang w:eastAsia="ja-JP"/>
              </w:rPr>
              <w:t>参加期間</w:t>
            </w:r>
          </w:p>
        </w:tc>
        <w:tc>
          <w:tcPr>
            <w:tcW w:w="56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C6A612A" w14:textId="77777777" w:rsidR="00A3694C" w:rsidRPr="009A71B4" w:rsidRDefault="00A3694C" w:rsidP="00A3694C">
            <w:pPr>
              <w:wordWrap/>
              <w:snapToGrid w:val="0"/>
              <w:spacing w:after="0" w:line="336" w:lineRule="auto"/>
              <w:jc w:val="left"/>
              <w:textAlignment w:val="baseline"/>
              <w:rPr>
                <w:rFonts w:ascii="Meiryo UI" w:eastAsia="Meiryo UI" w:hAnsi="Meiryo UI" w:cs="굴림"/>
                <w:i/>
                <w:iCs/>
                <w:color w:val="7F7F7F"/>
                <w:kern w:val="0"/>
                <w:sz w:val="22"/>
                <w:lang w:eastAsia="ja-JP"/>
              </w:rPr>
            </w:pPr>
            <w:r w:rsidRPr="009A71B4">
              <w:rPr>
                <w:rFonts w:ascii="Meiryo UI" w:eastAsia="Meiryo UI" w:hAnsi="Meiryo UI" w:cs="굴림" w:hint="eastAsia"/>
                <w:i/>
                <w:iCs/>
                <w:color w:val="7F7F7F"/>
                <w:kern w:val="0"/>
                <w:sz w:val="22"/>
                <w:lang w:eastAsia="ja-JP"/>
              </w:rPr>
              <w:t>※</w:t>
            </w:r>
            <w:r w:rsidRPr="009A71B4">
              <w:rPr>
                <w:rFonts w:ascii="Meiryo UI" w:eastAsia="Meiryo UI" w:hAnsi="Meiryo UI" w:cs="굴림"/>
                <w:i/>
                <w:iCs/>
                <w:color w:val="7F7F7F"/>
                <w:kern w:val="0"/>
                <w:sz w:val="22"/>
                <w:lang w:eastAsia="ja-JP"/>
              </w:rPr>
              <w:t xml:space="preserve"> 委託契約期間中、業務遂行のために</w:t>
            </w:r>
            <w:r w:rsidRPr="009A71B4">
              <w:rPr>
                <w:rFonts w:ascii="Meiryo UI" w:eastAsia="Meiryo UI" w:hAnsi="Meiryo UI" w:cs="굴림" w:hint="eastAsia"/>
                <w:i/>
                <w:iCs/>
                <w:color w:val="7F7F7F"/>
                <w:kern w:val="0"/>
                <w:sz w:val="22"/>
                <w:lang w:eastAsia="ja-JP"/>
              </w:rPr>
              <w:t>参加する期間を記入</w:t>
            </w:r>
          </w:p>
          <w:p w14:paraId="338DFCE3" w14:textId="181E907B" w:rsidR="00C058B3" w:rsidRPr="009A71B4" w:rsidRDefault="00A3694C" w:rsidP="00A3694C">
            <w:pPr>
              <w:wordWrap/>
              <w:snapToGrid w:val="0"/>
              <w:spacing w:after="0" w:line="336" w:lineRule="auto"/>
              <w:jc w:val="left"/>
              <w:textAlignment w:val="baseline"/>
              <w:rPr>
                <w:rFonts w:ascii="Meiryo UI" w:eastAsia="Meiryo UI" w:hAnsi="Meiryo UI" w:cs="굴림"/>
                <w:color w:val="000000"/>
                <w:kern w:val="0"/>
                <w:sz w:val="22"/>
                <w:lang w:eastAsia="ja-JP"/>
              </w:rPr>
            </w:pPr>
            <w:r w:rsidRPr="009A71B4">
              <w:rPr>
                <w:rFonts w:ascii="Meiryo UI" w:eastAsia="Meiryo UI" w:hAnsi="Meiryo UI" w:cs="굴림" w:hint="eastAsia"/>
                <w:i/>
                <w:iCs/>
                <w:color w:val="7F7F7F"/>
                <w:kern w:val="0"/>
                <w:sz w:val="22"/>
                <w:lang w:eastAsia="ja-JP"/>
              </w:rPr>
              <w:t>※</w:t>
            </w:r>
            <w:r w:rsidRPr="009A71B4">
              <w:rPr>
                <w:rFonts w:ascii="Meiryo UI" w:eastAsia="Meiryo UI" w:hAnsi="Meiryo UI" w:cs="굴림"/>
                <w:i/>
                <w:iCs/>
                <w:color w:val="7F7F7F"/>
                <w:kern w:val="0"/>
                <w:sz w:val="22"/>
                <w:lang w:eastAsia="ja-JP"/>
              </w:rPr>
              <w:t xml:space="preserve"> 開始日~終了日の形で記入</w:t>
            </w:r>
          </w:p>
        </w:tc>
      </w:tr>
      <w:tr w:rsidR="00C058B3" w:rsidRPr="009A71B4" w14:paraId="76FF23A5" w14:textId="77777777" w:rsidTr="00A3694C">
        <w:trPr>
          <w:trHeight w:val="693"/>
          <w:jc w:val="center"/>
        </w:trPr>
        <w:tc>
          <w:tcPr>
            <w:tcW w:w="4138"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3D97D22D" w14:textId="3744902B" w:rsidR="00C058B3" w:rsidRPr="009A71B4" w:rsidRDefault="00C058B3" w:rsidP="00C058B3">
            <w:pPr>
              <w:wordWrap/>
              <w:snapToGrid w:val="0"/>
              <w:spacing w:after="0" w:line="444" w:lineRule="auto"/>
              <w:jc w:val="left"/>
              <w:textAlignment w:val="baseline"/>
              <w:rPr>
                <w:rFonts w:ascii="Meiryo UI" w:eastAsia="Meiryo UI" w:hAnsi="Meiryo UI" w:cs="굴림"/>
                <w:color w:val="000000"/>
                <w:kern w:val="0"/>
                <w:sz w:val="22"/>
              </w:rPr>
            </w:pPr>
            <w:r w:rsidRPr="009A71B4">
              <w:rPr>
                <w:rFonts w:ascii="Meiryo UI" w:eastAsia="Meiryo UI" w:hAnsi="Meiryo UI" w:cs="굴림" w:hint="eastAsia"/>
                <w:color w:val="000000"/>
                <w:kern w:val="0"/>
                <w:sz w:val="22"/>
              </w:rPr>
              <w:t xml:space="preserve">○ </w:t>
            </w:r>
            <w:r w:rsidR="00A3694C" w:rsidRPr="00643497">
              <w:rPr>
                <w:rFonts w:ascii="Meiryo UI" w:eastAsia="Meiryo UI" w:hAnsi="Meiryo UI" w:cs="맑은 고딕" w:hint="eastAsia"/>
                <w:b/>
                <w:bCs/>
                <w:color w:val="000000"/>
                <w:kern w:val="0"/>
                <w:sz w:val="22"/>
              </w:rPr>
              <w:t>受領予定報酬</w:t>
            </w:r>
            <w:r w:rsidR="00A3694C" w:rsidRPr="00643497">
              <w:rPr>
                <w:rFonts w:ascii="Meiryo UI" w:eastAsia="Meiryo UI" w:hAnsi="Meiryo UI" w:cs="맑은 고딕"/>
                <w:b/>
                <w:bCs/>
                <w:color w:val="000000"/>
                <w:kern w:val="0"/>
                <w:sz w:val="22"/>
              </w:rPr>
              <w:t>(人件費)</w:t>
            </w:r>
          </w:p>
        </w:tc>
        <w:tc>
          <w:tcPr>
            <w:tcW w:w="5647" w:type="dxa"/>
            <w:tcBorders>
              <w:top w:val="single" w:sz="2" w:space="0" w:color="000000"/>
              <w:left w:val="single" w:sz="2" w:space="0" w:color="000000"/>
              <w:bottom w:val="single" w:sz="2" w:space="0" w:color="000000"/>
              <w:right w:val="single" w:sz="2" w:space="0" w:color="000000"/>
            </w:tcBorders>
            <w:tcMar>
              <w:top w:w="28" w:type="dxa"/>
              <w:left w:w="102" w:type="dxa"/>
              <w:bottom w:w="28" w:type="dxa"/>
              <w:right w:w="102" w:type="dxa"/>
            </w:tcMar>
            <w:vAlign w:val="center"/>
            <w:hideMark/>
          </w:tcPr>
          <w:p w14:paraId="7EBA4409" w14:textId="7E9FA5B4" w:rsidR="00A3694C" w:rsidRPr="009A71B4" w:rsidRDefault="00C058B3" w:rsidP="00A3694C">
            <w:pPr>
              <w:wordWrap/>
              <w:snapToGrid w:val="0"/>
              <w:spacing w:after="0" w:line="336" w:lineRule="auto"/>
              <w:jc w:val="left"/>
              <w:textAlignment w:val="baseline"/>
              <w:rPr>
                <w:rFonts w:ascii="Meiryo UI" w:eastAsia="Meiryo UI" w:hAnsi="Meiryo UI" w:cs="맑은 고딕"/>
                <w:i/>
                <w:iCs/>
                <w:color w:val="7F7F7F"/>
                <w:kern w:val="0"/>
                <w:sz w:val="22"/>
                <w:lang w:eastAsia="ja-JP"/>
              </w:rPr>
            </w:pPr>
            <w:r w:rsidRPr="009A71B4">
              <w:rPr>
                <w:rFonts w:ascii="Meiryo UI" w:eastAsia="Meiryo UI" w:hAnsi="Meiryo UI" w:cs="굴림" w:hint="eastAsia"/>
                <w:i/>
                <w:iCs/>
                <w:color w:val="7F7F7F"/>
                <w:kern w:val="0"/>
                <w:sz w:val="22"/>
                <w:lang w:eastAsia="ja-JP"/>
              </w:rPr>
              <w:t xml:space="preserve">※ </w:t>
            </w:r>
            <w:r w:rsidR="00A3694C" w:rsidRPr="009A71B4">
              <w:rPr>
                <w:rFonts w:ascii="Meiryo UI" w:eastAsia="Meiryo UI" w:hAnsi="Meiryo UI" w:cs="새굴림" w:hint="eastAsia"/>
                <w:i/>
                <w:iCs/>
                <w:color w:val="7F7F7F"/>
                <w:kern w:val="0"/>
                <w:sz w:val="22"/>
                <w:lang w:eastAsia="ja-JP"/>
              </w:rPr>
              <w:t>総</w:t>
            </w:r>
            <w:r w:rsidR="00A3694C" w:rsidRPr="009A71B4">
              <w:rPr>
                <w:rFonts w:ascii="Meiryo UI" w:eastAsia="Meiryo UI" w:hAnsi="Meiryo UI" w:cs="맑은 고딕" w:hint="eastAsia"/>
                <w:i/>
                <w:iCs/>
                <w:color w:val="7F7F7F"/>
                <w:kern w:val="0"/>
                <w:sz w:val="22"/>
                <w:lang w:eastAsia="ja-JP"/>
              </w:rPr>
              <w:t>額又は月</w:t>
            </w:r>
            <w:r w:rsidR="00A3694C" w:rsidRPr="009A71B4">
              <w:rPr>
                <w:rFonts w:ascii="Meiryo UI" w:eastAsia="Meiryo UI" w:hAnsi="Meiryo UI" w:cs="MS Mincho" w:hint="eastAsia"/>
                <w:i/>
                <w:iCs/>
                <w:color w:val="7F7F7F"/>
                <w:kern w:val="0"/>
                <w:sz w:val="22"/>
                <w:lang w:eastAsia="ja-JP"/>
              </w:rPr>
              <w:t>々の</w:t>
            </w:r>
            <w:r w:rsidR="00A3694C" w:rsidRPr="009A71B4">
              <w:rPr>
                <w:rFonts w:ascii="Meiryo UI" w:eastAsia="Meiryo UI" w:hAnsi="Meiryo UI" w:cs="맑은 고딕" w:hint="eastAsia"/>
                <w:i/>
                <w:iCs/>
                <w:color w:val="7F7F7F"/>
                <w:kern w:val="0"/>
                <w:sz w:val="22"/>
                <w:lang w:eastAsia="ja-JP"/>
              </w:rPr>
              <w:t>報酬として記入</w:t>
            </w:r>
          </w:p>
          <w:p w14:paraId="7BF166BC" w14:textId="1BA256BF" w:rsidR="00C058B3" w:rsidRPr="009A71B4" w:rsidRDefault="00A3694C" w:rsidP="00A3694C">
            <w:pPr>
              <w:wordWrap/>
              <w:snapToGrid w:val="0"/>
              <w:spacing w:after="0" w:line="444" w:lineRule="auto"/>
              <w:jc w:val="left"/>
              <w:textAlignment w:val="baseline"/>
              <w:rPr>
                <w:rFonts w:ascii="Meiryo UI" w:eastAsia="Meiryo UI" w:hAnsi="Meiryo UI" w:cs="굴림"/>
                <w:color w:val="000000"/>
                <w:kern w:val="0"/>
                <w:sz w:val="22"/>
                <w:lang w:eastAsia="ja-JP"/>
              </w:rPr>
            </w:pPr>
            <w:r w:rsidRPr="009A71B4">
              <w:rPr>
                <w:rFonts w:ascii="Meiryo UI" w:eastAsia="Meiryo UI" w:hAnsi="Meiryo UI" w:cs="맑은 고딕" w:hint="eastAsia"/>
                <w:i/>
                <w:iCs/>
                <w:color w:val="7F7F7F"/>
                <w:kern w:val="0"/>
                <w:sz w:val="22"/>
                <w:lang w:eastAsia="ja-JP"/>
              </w:rPr>
              <w:t>※</w:t>
            </w:r>
            <w:r w:rsidRPr="009A71B4">
              <w:rPr>
                <w:rFonts w:ascii="Meiryo UI" w:eastAsia="Meiryo UI" w:hAnsi="Meiryo UI" w:cs="맑은 고딕"/>
                <w:i/>
                <w:iCs/>
                <w:color w:val="7F7F7F"/>
                <w:kern w:val="0"/>
                <w:sz w:val="22"/>
                <w:lang w:eastAsia="ja-JP"/>
              </w:rPr>
              <w:t xml:space="preserve"> </w:t>
            </w:r>
            <w:r w:rsidRPr="009A71B4">
              <w:rPr>
                <w:rFonts w:ascii="Meiryo UI" w:eastAsia="Meiryo UI" w:hAnsi="Meiryo UI" w:cs="맑은 고딕" w:hint="eastAsia"/>
                <w:i/>
                <w:iCs/>
                <w:color w:val="7F7F7F"/>
                <w:kern w:val="0"/>
                <w:sz w:val="22"/>
                <w:lang w:eastAsia="ja-JP"/>
              </w:rPr>
              <w:t>今回の業務委託予算</w:t>
            </w:r>
            <w:r w:rsidRPr="009A71B4">
              <w:rPr>
                <w:rFonts w:ascii="Meiryo UI" w:eastAsia="Meiryo UI" w:hAnsi="Meiryo UI" w:cs="새굴림" w:hint="eastAsia"/>
                <w:i/>
                <w:iCs/>
                <w:color w:val="7F7F7F"/>
                <w:kern w:val="0"/>
                <w:sz w:val="22"/>
                <w:lang w:eastAsia="ja-JP"/>
              </w:rPr>
              <w:t>内</w:t>
            </w:r>
            <w:r w:rsidRPr="009A71B4">
              <w:rPr>
                <w:rFonts w:ascii="Meiryo UI" w:eastAsia="Meiryo UI" w:hAnsi="Meiryo UI" w:cs="맑은 고딕" w:hint="eastAsia"/>
                <w:i/>
                <w:iCs/>
                <w:color w:val="7F7F7F"/>
                <w:kern w:val="0"/>
                <w:sz w:val="22"/>
                <w:lang w:eastAsia="ja-JP"/>
              </w:rPr>
              <w:t>で執行予定の金額を基準に記入</w:t>
            </w:r>
          </w:p>
        </w:tc>
      </w:tr>
    </w:tbl>
    <w:p w14:paraId="350759C4" w14:textId="77777777" w:rsidR="00C058B3" w:rsidRPr="009A71B4" w:rsidRDefault="00C058B3" w:rsidP="00C058B3">
      <w:pPr>
        <w:wordWrap/>
        <w:snapToGrid w:val="0"/>
        <w:spacing w:after="0" w:line="444" w:lineRule="auto"/>
        <w:jc w:val="left"/>
        <w:textAlignment w:val="baseline"/>
        <w:rPr>
          <w:rFonts w:ascii="Meiryo UI" w:eastAsia="Meiryo UI" w:hAnsi="Meiryo UI" w:cs="굴림"/>
          <w:color w:val="000000"/>
          <w:kern w:val="0"/>
          <w:sz w:val="22"/>
          <w:lang w:eastAsia="ja-JP"/>
        </w:rPr>
      </w:pPr>
    </w:p>
    <w:p w14:paraId="6DE59F9E" w14:textId="77777777" w:rsidR="00B97087" w:rsidRDefault="00844330" w:rsidP="00265495">
      <w:pPr>
        <w:spacing w:after="0" w:line="312" w:lineRule="auto"/>
        <w:ind w:left="1692" w:right="160" w:hanging="766"/>
        <w:textAlignment w:val="baseline"/>
        <w:rPr>
          <w:rFonts w:ascii="Meiryo UI" w:eastAsia="Meiryo UI" w:hAnsi="Meiryo UI" w:cs="맑은 고딕"/>
          <w:color w:val="000000"/>
          <w:kern w:val="0"/>
          <w:sz w:val="22"/>
          <w:lang w:eastAsia="ja-JP"/>
        </w:rPr>
      </w:pPr>
      <w:r w:rsidRPr="008E675C">
        <w:rPr>
          <w:rFonts w:ascii="Meiryo UI" w:eastAsia="Meiryo UI" w:hAnsi="Meiryo UI" w:cs="맑은 고딕" w:hint="eastAsia"/>
          <w:color w:val="000000"/>
          <w:kern w:val="0"/>
          <w:sz w:val="22"/>
          <w:lang w:eastAsia="ja-JP"/>
        </w:rPr>
        <w:t>私</w:t>
      </w:r>
      <w:r w:rsidR="00A3694C" w:rsidRPr="008E675C">
        <w:rPr>
          <w:rFonts w:ascii="Meiryo UI" w:eastAsia="Meiryo UI" w:hAnsi="Meiryo UI" w:cs="맑은 고딕" w:hint="eastAsia"/>
          <w:color w:val="000000"/>
          <w:kern w:val="0"/>
          <w:sz w:val="22"/>
          <w:lang w:eastAsia="ja-JP"/>
        </w:rPr>
        <w:t>は</w:t>
      </w:r>
      <w:r w:rsidR="00A3694C" w:rsidRPr="008E675C">
        <w:rPr>
          <w:rFonts w:ascii="Meiryo UI" w:eastAsia="Meiryo UI" w:hAnsi="Meiryo UI" w:cs="굴림" w:hint="eastAsia"/>
          <w:color w:val="0070C0"/>
          <w:kern w:val="0"/>
          <w:sz w:val="22"/>
          <w:lang w:eastAsia="ja-JP"/>
        </w:rPr>
        <w:t>（委託契約業者名）</w:t>
      </w:r>
      <w:r w:rsidR="00A3694C" w:rsidRPr="008E675C">
        <w:rPr>
          <w:rFonts w:ascii="Meiryo UI" w:eastAsia="Meiryo UI" w:hAnsi="Meiryo UI" w:cs="맑은 고딕" w:hint="eastAsia"/>
          <w:color w:val="000000"/>
          <w:kern w:val="0"/>
          <w:sz w:val="22"/>
          <w:lang w:eastAsia="ja-JP"/>
        </w:rPr>
        <w:t>との正</w:t>
      </w:r>
      <w:r w:rsidR="00A3694C" w:rsidRPr="008E675C">
        <w:rPr>
          <w:rFonts w:ascii="Meiryo UI" w:eastAsia="Meiryo UI" w:hAnsi="Meiryo UI" w:cs="새굴림" w:hint="eastAsia"/>
          <w:color w:val="000000"/>
          <w:kern w:val="0"/>
          <w:sz w:val="22"/>
          <w:lang w:eastAsia="ja-JP"/>
        </w:rPr>
        <w:t>当</w:t>
      </w:r>
      <w:r w:rsidR="00A3694C" w:rsidRPr="008E675C">
        <w:rPr>
          <w:rFonts w:ascii="Meiryo UI" w:eastAsia="Meiryo UI" w:hAnsi="Meiryo UI" w:cs="맑은 고딕" w:hint="eastAsia"/>
          <w:color w:val="000000"/>
          <w:kern w:val="0"/>
          <w:sz w:val="22"/>
          <w:lang w:eastAsia="ja-JP"/>
        </w:rPr>
        <w:t>な契約の下</w:t>
      </w:r>
      <w:r w:rsidR="00311035" w:rsidRPr="008E675C">
        <w:rPr>
          <w:rFonts w:ascii="Meiryo UI" w:eastAsia="Meiryo UI" w:hAnsi="Meiryo UI" w:cs="맑은 고딕" w:hint="eastAsia"/>
          <w:color w:val="000000"/>
          <w:kern w:val="0"/>
          <w:sz w:val="22"/>
          <w:lang w:eastAsia="ja-JP"/>
        </w:rPr>
        <w:t>、</w:t>
      </w:r>
    </w:p>
    <w:p w14:paraId="350185E9" w14:textId="35966D63" w:rsidR="00C058B3" w:rsidRPr="008E675C" w:rsidRDefault="00311035" w:rsidP="00265495">
      <w:pPr>
        <w:spacing w:after="0" w:line="312" w:lineRule="auto"/>
        <w:ind w:left="1692" w:right="160" w:hanging="766"/>
        <w:textAlignment w:val="baseline"/>
        <w:rPr>
          <w:rFonts w:ascii="Meiryo UI" w:eastAsia="Meiryo UI" w:hAnsi="Meiryo UI" w:cs="맑은 고딕"/>
          <w:color w:val="000000"/>
          <w:kern w:val="0"/>
          <w:sz w:val="22"/>
          <w:lang w:eastAsia="ja-JP"/>
        </w:rPr>
      </w:pPr>
      <w:r w:rsidRPr="008E675C">
        <w:rPr>
          <w:rFonts w:ascii="Meiryo UI" w:eastAsia="Meiryo UI" w:hAnsi="Meiryo UI" w:cs="맑은 고딕" w:hint="eastAsia"/>
          <w:color w:val="0070C0"/>
          <w:kern w:val="0"/>
          <w:sz w:val="22"/>
          <w:lang w:eastAsia="ja-JP"/>
        </w:rPr>
        <w:t>『</w:t>
      </w:r>
      <w:r w:rsidR="00B97087" w:rsidRPr="00B97087">
        <w:rPr>
          <w:rFonts w:ascii="Meiryo UI" w:eastAsia="Meiryo UI" w:hAnsi="Meiryo UI" w:cs="바탕"/>
          <w:color w:val="0070C0"/>
          <w:sz w:val="22"/>
          <w:lang w:eastAsia="ja-JP"/>
        </w:rPr>
        <w:t>KOCCA</w:t>
      </w:r>
      <w:r w:rsidR="00E17B7B">
        <w:rPr>
          <w:rFonts w:ascii="Meiryo UI" w:hAnsi="Meiryo UI" w:cs="바탕" w:hint="eastAsia"/>
          <w:color w:val="0070C0"/>
          <w:sz w:val="22"/>
          <w:lang w:eastAsia="ja-JP"/>
        </w:rPr>
        <w:t xml:space="preserve"> </w:t>
      </w:r>
      <w:r w:rsidR="00B97087" w:rsidRPr="00B97087">
        <w:rPr>
          <w:rFonts w:ascii="Meiryo UI" w:eastAsia="Meiryo UI" w:hAnsi="Meiryo UI" w:cs="바탕"/>
          <w:color w:val="0070C0"/>
          <w:sz w:val="22"/>
          <w:lang w:eastAsia="ja-JP"/>
        </w:rPr>
        <w:t xml:space="preserve">TOKYO　</w:t>
      </w:r>
      <w:r w:rsidR="00A92D30">
        <w:rPr>
          <w:rFonts w:ascii="Meiryo UI" w:eastAsia="Meiryo UI" w:hAnsi="Meiryo UI" w:cs="바탕" w:hint="eastAsia"/>
          <w:color w:val="0070C0"/>
          <w:sz w:val="22"/>
          <w:lang w:eastAsia="ja-JP"/>
        </w:rPr>
        <w:t>SNS</w:t>
      </w:r>
      <w:r w:rsidR="0017254B">
        <w:rPr>
          <w:rFonts w:ascii="Meiryo UI" w:hAnsi="Meiryo UI" w:cs="바탕" w:hint="eastAsia"/>
          <w:color w:val="0070C0"/>
          <w:sz w:val="22"/>
          <w:lang w:eastAsia="ja-JP"/>
        </w:rPr>
        <w:t xml:space="preserve"> </w:t>
      </w:r>
      <w:r w:rsidR="00D70115">
        <w:rPr>
          <w:rFonts w:ascii="Meiryo UI" w:eastAsia="Meiryo UI" w:hAnsi="Meiryo UI" w:cs="바탕" w:hint="eastAsia"/>
          <w:color w:val="0070C0"/>
          <w:sz w:val="22"/>
          <w:lang w:eastAsia="ja-JP"/>
        </w:rPr>
        <w:t>広報</w:t>
      </w:r>
      <w:r w:rsidR="00A92D30">
        <w:rPr>
          <w:rFonts w:ascii="Meiryo UI" w:eastAsia="Meiryo UI" w:hAnsi="Meiryo UI" w:cs="바탕" w:hint="eastAsia"/>
          <w:color w:val="0070C0"/>
          <w:sz w:val="22"/>
          <w:lang w:eastAsia="ja-JP"/>
        </w:rPr>
        <w:t>運営</w:t>
      </w:r>
      <w:r w:rsidR="00B97087" w:rsidRPr="00B97087">
        <w:rPr>
          <w:rFonts w:ascii="Meiryo UI" w:eastAsia="Meiryo UI" w:hAnsi="Meiryo UI" w:cs="바탕"/>
          <w:color w:val="0070C0"/>
          <w:sz w:val="22"/>
          <w:lang w:eastAsia="ja-JP"/>
        </w:rPr>
        <w:t xml:space="preserve"> 業務委託</w:t>
      </w:r>
      <w:r w:rsidRPr="008E675C">
        <w:rPr>
          <w:rFonts w:ascii="Meiryo UI" w:eastAsia="Meiryo UI" w:hAnsi="Meiryo UI" w:cs="굴림" w:hint="eastAsia"/>
          <w:color w:val="0070C0"/>
          <w:kern w:val="0"/>
          <w:sz w:val="22"/>
          <w:lang w:eastAsia="ja-JP"/>
        </w:rPr>
        <w:t>』</w:t>
      </w:r>
      <w:r w:rsidR="00A3694C" w:rsidRPr="008E675C">
        <w:rPr>
          <w:rFonts w:ascii="Meiryo UI" w:eastAsia="Meiryo UI" w:hAnsi="Meiryo UI" w:cs="맑은 고딕" w:hint="eastAsia"/>
          <w:color w:val="000000"/>
          <w:kern w:val="0"/>
          <w:sz w:val="22"/>
          <w:lang w:eastAsia="ja-JP"/>
        </w:rPr>
        <w:t>に上記のように</w:t>
      </w:r>
      <w:r w:rsidR="00A3694C" w:rsidRPr="008E675C">
        <w:rPr>
          <w:rFonts w:ascii="Meiryo UI" w:eastAsia="Meiryo UI" w:hAnsi="Meiryo UI" w:cs="새굴림" w:hint="eastAsia"/>
          <w:color w:val="000000"/>
          <w:kern w:val="0"/>
          <w:sz w:val="22"/>
          <w:lang w:eastAsia="ja-JP"/>
        </w:rPr>
        <w:t>参</w:t>
      </w:r>
      <w:r w:rsidR="00A3694C" w:rsidRPr="008E675C">
        <w:rPr>
          <w:rFonts w:ascii="Meiryo UI" w:eastAsia="Meiryo UI" w:hAnsi="Meiryo UI" w:cs="맑은 고딕" w:hint="eastAsia"/>
          <w:color w:val="000000"/>
          <w:kern w:val="0"/>
          <w:sz w:val="22"/>
          <w:lang w:eastAsia="ja-JP"/>
        </w:rPr>
        <w:t>加することを</w:t>
      </w:r>
      <w:r w:rsidR="00844330" w:rsidRPr="008E675C">
        <w:rPr>
          <w:rFonts w:ascii="Meiryo UI" w:eastAsia="Meiryo UI" w:hAnsi="Meiryo UI" w:cs="맑은 고딕" w:hint="eastAsia"/>
          <w:color w:val="000000"/>
          <w:kern w:val="0"/>
          <w:sz w:val="22"/>
          <w:lang w:eastAsia="ja-JP"/>
        </w:rPr>
        <w:t>承諾</w:t>
      </w:r>
      <w:r w:rsidR="00A3694C" w:rsidRPr="008E675C">
        <w:rPr>
          <w:rFonts w:ascii="Meiryo UI" w:eastAsia="Meiryo UI" w:hAnsi="Meiryo UI" w:cs="맑은 고딕" w:hint="eastAsia"/>
          <w:color w:val="000000"/>
          <w:kern w:val="0"/>
          <w:sz w:val="22"/>
          <w:lang w:eastAsia="ja-JP"/>
        </w:rPr>
        <w:t>します。</w:t>
      </w:r>
    </w:p>
    <w:tbl>
      <w:tblPr>
        <w:tblOverlap w:val="never"/>
        <w:tblW w:w="0" w:type="auto"/>
        <w:jc w:val="right"/>
        <w:tblCellMar>
          <w:top w:w="15" w:type="dxa"/>
          <w:left w:w="15" w:type="dxa"/>
          <w:bottom w:w="15" w:type="dxa"/>
          <w:right w:w="15" w:type="dxa"/>
        </w:tblCellMar>
        <w:tblLook w:val="04A0" w:firstRow="1" w:lastRow="0" w:firstColumn="1" w:lastColumn="0" w:noHBand="0" w:noVBand="1"/>
      </w:tblPr>
      <w:tblGrid>
        <w:gridCol w:w="4015"/>
        <w:gridCol w:w="2354"/>
      </w:tblGrid>
      <w:tr w:rsidR="00844330" w:rsidRPr="008E675C" w14:paraId="5F090099" w14:textId="77777777" w:rsidTr="00C058B3">
        <w:trPr>
          <w:trHeight w:val="523"/>
          <w:jc w:val="right"/>
        </w:trPr>
        <w:tc>
          <w:tcPr>
            <w:tcW w:w="4015" w:type="dxa"/>
            <w:tcBorders>
              <w:top w:val="nil"/>
              <w:left w:val="nil"/>
              <w:bottom w:val="nil"/>
              <w:right w:val="nil"/>
            </w:tcBorders>
            <w:tcMar>
              <w:top w:w="28" w:type="dxa"/>
              <w:left w:w="102" w:type="dxa"/>
              <w:bottom w:w="28" w:type="dxa"/>
              <w:right w:w="102" w:type="dxa"/>
            </w:tcMar>
            <w:vAlign w:val="center"/>
            <w:hideMark/>
          </w:tcPr>
          <w:p w14:paraId="167B041A" w14:textId="722714A0" w:rsidR="00C058B3" w:rsidRPr="008E675C" w:rsidRDefault="00C058B3" w:rsidP="00C058B3">
            <w:pPr>
              <w:snapToGrid w:val="0"/>
              <w:spacing w:after="0" w:line="384" w:lineRule="auto"/>
              <w:textAlignment w:val="baseline"/>
              <w:rPr>
                <w:rFonts w:ascii="Meiryo UI" w:eastAsia="Meiryo UI" w:hAnsi="Meiryo UI" w:cs="굴림"/>
                <w:color w:val="000000"/>
                <w:kern w:val="0"/>
                <w:sz w:val="22"/>
              </w:rPr>
            </w:pPr>
            <w:r w:rsidRPr="008E675C">
              <w:rPr>
                <w:rFonts w:ascii="Meiryo UI" w:eastAsia="Meiryo UI" w:hAnsi="Meiryo UI" w:cs="굴림" w:hint="eastAsia"/>
                <w:color w:val="0070C0"/>
                <w:kern w:val="0"/>
                <w:sz w:val="22"/>
              </w:rPr>
              <w:t>(</w:t>
            </w:r>
            <w:r w:rsidR="00A3694C" w:rsidRPr="008E675C">
              <w:rPr>
                <w:rFonts w:ascii="Meiryo UI" w:eastAsia="Meiryo UI" w:hAnsi="Meiryo UI" w:cs="굴림" w:hint="eastAsia"/>
                <w:color w:val="0070C0"/>
                <w:kern w:val="0"/>
                <w:sz w:val="22"/>
                <w:lang w:eastAsia="ja-JP"/>
              </w:rPr>
              <w:t>参加当事者</w:t>
            </w:r>
            <w:r w:rsidRPr="008E675C">
              <w:rPr>
                <w:rFonts w:ascii="Meiryo UI" w:eastAsia="Meiryo UI" w:hAnsi="Meiryo UI" w:cs="굴림" w:hint="eastAsia"/>
                <w:color w:val="0070C0"/>
                <w:kern w:val="0"/>
                <w:sz w:val="22"/>
              </w:rPr>
              <w:t>)</w:t>
            </w:r>
          </w:p>
        </w:tc>
        <w:tc>
          <w:tcPr>
            <w:tcW w:w="2354" w:type="dxa"/>
            <w:tcBorders>
              <w:top w:val="nil"/>
              <w:left w:val="nil"/>
              <w:bottom w:val="nil"/>
              <w:right w:val="nil"/>
            </w:tcBorders>
            <w:tcMar>
              <w:top w:w="28" w:type="dxa"/>
              <w:left w:w="102" w:type="dxa"/>
              <w:bottom w:w="28" w:type="dxa"/>
              <w:right w:w="102" w:type="dxa"/>
            </w:tcMar>
            <w:vAlign w:val="center"/>
            <w:hideMark/>
          </w:tcPr>
          <w:p w14:paraId="085925BA" w14:textId="0D487183" w:rsidR="00C058B3" w:rsidRPr="008E675C" w:rsidRDefault="00C058B3" w:rsidP="00C058B3">
            <w:pPr>
              <w:snapToGrid w:val="0"/>
              <w:spacing w:after="0" w:line="384" w:lineRule="auto"/>
              <w:jc w:val="right"/>
              <w:textAlignment w:val="baseline"/>
              <w:rPr>
                <w:rFonts w:ascii="Meiryo UI" w:eastAsia="Meiryo UI" w:hAnsi="Meiryo UI" w:cs="굴림"/>
                <w:color w:val="0070C0"/>
                <w:kern w:val="0"/>
                <w:sz w:val="22"/>
              </w:rPr>
            </w:pPr>
            <w:proofErr w:type="spellStart"/>
            <w:r w:rsidRPr="008E675C">
              <w:rPr>
                <w:rFonts w:ascii="맑은 고딕" w:eastAsia="맑은 고딕" w:hAnsi="맑은 고딕" w:cs="맑은 고딕" w:hint="eastAsia"/>
                <w:color w:val="0070C0"/>
                <w:kern w:val="0"/>
                <w:sz w:val="22"/>
              </w:rPr>
              <w:t>ㅇ</w:t>
            </w:r>
            <w:proofErr w:type="spellEnd"/>
            <w:r w:rsidRPr="008E675C">
              <w:rPr>
                <w:rFonts w:ascii="Meiryo UI" w:eastAsia="Meiryo UI" w:hAnsi="Meiryo UI" w:cs="굴림" w:hint="eastAsia"/>
                <w:color w:val="0070C0"/>
                <w:kern w:val="0"/>
                <w:sz w:val="22"/>
              </w:rPr>
              <w:t xml:space="preserve"> </w:t>
            </w:r>
            <w:proofErr w:type="spellStart"/>
            <w:r w:rsidRPr="008E675C">
              <w:rPr>
                <w:rFonts w:ascii="맑은 고딕" w:eastAsia="맑은 고딕" w:hAnsi="맑은 고딕" w:cs="맑은 고딕" w:hint="eastAsia"/>
                <w:color w:val="0070C0"/>
                <w:kern w:val="0"/>
                <w:sz w:val="22"/>
              </w:rPr>
              <w:t>ㅇ</w:t>
            </w:r>
            <w:proofErr w:type="spellEnd"/>
            <w:r w:rsidRPr="008E675C">
              <w:rPr>
                <w:rFonts w:ascii="Meiryo UI" w:eastAsia="Meiryo UI" w:hAnsi="Meiryo UI" w:cs="굴림" w:hint="eastAsia"/>
                <w:color w:val="0070C0"/>
                <w:kern w:val="0"/>
                <w:sz w:val="22"/>
              </w:rPr>
              <w:t xml:space="preserve"> </w:t>
            </w:r>
            <w:proofErr w:type="spellStart"/>
            <w:r w:rsidRPr="008E675C">
              <w:rPr>
                <w:rFonts w:ascii="맑은 고딕" w:eastAsia="맑은 고딕" w:hAnsi="맑은 고딕" w:cs="맑은 고딕" w:hint="eastAsia"/>
                <w:color w:val="0070C0"/>
                <w:kern w:val="0"/>
                <w:sz w:val="22"/>
              </w:rPr>
              <w:t>ㅇ</w:t>
            </w:r>
            <w:proofErr w:type="spellEnd"/>
            <w:r w:rsidRPr="008E675C">
              <w:rPr>
                <w:rFonts w:ascii="Meiryo UI" w:eastAsia="Meiryo UI" w:hAnsi="Meiryo UI" w:cs="굴림" w:hint="eastAsia"/>
                <w:color w:val="0070C0"/>
                <w:kern w:val="0"/>
                <w:sz w:val="22"/>
              </w:rPr>
              <w:t xml:space="preserve"> </w:t>
            </w:r>
            <w:r w:rsidRPr="008E675C">
              <w:rPr>
                <w:rFonts w:ascii="Meiryo UI" w:eastAsia="Meiryo UI" w:hAnsi="Meiryo UI" w:cs="굴림" w:hint="eastAsia"/>
                <w:color w:val="0070C0"/>
                <w:spacing w:val="-30"/>
                <w:w w:val="90"/>
                <w:kern w:val="0"/>
                <w:sz w:val="22"/>
              </w:rPr>
              <w:t>(</w:t>
            </w:r>
            <w:r w:rsidR="00A3694C" w:rsidRPr="008E675C">
              <w:rPr>
                <w:rFonts w:ascii="Meiryo UI" w:eastAsia="Meiryo UI" w:hAnsi="Meiryo UI" w:cs="굴림" w:hint="eastAsia"/>
                <w:color w:val="0070C0"/>
                <w:spacing w:val="-30"/>
                <w:w w:val="90"/>
                <w:kern w:val="0"/>
                <w:sz w:val="22"/>
                <w:lang w:eastAsia="ja-JP"/>
              </w:rPr>
              <w:t>署名</w:t>
            </w:r>
            <w:r w:rsidRPr="008E675C">
              <w:rPr>
                <w:rFonts w:ascii="Meiryo UI" w:eastAsia="Meiryo UI" w:hAnsi="Meiryo UI" w:cs="굴림" w:hint="eastAsia"/>
                <w:color w:val="0070C0"/>
                <w:spacing w:val="-30"/>
                <w:w w:val="90"/>
                <w:kern w:val="0"/>
                <w:sz w:val="22"/>
              </w:rPr>
              <w:t>)</w:t>
            </w:r>
          </w:p>
        </w:tc>
      </w:tr>
    </w:tbl>
    <w:p w14:paraId="7768D7FA" w14:textId="77777777" w:rsidR="00C058B3" w:rsidRPr="008E675C" w:rsidRDefault="00C058B3" w:rsidP="00C058B3">
      <w:pPr>
        <w:wordWrap/>
        <w:snapToGrid w:val="0"/>
        <w:spacing w:after="0" w:line="444" w:lineRule="auto"/>
        <w:jc w:val="right"/>
        <w:textAlignment w:val="baseline"/>
        <w:rPr>
          <w:rFonts w:ascii="Meiryo UI" w:eastAsia="Meiryo UI" w:hAnsi="Meiryo UI" w:cs="굴림"/>
          <w:color w:val="000000"/>
          <w:kern w:val="0"/>
          <w:sz w:val="22"/>
        </w:rPr>
      </w:pPr>
    </w:p>
    <w:p w14:paraId="120AA89B" w14:textId="77777777" w:rsidR="00223A57" w:rsidRDefault="00C058B3" w:rsidP="00E90B3D">
      <w:pPr>
        <w:spacing w:after="0" w:line="312" w:lineRule="auto"/>
        <w:ind w:left="1692" w:right="160" w:hanging="766"/>
        <w:textAlignment w:val="baseline"/>
        <w:rPr>
          <w:rFonts w:ascii="Meiryo UI" w:eastAsia="Meiryo UI" w:hAnsi="Meiryo UI" w:cs="맑은 고딕"/>
          <w:color w:val="000000"/>
          <w:kern w:val="0"/>
          <w:sz w:val="22"/>
          <w:lang w:eastAsia="ja-JP"/>
        </w:rPr>
      </w:pPr>
      <w:r w:rsidRPr="008E675C">
        <w:rPr>
          <w:rFonts w:ascii="Meiryo UI" w:eastAsia="Meiryo UI" w:hAnsi="Meiryo UI" w:cs="굴림" w:hint="eastAsia"/>
          <w:color w:val="0070C0"/>
          <w:kern w:val="0"/>
          <w:sz w:val="22"/>
          <w:lang w:eastAsia="ja-JP"/>
        </w:rPr>
        <w:t>(</w:t>
      </w:r>
      <w:r w:rsidR="00A3694C" w:rsidRPr="008E675C">
        <w:rPr>
          <w:rFonts w:ascii="Meiryo UI" w:eastAsia="Meiryo UI" w:hAnsi="Meiryo UI" w:cs="맑은 고딕" w:hint="eastAsia"/>
          <w:color w:val="0070C0"/>
          <w:kern w:val="0"/>
          <w:sz w:val="22"/>
          <w:lang w:eastAsia="ja-JP"/>
        </w:rPr>
        <w:t>委託</w:t>
      </w:r>
      <w:r w:rsidR="00A3694C" w:rsidRPr="008E675C">
        <w:rPr>
          <w:rFonts w:ascii="Meiryo UI" w:eastAsia="Meiryo UI" w:hAnsi="Meiryo UI" w:cs="새굴림" w:hint="eastAsia"/>
          <w:color w:val="0070C0"/>
          <w:kern w:val="0"/>
          <w:sz w:val="22"/>
          <w:lang w:eastAsia="ja-JP"/>
        </w:rPr>
        <w:t>会社名</w:t>
      </w:r>
      <w:r w:rsidRPr="008E675C">
        <w:rPr>
          <w:rFonts w:ascii="Meiryo UI" w:eastAsia="Meiryo UI" w:hAnsi="Meiryo UI" w:cs="굴림" w:hint="eastAsia"/>
          <w:color w:val="0070C0"/>
          <w:kern w:val="0"/>
          <w:sz w:val="22"/>
          <w:lang w:eastAsia="ja-JP"/>
        </w:rPr>
        <w:t>)</w:t>
      </w:r>
      <w:r w:rsidR="00A3694C" w:rsidRPr="008E675C">
        <w:rPr>
          <w:rFonts w:ascii="Meiryo UI" w:eastAsia="Meiryo UI" w:hAnsi="Meiryo UI" w:cs="맑은 고딕" w:hint="eastAsia"/>
          <w:color w:val="000000"/>
          <w:kern w:val="0"/>
          <w:sz w:val="22"/>
          <w:lang w:eastAsia="ja-JP"/>
        </w:rPr>
        <w:t>は上記の者が</w:t>
      </w:r>
      <w:r w:rsidR="00A3694C" w:rsidRPr="008E675C">
        <w:rPr>
          <w:rFonts w:ascii="Meiryo UI" w:eastAsia="Meiryo UI" w:hAnsi="Meiryo UI" w:cs="새굴림" w:hint="eastAsia"/>
          <w:color w:val="000000"/>
          <w:kern w:val="0"/>
          <w:sz w:val="22"/>
          <w:lang w:eastAsia="ja-JP"/>
        </w:rPr>
        <w:t>当</w:t>
      </w:r>
      <w:r w:rsidR="00A3694C" w:rsidRPr="008E675C">
        <w:rPr>
          <w:rFonts w:ascii="Meiryo UI" w:eastAsia="Meiryo UI" w:hAnsi="Meiryo UI" w:cs="맑은 고딕" w:hint="eastAsia"/>
          <w:color w:val="000000"/>
          <w:kern w:val="0"/>
          <w:sz w:val="22"/>
          <w:lang w:eastAsia="ja-JP"/>
        </w:rPr>
        <w:t>該業務の遂行のため、</w:t>
      </w:r>
    </w:p>
    <w:p w14:paraId="1BF13A04" w14:textId="53DBE2BE" w:rsidR="00135953" w:rsidRDefault="008E675C" w:rsidP="00E90B3D">
      <w:pPr>
        <w:spacing w:after="0" w:line="312" w:lineRule="auto"/>
        <w:ind w:left="1692" w:right="160" w:hanging="766"/>
        <w:textAlignment w:val="baseline"/>
        <w:rPr>
          <w:rFonts w:ascii="Meiryo UI" w:eastAsia="Meiryo UI" w:hAnsi="Meiryo UI" w:cs="맑은 고딕"/>
          <w:color w:val="000000"/>
          <w:kern w:val="0"/>
          <w:sz w:val="22"/>
          <w:lang w:eastAsia="ja-JP"/>
        </w:rPr>
      </w:pPr>
      <w:r w:rsidRPr="008E675C">
        <w:rPr>
          <w:rFonts w:ascii="Meiryo UI" w:eastAsia="Meiryo UI" w:hAnsi="Meiryo UI" w:cs="맑은 고딕" w:hint="eastAsia"/>
          <w:color w:val="0070C0"/>
          <w:kern w:val="0"/>
          <w:sz w:val="22"/>
          <w:lang w:eastAsia="ja-JP"/>
        </w:rPr>
        <w:t>『</w:t>
      </w:r>
      <w:r w:rsidR="00A92D30" w:rsidRPr="00B97087">
        <w:rPr>
          <w:rFonts w:ascii="Meiryo UI" w:eastAsia="Meiryo UI" w:hAnsi="Meiryo UI" w:cs="바탕"/>
          <w:color w:val="0070C0"/>
          <w:sz w:val="22"/>
          <w:lang w:eastAsia="ja-JP"/>
        </w:rPr>
        <w:t>KOCCA</w:t>
      </w:r>
      <w:r w:rsidR="00A92D30">
        <w:rPr>
          <w:rFonts w:ascii="Meiryo UI" w:hAnsi="Meiryo UI" w:cs="바탕" w:hint="eastAsia"/>
          <w:color w:val="0070C0"/>
          <w:sz w:val="22"/>
          <w:lang w:eastAsia="ja-JP"/>
        </w:rPr>
        <w:t xml:space="preserve"> </w:t>
      </w:r>
      <w:r w:rsidR="00A92D30" w:rsidRPr="00B97087">
        <w:rPr>
          <w:rFonts w:ascii="Meiryo UI" w:eastAsia="Meiryo UI" w:hAnsi="Meiryo UI" w:cs="바탕"/>
          <w:color w:val="0070C0"/>
          <w:sz w:val="22"/>
          <w:lang w:eastAsia="ja-JP"/>
        </w:rPr>
        <w:t xml:space="preserve">TOKYO　</w:t>
      </w:r>
      <w:r w:rsidR="00A92D30">
        <w:rPr>
          <w:rFonts w:ascii="Meiryo UI" w:eastAsia="Meiryo UI" w:hAnsi="Meiryo UI" w:cs="바탕" w:hint="eastAsia"/>
          <w:color w:val="0070C0"/>
          <w:sz w:val="22"/>
          <w:lang w:eastAsia="ja-JP"/>
        </w:rPr>
        <w:t>SNS</w:t>
      </w:r>
      <w:r w:rsidR="0017254B">
        <w:rPr>
          <w:rFonts w:ascii="Meiryo UI" w:hAnsi="Meiryo UI" w:cs="바탕" w:hint="eastAsia"/>
          <w:color w:val="0070C0"/>
          <w:sz w:val="22"/>
          <w:lang w:eastAsia="ja-JP"/>
        </w:rPr>
        <w:t xml:space="preserve"> </w:t>
      </w:r>
      <w:r w:rsidR="00D70115">
        <w:rPr>
          <w:rFonts w:ascii="Meiryo UI" w:eastAsia="Meiryo UI" w:hAnsi="Meiryo UI" w:cs="바탕" w:hint="eastAsia"/>
          <w:color w:val="0070C0"/>
          <w:sz w:val="22"/>
          <w:lang w:eastAsia="ja-JP"/>
        </w:rPr>
        <w:t>広報</w:t>
      </w:r>
      <w:r w:rsidR="00A92D30">
        <w:rPr>
          <w:rFonts w:ascii="Meiryo UI" w:eastAsia="Meiryo UI" w:hAnsi="Meiryo UI" w:cs="바탕" w:hint="eastAsia"/>
          <w:color w:val="0070C0"/>
          <w:sz w:val="22"/>
          <w:lang w:eastAsia="ja-JP"/>
        </w:rPr>
        <w:t>運営</w:t>
      </w:r>
      <w:r w:rsidR="00A92D30" w:rsidRPr="00B97087">
        <w:rPr>
          <w:rFonts w:ascii="Meiryo UI" w:eastAsia="Meiryo UI" w:hAnsi="Meiryo UI" w:cs="바탕"/>
          <w:color w:val="0070C0"/>
          <w:sz w:val="22"/>
          <w:lang w:eastAsia="ja-JP"/>
        </w:rPr>
        <w:t xml:space="preserve"> 業務委託</w:t>
      </w:r>
      <w:r w:rsidR="00311035" w:rsidRPr="008E675C">
        <w:rPr>
          <w:rFonts w:ascii="Meiryo UI" w:eastAsia="Meiryo UI" w:hAnsi="Meiryo UI" w:cs="굴림" w:hint="eastAsia"/>
          <w:color w:val="0070C0"/>
          <w:kern w:val="0"/>
          <w:sz w:val="22"/>
          <w:lang w:eastAsia="ja-JP"/>
        </w:rPr>
        <w:t>』</w:t>
      </w:r>
      <w:r w:rsidR="00A3694C" w:rsidRPr="008E675C">
        <w:rPr>
          <w:rFonts w:ascii="Meiryo UI" w:eastAsia="Meiryo UI" w:hAnsi="Meiryo UI" w:cs="맑은 고딕" w:hint="eastAsia"/>
          <w:color w:val="000000"/>
          <w:kern w:val="0"/>
          <w:sz w:val="22"/>
          <w:lang w:eastAsia="ja-JP"/>
        </w:rPr>
        <w:t>に上記のように</w:t>
      </w:r>
      <w:r w:rsidR="00A3694C" w:rsidRPr="008E675C">
        <w:rPr>
          <w:rFonts w:ascii="Meiryo UI" w:eastAsia="Meiryo UI" w:hAnsi="Meiryo UI" w:cs="새굴림" w:hint="eastAsia"/>
          <w:color w:val="000000"/>
          <w:kern w:val="0"/>
          <w:sz w:val="22"/>
          <w:lang w:eastAsia="ja-JP"/>
        </w:rPr>
        <w:t>参</w:t>
      </w:r>
      <w:r w:rsidR="00A3694C" w:rsidRPr="008E675C">
        <w:rPr>
          <w:rFonts w:ascii="Meiryo UI" w:eastAsia="Meiryo UI" w:hAnsi="Meiryo UI" w:cs="맑은 고딕" w:hint="eastAsia"/>
          <w:color w:val="000000"/>
          <w:kern w:val="0"/>
          <w:sz w:val="22"/>
          <w:lang w:eastAsia="ja-JP"/>
        </w:rPr>
        <w:t>加することを</w:t>
      </w:r>
      <w:r w:rsidR="00844330" w:rsidRPr="008E675C">
        <w:rPr>
          <w:rFonts w:ascii="Meiryo UI" w:eastAsia="Meiryo UI" w:hAnsi="Meiryo UI" w:cs="맑은 고딕" w:hint="eastAsia"/>
          <w:color w:val="000000"/>
          <w:kern w:val="0"/>
          <w:sz w:val="22"/>
          <w:lang w:eastAsia="ja-JP"/>
        </w:rPr>
        <w:t>認め、</w:t>
      </w:r>
    </w:p>
    <w:p w14:paraId="4DED9D64" w14:textId="02F213E0" w:rsidR="00C058B3" w:rsidRPr="00E90B3D" w:rsidRDefault="00A3694C" w:rsidP="00E90B3D">
      <w:pPr>
        <w:spacing w:after="0" w:line="312" w:lineRule="auto"/>
        <w:ind w:left="1692" w:right="160" w:hanging="766"/>
        <w:textAlignment w:val="baseline"/>
        <w:rPr>
          <w:rFonts w:ascii="Meiryo UI" w:eastAsia="Meiryo UI" w:hAnsi="Meiryo UI" w:cs="바탕"/>
          <w:color w:val="0070C0"/>
          <w:sz w:val="22"/>
          <w:lang w:eastAsia="ja-JP"/>
        </w:rPr>
      </w:pPr>
      <w:r w:rsidRPr="008E675C">
        <w:rPr>
          <w:rFonts w:ascii="Meiryo UI" w:eastAsia="Meiryo UI" w:hAnsi="Meiryo UI" w:cs="맑은 고딕" w:hint="eastAsia"/>
          <w:color w:val="000000"/>
          <w:kern w:val="0"/>
          <w:sz w:val="22"/>
          <w:lang w:eastAsia="ja-JP"/>
        </w:rPr>
        <w:t>正</w:t>
      </w:r>
      <w:r w:rsidRPr="008E675C">
        <w:rPr>
          <w:rFonts w:ascii="Meiryo UI" w:eastAsia="Meiryo UI" w:hAnsi="Meiryo UI" w:cs="새굴림" w:hint="eastAsia"/>
          <w:color w:val="000000"/>
          <w:kern w:val="0"/>
          <w:sz w:val="22"/>
          <w:lang w:eastAsia="ja-JP"/>
        </w:rPr>
        <w:t>当</w:t>
      </w:r>
      <w:r w:rsidRPr="008E675C">
        <w:rPr>
          <w:rFonts w:ascii="Meiryo UI" w:eastAsia="Meiryo UI" w:hAnsi="Meiryo UI" w:cs="맑은 고딕" w:hint="eastAsia"/>
          <w:color w:val="000000"/>
          <w:kern w:val="0"/>
          <w:sz w:val="22"/>
          <w:lang w:eastAsia="ja-JP"/>
        </w:rPr>
        <w:t>な報酬を支給することを誓約します。</w:t>
      </w:r>
    </w:p>
    <w:p w14:paraId="08ACE847" w14:textId="77777777" w:rsidR="00265495" w:rsidRPr="009A71B4" w:rsidRDefault="00265495" w:rsidP="00A3694C">
      <w:pPr>
        <w:spacing w:after="0" w:line="312" w:lineRule="auto"/>
        <w:ind w:left="1692" w:right="160" w:hanging="766"/>
        <w:textAlignment w:val="baseline"/>
        <w:rPr>
          <w:rFonts w:ascii="Meiryo UI" w:eastAsia="Meiryo UI" w:hAnsi="Meiryo UI" w:cs="맑은 고딕"/>
          <w:color w:val="000000"/>
          <w:kern w:val="0"/>
          <w:sz w:val="22"/>
          <w:lang w:eastAsia="ja-JP"/>
        </w:rPr>
      </w:pPr>
    </w:p>
    <w:tbl>
      <w:tblPr>
        <w:tblOverlap w:val="never"/>
        <w:tblW w:w="0" w:type="auto"/>
        <w:jc w:val="right"/>
        <w:tblCellMar>
          <w:top w:w="15" w:type="dxa"/>
          <w:left w:w="15" w:type="dxa"/>
          <w:bottom w:w="15" w:type="dxa"/>
          <w:right w:w="15" w:type="dxa"/>
        </w:tblCellMar>
        <w:tblLook w:val="04A0" w:firstRow="1" w:lastRow="0" w:firstColumn="1" w:lastColumn="0" w:noHBand="0" w:noVBand="1"/>
      </w:tblPr>
      <w:tblGrid>
        <w:gridCol w:w="4015"/>
        <w:gridCol w:w="2354"/>
      </w:tblGrid>
      <w:tr w:rsidR="00844330" w:rsidRPr="009A71B4" w14:paraId="69BCFB4B" w14:textId="77777777" w:rsidTr="00C058B3">
        <w:trPr>
          <w:trHeight w:val="523"/>
          <w:jc w:val="right"/>
        </w:trPr>
        <w:tc>
          <w:tcPr>
            <w:tcW w:w="4015" w:type="dxa"/>
            <w:tcBorders>
              <w:top w:val="nil"/>
              <w:left w:val="nil"/>
              <w:bottom w:val="nil"/>
              <w:right w:val="nil"/>
            </w:tcBorders>
            <w:tcMar>
              <w:top w:w="28" w:type="dxa"/>
              <w:left w:w="102" w:type="dxa"/>
              <w:bottom w:w="28" w:type="dxa"/>
              <w:right w:w="102" w:type="dxa"/>
            </w:tcMar>
            <w:vAlign w:val="center"/>
            <w:hideMark/>
          </w:tcPr>
          <w:p w14:paraId="2FBBE84F" w14:textId="415EE42C" w:rsidR="00C058B3" w:rsidRPr="009A71B4" w:rsidRDefault="00C058B3" w:rsidP="00C058B3">
            <w:pPr>
              <w:snapToGrid w:val="0"/>
              <w:spacing w:after="0" w:line="384" w:lineRule="auto"/>
              <w:textAlignment w:val="baseline"/>
              <w:rPr>
                <w:rFonts w:ascii="Meiryo UI" w:eastAsia="Meiryo UI" w:hAnsi="Meiryo UI" w:cs="굴림"/>
                <w:color w:val="000000"/>
                <w:kern w:val="0"/>
                <w:sz w:val="22"/>
              </w:rPr>
            </w:pPr>
            <w:r w:rsidRPr="009A71B4">
              <w:rPr>
                <w:rFonts w:ascii="Meiryo UI" w:eastAsia="Meiryo UI" w:hAnsi="Meiryo UI" w:cs="굴림" w:hint="eastAsia"/>
                <w:color w:val="0070C0"/>
                <w:kern w:val="0"/>
                <w:sz w:val="22"/>
              </w:rPr>
              <w:t>(</w:t>
            </w:r>
            <w:r w:rsidR="00A3694C" w:rsidRPr="009A71B4">
              <w:rPr>
                <w:rFonts w:ascii="Meiryo UI" w:eastAsia="Meiryo UI" w:hAnsi="Meiryo UI" w:cs="맑은 고딕" w:hint="eastAsia"/>
                <w:color w:val="0070C0"/>
                <w:kern w:val="0"/>
                <w:sz w:val="22"/>
                <w:lang w:eastAsia="ja-JP"/>
              </w:rPr>
              <w:t>委託</w:t>
            </w:r>
            <w:r w:rsidR="00A3694C" w:rsidRPr="009A71B4">
              <w:rPr>
                <w:rFonts w:ascii="Meiryo UI" w:eastAsia="Meiryo UI" w:hAnsi="Meiryo UI" w:cs="새굴림" w:hint="eastAsia"/>
                <w:color w:val="0070C0"/>
                <w:kern w:val="0"/>
                <w:sz w:val="22"/>
                <w:lang w:eastAsia="ja-JP"/>
              </w:rPr>
              <w:t>会社名</w:t>
            </w:r>
            <w:r w:rsidRPr="009A71B4">
              <w:rPr>
                <w:rFonts w:ascii="Meiryo UI" w:eastAsia="Meiryo UI" w:hAnsi="Meiryo UI" w:cs="굴림" w:hint="eastAsia"/>
                <w:color w:val="0070C0"/>
                <w:kern w:val="0"/>
                <w:sz w:val="22"/>
              </w:rPr>
              <w:t xml:space="preserve">) </w:t>
            </w:r>
            <w:r w:rsidR="00A3694C" w:rsidRPr="009A71B4">
              <w:rPr>
                <w:rFonts w:ascii="Meiryo UI" w:eastAsia="Meiryo UI" w:hAnsi="Meiryo UI" w:cs="굴림" w:hint="eastAsia"/>
                <w:color w:val="0070C0"/>
                <w:kern w:val="0"/>
                <w:sz w:val="22"/>
                <w:lang w:eastAsia="ja-JP"/>
              </w:rPr>
              <w:t>代表</w:t>
            </w:r>
          </w:p>
        </w:tc>
        <w:tc>
          <w:tcPr>
            <w:tcW w:w="2354" w:type="dxa"/>
            <w:tcBorders>
              <w:top w:val="nil"/>
              <w:left w:val="nil"/>
              <w:bottom w:val="nil"/>
              <w:right w:val="nil"/>
            </w:tcBorders>
            <w:tcMar>
              <w:top w:w="28" w:type="dxa"/>
              <w:left w:w="102" w:type="dxa"/>
              <w:bottom w:w="28" w:type="dxa"/>
              <w:right w:w="102" w:type="dxa"/>
            </w:tcMar>
            <w:vAlign w:val="center"/>
            <w:hideMark/>
          </w:tcPr>
          <w:p w14:paraId="56CBF684" w14:textId="0E6E5B48" w:rsidR="00C058B3" w:rsidRPr="009A71B4" w:rsidRDefault="00C058B3" w:rsidP="00C058B3">
            <w:pPr>
              <w:snapToGrid w:val="0"/>
              <w:spacing w:after="0" w:line="384" w:lineRule="auto"/>
              <w:jc w:val="right"/>
              <w:textAlignment w:val="baseline"/>
              <w:rPr>
                <w:rFonts w:ascii="Meiryo UI" w:eastAsia="Meiryo UI" w:hAnsi="Meiryo UI" w:cs="굴림"/>
                <w:color w:val="0070C0"/>
                <w:kern w:val="0"/>
                <w:sz w:val="22"/>
              </w:rPr>
            </w:pPr>
            <w:proofErr w:type="spellStart"/>
            <w:r w:rsidRPr="009A71B4">
              <w:rPr>
                <w:rFonts w:ascii="맑은 고딕" w:eastAsia="맑은 고딕" w:hAnsi="맑은 고딕" w:cs="맑은 고딕" w:hint="eastAsia"/>
                <w:color w:val="0070C0"/>
                <w:kern w:val="0"/>
                <w:sz w:val="22"/>
              </w:rPr>
              <w:t>ㅇ</w:t>
            </w:r>
            <w:proofErr w:type="spellEnd"/>
            <w:r w:rsidRPr="009A71B4">
              <w:rPr>
                <w:rFonts w:ascii="Meiryo UI" w:eastAsia="Meiryo UI" w:hAnsi="Meiryo UI" w:cs="굴림" w:hint="eastAsia"/>
                <w:color w:val="0070C0"/>
                <w:kern w:val="0"/>
                <w:sz w:val="22"/>
              </w:rPr>
              <w:t xml:space="preserve"> </w:t>
            </w:r>
            <w:proofErr w:type="spellStart"/>
            <w:r w:rsidRPr="009A71B4">
              <w:rPr>
                <w:rFonts w:ascii="맑은 고딕" w:eastAsia="맑은 고딕" w:hAnsi="맑은 고딕" w:cs="맑은 고딕" w:hint="eastAsia"/>
                <w:color w:val="0070C0"/>
                <w:kern w:val="0"/>
                <w:sz w:val="22"/>
              </w:rPr>
              <w:t>ㅇ</w:t>
            </w:r>
            <w:proofErr w:type="spellEnd"/>
            <w:r w:rsidRPr="009A71B4">
              <w:rPr>
                <w:rFonts w:ascii="Meiryo UI" w:eastAsia="Meiryo UI" w:hAnsi="Meiryo UI" w:cs="굴림" w:hint="eastAsia"/>
                <w:color w:val="0070C0"/>
                <w:kern w:val="0"/>
                <w:sz w:val="22"/>
              </w:rPr>
              <w:t xml:space="preserve"> </w:t>
            </w:r>
            <w:proofErr w:type="spellStart"/>
            <w:r w:rsidRPr="009A71B4">
              <w:rPr>
                <w:rFonts w:ascii="맑은 고딕" w:eastAsia="맑은 고딕" w:hAnsi="맑은 고딕" w:cs="맑은 고딕" w:hint="eastAsia"/>
                <w:color w:val="0070C0"/>
                <w:kern w:val="0"/>
                <w:sz w:val="22"/>
              </w:rPr>
              <w:t>ㅇ</w:t>
            </w:r>
            <w:proofErr w:type="spellEnd"/>
            <w:r w:rsidRPr="009A71B4">
              <w:rPr>
                <w:rFonts w:ascii="Meiryo UI" w:eastAsia="Meiryo UI" w:hAnsi="Meiryo UI" w:cs="굴림" w:hint="eastAsia"/>
                <w:color w:val="0070C0"/>
                <w:kern w:val="0"/>
                <w:sz w:val="22"/>
              </w:rPr>
              <w:t xml:space="preserve"> </w:t>
            </w:r>
            <w:r w:rsidRPr="009A71B4">
              <w:rPr>
                <w:rFonts w:ascii="Meiryo UI" w:eastAsia="Meiryo UI" w:hAnsi="Meiryo UI" w:cs="굴림" w:hint="eastAsia"/>
                <w:color w:val="0070C0"/>
                <w:spacing w:val="-30"/>
                <w:w w:val="90"/>
                <w:kern w:val="0"/>
                <w:sz w:val="22"/>
              </w:rPr>
              <w:t>(</w:t>
            </w:r>
            <w:r w:rsidR="00A3694C" w:rsidRPr="009A71B4">
              <w:rPr>
                <w:rFonts w:ascii="Meiryo UI" w:eastAsia="Meiryo UI" w:hAnsi="Meiryo UI" w:cs="굴림" w:hint="eastAsia"/>
                <w:color w:val="0070C0"/>
                <w:spacing w:val="-30"/>
                <w:w w:val="90"/>
                <w:kern w:val="0"/>
                <w:sz w:val="22"/>
                <w:lang w:eastAsia="ja-JP"/>
              </w:rPr>
              <w:t>署名</w:t>
            </w:r>
            <w:r w:rsidRPr="009A71B4">
              <w:rPr>
                <w:rFonts w:ascii="Meiryo UI" w:eastAsia="Meiryo UI" w:hAnsi="Meiryo UI" w:cs="굴림" w:hint="eastAsia"/>
                <w:color w:val="0070C0"/>
                <w:spacing w:val="-30"/>
                <w:w w:val="90"/>
                <w:kern w:val="0"/>
                <w:sz w:val="22"/>
              </w:rPr>
              <w:t>)</w:t>
            </w:r>
          </w:p>
        </w:tc>
      </w:tr>
      <w:tr w:rsidR="00A3694C" w:rsidRPr="009A71B4" w14:paraId="4D9FD7E2" w14:textId="77777777" w:rsidTr="00C058B3">
        <w:trPr>
          <w:trHeight w:val="523"/>
          <w:jc w:val="right"/>
        </w:trPr>
        <w:tc>
          <w:tcPr>
            <w:tcW w:w="4015" w:type="dxa"/>
            <w:tcBorders>
              <w:top w:val="nil"/>
              <w:left w:val="nil"/>
              <w:bottom w:val="nil"/>
              <w:right w:val="nil"/>
            </w:tcBorders>
            <w:tcMar>
              <w:top w:w="28" w:type="dxa"/>
              <w:left w:w="102" w:type="dxa"/>
              <w:bottom w:w="28" w:type="dxa"/>
              <w:right w:w="102" w:type="dxa"/>
            </w:tcMar>
            <w:vAlign w:val="center"/>
          </w:tcPr>
          <w:p w14:paraId="187D9248" w14:textId="60F7A6A1" w:rsidR="00F65634" w:rsidRPr="00F65634" w:rsidRDefault="00F65634" w:rsidP="00C058B3">
            <w:pPr>
              <w:snapToGrid w:val="0"/>
              <w:spacing w:after="0" w:line="384" w:lineRule="auto"/>
              <w:textAlignment w:val="baseline"/>
              <w:rPr>
                <w:rFonts w:ascii="Meiryo UI" w:hAnsi="Meiryo UI" w:cs="굴림"/>
                <w:color w:val="0000FF"/>
                <w:kern w:val="0"/>
                <w:sz w:val="30"/>
                <w:szCs w:val="30"/>
              </w:rPr>
            </w:pPr>
          </w:p>
        </w:tc>
        <w:tc>
          <w:tcPr>
            <w:tcW w:w="2354" w:type="dxa"/>
            <w:tcBorders>
              <w:top w:val="nil"/>
              <w:left w:val="nil"/>
              <w:bottom w:val="nil"/>
              <w:right w:val="nil"/>
            </w:tcBorders>
            <w:tcMar>
              <w:top w:w="28" w:type="dxa"/>
              <w:left w:w="102" w:type="dxa"/>
              <w:bottom w:w="28" w:type="dxa"/>
              <w:right w:w="102" w:type="dxa"/>
            </w:tcMar>
            <w:vAlign w:val="center"/>
          </w:tcPr>
          <w:p w14:paraId="24618E61" w14:textId="77777777" w:rsidR="00A3694C" w:rsidRPr="009A71B4" w:rsidRDefault="00A3694C" w:rsidP="00C058B3">
            <w:pPr>
              <w:snapToGrid w:val="0"/>
              <w:spacing w:after="0" w:line="384" w:lineRule="auto"/>
              <w:jc w:val="right"/>
              <w:textAlignment w:val="baseline"/>
              <w:rPr>
                <w:rFonts w:ascii="Meiryo UI" w:eastAsia="Meiryo UI" w:hAnsi="Meiryo UI" w:cs="맑은 고딕"/>
                <w:color w:val="0000FF"/>
                <w:kern w:val="0"/>
                <w:sz w:val="30"/>
                <w:szCs w:val="30"/>
              </w:rPr>
            </w:pPr>
          </w:p>
        </w:tc>
      </w:tr>
    </w:tbl>
    <w:p w14:paraId="4B2A92D0" w14:textId="792F9048" w:rsidR="001B0341" w:rsidRPr="00921A49" w:rsidRDefault="001B0341" w:rsidP="00921A49">
      <w:pPr>
        <w:pStyle w:val="a3"/>
        <w:spacing w:line="60" w:lineRule="auto"/>
        <w:rPr>
          <w:rFonts w:ascii="Meiryo UI" w:eastAsiaTheme="minorEastAsia" w:hAnsi="Meiryo UI"/>
          <w:b/>
          <w:bCs/>
          <w:sz w:val="28"/>
          <w:szCs w:val="28"/>
        </w:rPr>
      </w:pPr>
    </w:p>
    <w:sectPr w:rsidR="001B0341" w:rsidRPr="00921A49" w:rsidSect="00643497">
      <w:pgSz w:w="11906" w:h="16838"/>
      <w:pgMar w:top="1276"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360444" w14:textId="77777777" w:rsidR="009A622F" w:rsidRDefault="009A622F" w:rsidP="00155391">
      <w:pPr>
        <w:spacing w:after="0" w:line="240" w:lineRule="auto"/>
      </w:pPr>
      <w:r>
        <w:separator/>
      </w:r>
    </w:p>
  </w:endnote>
  <w:endnote w:type="continuationSeparator" w:id="0">
    <w:p w14:paraId="0062374B" w14:textId="77777777" w:rsidR="009A622F" w:rsidRDefault="009A622F" w:rsidP="001553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새굴림">
    <w:altName w:val="바탕"/>
    <w:panose1 w:val="02030600000101010101"/>
    <w:charset w:val="81"/>
    <w:family w:val="roman"/>
    <w:pitch w:val="variable"/>
    <w:sig w:usb0="B00002AF" w:usb1="7BD77CFB" w:usb2="00000030" w:usb3="00000000" w:csb0="0008009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eiryo UI">
    <w:panose1 w:val="020B0604030504040204"/>
    <w:charset w:val="80"/>
    <w:family w:val="swiss"/>
    <w:pitch w:val="variable"/>
    <w:sig w:usb0="E00002FF" w:usb1="6AC7FFFF"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Yu Mincho">
    <w:altName w:val="游明朝"/>
    <w:panose1 w:val="02020400000000000000"/>
    <w:charset w:val="80"/>
    <w:family w:val="roman"/>
    <w:pitch w:val="variable"/>
    <w:sig w:usb0="800002E7" w:usb1="2AC7FCFF" w:usb2="00000012" w:usb3="00000000" w:csb0="0002009F" w:csb1="00000000"/>
  </w:font>
  <w:font w:name="휴먼명조">
    <w:altName w:val="Yu Gothic"/>
    <w:panose1 w:val="02010504000101010101"/>
    <w:charset w:val="81"/>
    <w:family w:val="auto"/>
    <w:pitch w:val="variable"/>
    <w:sig w:usb0="800002A7" w:usb1="19D77CFB" w:usb2="00000010" w:usb3="00000000" w:csb0="00080000" w:csb1="00000000"/>
  </w:font>
  <w:font w:name="굴림">
    <w:altName w:val="Gulim"/>
    <w:panose1 w:val="020B0600000101010101"/>
    <w:charset w:val="81"/>
    <w:family w:val="modern"/>
    <w:pitch w:val="variable"/>
    <w:sig w:usb0="B00002AF" w:usb1="69D77CFB" w:usb2="00000030" w:usb3="00000000" w:csb0="0008009F" w:csb1="00000000"/>
  </w:font>
  <w:font w:name="한양신명조">
    <w:altName w:val="바탕"/>
    <w:panose1 w:val="00000000000000000000"/>
    <w:charset w:val="81"/>
    <w:family w:val="roman"/>
    <w:notTrueType/>
    <w:pitch w:val="default"/>
    <w:sig w:usb0="00000001" w:usb1="09060000" w:usb2="00000010" w:usb3="00000000" w:csb0="00080000" w:csb1="00000000"/>
  </w:font>
  <w:font w:name="한컴바탕">
    <w:panose1 w:val="02030600000101010101"/>
    <w:charset w:val="81"/>
    <w:family w:val="roman"/>
    <w:notTrueType/>
    <w:pitch w:val="default"/>
    <w:sig w:usb0="00000001" w:usb1="09060000" w:usb2="00000010" w:usb3="00000000" w:csb0="00080000" w:csb1="00000000"/>
  </w:font>
  <w:font w:name="함초롬바탕">
    <w:panose1 w:val="02030604000101010101"/>
    <w:charset w:val="80"/>
    <w:family w:val="roman"/>
    <w:pitch w:val="variable"/>
    <w:sig w:usb0="F7002EFF" w:usb1="19DFFFFF" w:usb2="001BFDD7" w:usb3="00000000" w:csb0="001F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3995F2" w14:textId="77777777" w:rsidR="009A622F" w:rsidRDefault="009A622F" w:rsidP="00155391">
      <w:pPr>
        <w:spacing w:after="0" w:line="240" w:lineRule="auto"/>
      </w:pPr>
      <w:r>
        <w:separator/>
      </w:r>
    </w:p>
  </w:footnote>
  <w:footnote w:type="continuationSeparator" w:id="0">
    <w:p w14:paraId="719140BC" w14:textId="77777777" w:rsidR="009A622F" w:rsidRDefault="009A622F" w:rsidP="001553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4420B1"/>
    <w:multiLevelType w:val="hybridMultilevel"/>
    <w:tmpl w:val="75326872"/>
    <w:lvl w:ilvl="0" w:tplc="69B81864">
      <w:start w:val="1"/>
      <w:numFmt w:val="decimal"/>
      <w:lvlText w:val="(%1)"/>
      <w:lvlJc w:val="left"/>
      <w:pPr>
        <w:ind w:left="1353" w:hanging="360"/>
      </w:pPr>
      <w:rPr>
        <w:rFonts w:cs="새굴림" w:hint="default"/>
        <w:color w:val="auto"/>
      </w:rPr>
    </w:lvl>
    <w:lvl w:ilvl="1" w:tplc="04090019" w:tentative="1">
      <w:start w:val="1"/>
      <w:numFmt w:val="upperLetter"/>
      <w:lvlText w:val="%2."/>
      <w:lvlJc w:val="left"/>
      <w:pPr>
        <w:ind w:left="1484" w:hanging="400"/>
      </w:pPr>
    </w:lvl>
    <w:lvl w:ilvl="2" w:tplc="0409001B" w:tentative="1">
      <w:start w:val="1"/>
      <w:numFmt w:val="lowerRoman"/>
      <w:lvlText w:val="%3."/>
      <w:lvlJc w:val="right"/>
      <w:pPr>
        <w:ind w:left="1884" w:hanging="400"/>
      </w:pPr>
    </w:lvl>
    <w:lvl w:ilvl="3" w:tplc="0409000F" w:tentative="1">
      <w:start w:val="1"/>
      <w:numFmt w:val="decimal"/>
      <w:lvlText w:val="%4."/>
      <w:lvlJc w:val="left"/>
      <w:pPr>
        <w:ind w:left="2284" w:hanging="400"/>
      </w:pPr>
    </w:lvl>
    <w:lvl w:ilvl="4" w:tplc="04090019" w:tentative="1">
      <w:start w:val="1"/>
      <w:numFmt w:val="upperLetter"/>
      <w:lvlText w:val="%5."/>
      <w:lvlJc w:val="left"/>
      <w:pPr>
        <w:ind w:left="2684" w:hanging="400"/>
      </w:pPr>
    </w:lvl>
    <w:lvl w:ilvl="5" w:tplc="0409001B" w:tentative="1">
      <w:start w:val="1"/>
      <w:numFmt w:val="lowerRoman"/>
      <w:lvlText w:val="%6."/>
      <w:lvlJc w:val="right"/>
      <w:pPr>
        <w:ind w:left="3084" w:hanging="400"/>
      </w:pPr>
    </w:lvl>
    <w:lvl w:ilvl="6" w:tplc="0409000F" w:tentative="1">
      <w:start w:val="1"/>
      <w:numFmt w:val="decimal"/>
      <w:lvlText w:val="%7."/>
      <w:lvlJc w:val="left"/>
      <w:pPr>
        <w:ind w:left="3484" w:hanging="400"/>
      </w:pPr>
    </w:lvl>
    <w:lvl w:ilvl="7" w:tplc="04090019" w:tentative="1">
      <w:start w:val="1"/>
      <w:numFmt w:val="upperLetter"/>
      <w:lvlText w:val="%8."/>
      <w:lvlJc w:val="left"/>
      <w:pPr>
        <w:ind w:left="3884" w:hanging="400"/>
      </w:pPr>
    </w:lvl>
    <w:lvl w:ilvl="8" w:tplc="0409001B" w:tentative="1">
      <w:start w:val="1"/>
      <w:numFmt w:val="lowerRoman"/>
      <w:lvlText w:val="%9."/>
      <w:lvlJc w:val="right"/>
      <w:pPr>
        <w:ind w:left="4284" w:hanging="400"/>
      </w:pPr>
    </w:lvl>
  </w:abstractNum>
  <w:abstractNum w:abstractNumId="1" w15:restartNumberingAfterBreak="0">
    <w:nsid w:val="0AD6740B"/>
    <w:multiLevelType w:val="hybridMultilevel"/>
    <w:tmpl w:val="265CF950"/>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 w15:restartNumberingAfterBreak="0">
    <w:nsid w:val="0CB5241F"/>
    <w:multiLevelType w:val="hybridMultilevel"/>
    <w:tmpl w:val="C1405EA2"/>
    <w:lvl w:ilvl="0" w:tplc="DA9C3B1A">
      <w:start w:val="1"/>
      <w:numFmt w:val="decimalEnclosedCircle"/>
      <w:lvlText w:val="%1"/>
      <w:lvlJc w:val="left"/>
      <w:pPr>
        <w:ind w:left="1660" w:hanging="440"/>
      </w:pPr>
      <w:rPr>
        <w:rFonts w:ascii="MS Mincho" w:eastAsia="MS Mincho" w:hint="eastAsia"/>
        <w:b w:val="0"/>
        <w:i w:val="0"/>
        <w:sz w:val="18"/>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3" w15:restartNumberingAfterBreak="0">
    <w:nsid w:val="0E3A0A86"/>
    <w:multiLevelType w:val="hybridMultilevel"/>
    <w:tmpl w:val="220A54E0"/>
    <w:lvl w:ilvl="0" w:tplc="04090001">
      <w:start w:val="1"/>
      <w:numFmt w:val="bullet"/>
      <w:lvlText w:val=""/>
      <w:lvlJc w:val="left"/>
      <w:pPr>
        <w:ind w:left="1574" w:hanging="400"/>
      </w:pPr>
      <w:rPr>
        <w:rFonts w:ascii="Wingdings" w:hAnsi="Wingdings" w:hint="default"/>
      </w:rPr>
    </w:lvl>
    <w:lvl w:ilvl="1" w:tplc="04090003" w:tentative="1">
      <w:start w:val="1"/>
      <w:numFmt w:val="bullet"/>
      <w:lvlText w:val=""/>
      <w:lvlJc w:val="left"/>
      <w:pPr>
        <w:ind w:left="1974" w:hanging="400"/>
      </w:pPr>
      <w:rPr>
        <w:rFonts w:ascii="Wingdings" w:hAnsi="Wingdings" w:hint="default"/>
      </w:rPr>
    </w:lvl>
    <w:lvl w:ilvl="2" w:tplc="04090005" w:tentative="1">
      <w:start w:val="1"/>
      <w:numFmt w:val="bullet"/>
      <w:lvlText w:val=""/>
      <w:lvlJc w:val="left"/>
      <w:pPr>
        <w:ind w:left="2374" w:hanging="400"/>
      </w:pPr>
      <w:rPr>
        <w:rFonts w:ascii="Wingdings" w:hAnsi="Wingdings" w:hint="default"/>
      </w:rPr>
    </w:lvl>
    <w:lvl w:ilvl="3" w:tplc="04090001" w:tentative="1">
      <w:start w:val="1"/>
      <w:numFmt w:val="bullet"/>
      <w:lvlText w:val=""/>
      <w:lvlJc w:val="left"/>
      <w:pPr>
        <w:ind w:left="2774" w:hanging="400"/>
      </w:pPr>
      <w:rPr>
        <w:rFonts w:ascii="Wingdings" w:hAnsi="Wingdings" w:hint="default"/>
      </w:rPr>
    </w:lvl>
    <w:lvl w:ilvl="4" w:tplc="04090003" w:tentative="1">
      <w:start w:val="1"/>
      <w:numFmt w:val="bullet"/>
      <w:lvlText w:val=""/>
      <w:lvlJc w:val="left"/>
      <w:pPr>
        <w:ind w:left="3174" w:hanging="400"/>
      </w:pPr>
      <w:rPr>
        <w:rFonts w:ascii="Wingdings" w:hAnsi="Wingdings" w:hint="default"/>
      </w:rPr>
    </w:lvl>
    <w:lvl w:ilvl="5" w:tplc="04090005" w:tentative="1">
      <w:start w:val="1"/>
      <w:numFmt w:val="bullet"/>
      <w:lvlText w:val=""/>
      <w:lvlJc w:val="left"/>
      <w:pPr>
        <w:ind w:left="3574" w:hanging="400"/>
      </w:pPr>
      <w:rPr>
        <w:rFonts w:ascii="Wingdings" w:hAnsi="Wingdings" w:hint="default"/>
      </w:rPr>
    </w:lvl>
    <w:lvl w:ilvl="6" w:tplc="04090001" w:tentative="1">
      <w:start w:val="1"/>
      <w:numFmt w:val="bullet"/>
      <w:lvlText w:val=""/>
      <w:lvlJc w:val="left"/>
      <w:pPr>
        <w:ind w:left="3974" w:hanging="400"/>
      </w:pPr>
      <w:rPr>
        <w:rFonts w:ascii="Wingdings" w:hAnsi="Wingdings" w:hint="default"/>
      </w:rPr>
    </w:lvl>
    <w:lvl w:ilvl="7" w:tplc="04090003" w:tentative="1">
      <w:start w:val="1"/>
      <w:numFmt w:val="bullet"/>
      <w:lvlText w:val=""/>
      <w:lvlJc w:val="left"/>
      <w:pPr>
        <w:ind w:left="4374" w:hanging="400"/>
      </w:pPr>
      <w:rPr>
        <w:rFonts w:ascii="Wingdings" w:hAnsi="Wingdings" w:hint="default"/>
      </w:rPr>
    </w:lvl>
    <w:lvl w:ilvl="8" w:tplc="04090005" w:tentative="1">
      <w:start w:val="1"/>
      <w:numFmt w:val="bullet"/>
      <w:lvlText w:val=""/>
      <w:lvlJc w:val="left"/>
      <w:pPr>
        <w:ind w:left="4774" w:hanging="400"/>
      </w:pPr>
      <w:rPr>
        <w:rFonts w:ascii="Wingdings" w:hAnsi="Wingdings" w:hint="default"/>
      </w:rPr>
    </w:lvl>
  </w:abstractNum>
  <w:abstractNum w:abstractNumId="4" w15:restartNumberingAfterBreak="0">
    <w:nsid w:val="173504DA"/>
    <w:multiLevelType w:val="multilevel"/>
    <w:tmpl w:val="76BA623E"/>
    <w:styleLink w:val="1"/>
    <w:lvl w:ilvl="0">
      <w:start w:val="1"/>
      <w:numFmt w:val="decimal"/>
      <w:lvlText w:val="%1."/>
      <w:lvlJc w:val="left"/>
      <w:pPr>
        <w:ind w:left="420" w:hanging="420"/>
      </w:pPr>
      <w:rPr>
        <w:rFonts w:eastAsia="Meiryo UI" w:hint="default"/>
        <w:b/>
      </w:rPr>
    </w:lvl>
    <w:lvl w:ilvl="1">
      <w:start w:val="1"/>
      <w:numFmt w:val="decimalEnclosedCircle"/>
      <w:lvlText w:val="%2"/>
      <w:lvlJc w:val="left"/>
      <w:pPr>
        <w:ind w:left="785" w:hanging="360"/>
      </w:pPr>
      <w:rPr>
        <w:rFonts w:cs="바탕" w:hint="eastAsia"/>
        <w:b/>
        <w:color w:val="000000" w:themeColor="text1"/>
        <w:sz w:val="20"/>
      </w:rPr>
    </w:lvl>
    <w:lvl w:ilvl="2">
      <w:start w:val="1"/>
      <w:numFmt w:val="decimal"/>
      <w:lvlText w:val="（%3）"/>
      <w:lvlJc w:val="left"/>
      <w:pPr>
        <w:ind w:left="1600" w:hanging="720"/>
      </w:pPr>
      <w:rPr>
        <w:rFonts w:hint="default"/>
      </w:rPr>
    </w:lvl>
    <w:lvl w:ilvl="3">
      <w:start w:val="1"/>
      <w:numFmt w:val="decimal"/>
      <w:lvlText w:val="(%4)"/>
      <w:lvlJc w:val="left"/>
      <w:pPr>
        <w:ind w:left="2040" w:hanging="720"/>
      </w:pPr>
      <w:rPr>
        <w:rFonts w:hint="default"/>
      </w:rPr>
    </w:lvl>
    <w:lvl w:ilvl="4">
      <w:start w:val="1"/>
      <w:numFmt w:val="irohaFullWidth"/>
      <w:lvlText w:val="%5."/>
      <w:lvlJc w:val="left"/>
      <w:pPr>
        <w:ind w:left="2120" w:hanging="360"/>
      </w:pPr>
      <w:rPr>
        <w:rFonts w:hint="default"/>
      </w:r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5" w15:restartNumberingAfterBreak="0">
    <w:nsid w:val="1B680CAB"/>
    <w:multiLevelType w:val="hybridMultilevel"/>
    <w:tmpl w:val="3D044D06"/>
    <w:lvl w:ilvl="0" w:tplc="FFFFFFFF">
      <w:start w:val="1"/>
      <w:numFmt w:val="decimalEnclosedCircle"/>
      <w:lvlText w:val="%1"/>
      <w:lvlJc w:val="left"/>
      <w:pPr>
        <w:ind w:left="861" w:hanging="360"/>
      </w:pPr>
      <w:rPr>
        <w:rFonts w:hint="default"/>
      </w:rPr>
    </w:lvl>
    <w:lvl w:ilvl="1" w:tplc="FFFFFFFF" w:tentative="1">
      <w:start w:val="1"/>
      <w:numFmt w:val="aiueoFullWidth"/>
      <w:lvlText w:val="(%2)"/>
      <w:lvlJc w:val="left"/>
      <w:pPr>
        <w:ind w:left="1381" w:hanging="440"/>
      </w:pPr>
    </w:lvl>
    <w:lvl w:ilvl="2" w:tplc="FFFFFFFF" w:tentative="1">
      <w:start w:val="1"/>
      <w:numFmt w:val="decimalEnclosedCircle"/>
      <w:lvlText w:val="%3"/>
      <w:lvlJc w:val="left"/>
      <w:pPr>
        <w:ind w:left="1821" w:hanging="440"/>
      </w:pPr>
    </w:lvl>
    <w:lvl w:ilvl="3" w:tplc="FFFFFFFF" w:tentative="1">
      <w:start w:val="1"/>
      <w:numFmt w:val="decimal"/>
      <w:lvlText w:val="%4."/>
      <w:lvlJc w:val="left"/>
      <w:pPr>
        <w:ind w:left="2261" w:hanging="440"/>
      </w:pPr>
    </w:lvl>
    <w:lvl w:ilvl="4" w:tplc="FFFFFFFF" w:tentative="1">
      <w:start w:val="1"/>
      <w:numFmt w:val="aiueoFullWidth"/>
      <w:lvlText w:val="(%5)"/>
      <w:lvlJc w:val="left"/>
      <w:pPr>
        <w:ind w:left="2701" w:hanging="440"/>
      </w:pPr>
    </w:lvl>
    <w:lvl w:ilvl="5" w:tplc="FFFFFFFF" w:tentative="1">
      <w:start w:val="1"/>
      <w:numFmt w:val="decimalEnclosedCircle"/>
      <w:lvlText w:val="%6"/>
      <w:lvlJc w:val="left"/>
      <w:pPr>
        <w:ind w:left="3141" w:hanging="440"/>
      </w:pPr>
    </w:lvl>
    <w:lvl w:ilvl="6" w:tplc="FFFFFFFF" w:tentative="1">
      <w:start w:val="1"/>
      <w:numFmt w:val="decimal"/>
      <w:lvlText w:val="%7."/>
      <w:lvlJc w:val="left"/>
      <w:pPr>
        <w:ind w:left="3581" w:hanging="440"/>
      </w:pPr>
    </w:lvl>
    <w:lvl w:ilvl="7" w:tplc="FFFFFFFF" w:tentative="1">
      <w:start w:val="1"/>
      <w:numFmt w:val="aiueoFullWidth"/>
      <w:lvlText w:val="(%8)"/>
      <w:lvlJc w:val="left"/>
      <w:pPr>
        <w:ind w:left="4021" w:hanging="440"/>
      </w:pPr>
    </w:lvl>
    <w:lvl w:ilvl="8" w:tplc="FFFFFFFF" w:tentative="1">
      <w:start w:val="1"/>
      <w:numFmt w:val="decimalEnclosedCircle"/>
      <w:lvlText w:val="%9"/>
      <w:lvlJc w:val="left"/>
      <w:pPr>
        <w:ind w:left="4461" w:hanging="440"/>
      </w:pPr>
    </w:lvl>
  </w:abstractNum>
  <w:abstractNum w:abstractNumId="6" w15:restartNumberingAfterBreak="0">
    <w:nsid w:val="279A0037"/>
    <w:multiLevelType w:val="hybridMultilevel"/>
    <w:tmpl w:val="3D044D06"/>
    <w:lvl w:ilvl="0" w:tplc="FFFFFFFF">
      <w:start w:val="1"/>
      <w:numFmt w:val="decimalEnclosedCircle"/>
      <w:lvlText w:val="%1"/>
      <w:lvlJc w:val="left"/>
      <w:pPr>
        <w:ind w:left="861" w:hanging="360"/>
      </w:pPr>
      <w:rPr>
        <w:rFonts w:hint="default"/>
      </w:rPr>
    </w:lvl>
    <w:lvl w:ilvl="1" w:tplc="FFFFFFFF" w:tentative="1">
      <w:start w:val="1"/>
      <w:numFmt w:val="aiueoFullWidth"/>
      <w:lvlText w:val="(%2)"/>
      <w:lvlJc w:val="left"/>
      <w:pPr>
        <w:ind w:left="1381" w:hanging="440"/>
      </w:pPr>
    </w:lvl>
    <w:lvl w:ilvl="2" w:tplc="FFFFFFFF" w:tentative="1">
      <w:start w:val="1"/>
      <w:numFmt w:val="decimalEnclosedCircle"/>
      <w:lvlText w:val="%3"/>
      <w:lvlJc w:val="left"/>
      <w:pPr>
        <w:ind w:left="1821" w:hanging="440"/>
      </w:pPr>
    </w:lvl>
    <w:lvl w:ilvl="3" w:tplc="FFFFFFFF" w:tentative="1">
      <w:start w:val="1"/>
      <w:numFmt w:val="decimal"/>
      <w:lvlText w:val="%4."/>
      <w:lvlJc w:val="left"/>
      <w:pPr>
        <w:ind w:left="2261" w:hanging="440"/>
      </w:pPr>
    </w:lvl>
    <w:lvl w:ilvl="4" w:tplc="FFFFFFFF" w:tentative="1">
      <w:start w:val="1"/>
      <w:numFmt w:val="aiueoFullWidth"/>
      <w:lvlText w:val="(%5)"/>
      <w:lvlJc w:val="left"/>
      <w:pPr>
        <w:ind w:left="2701" w:hanging="440"/>
      </w:pPr>
    </w:lvl>
    <w:lvl w:ilvl="5" w:tplc="FFFFFFFF" w:tentative="1">
      <w:start w:val="1"/>
      <w:numFmt w:val="decimalEnclosedCircle"/>
      <w:lvlText w:val="%6"/>
      <w:lvlJc w:val="left"/>
      <w:pPr>
        <w:ind w:left="3141" w:hanging="440"/>
      </w:pPr>
    </w:lvl>
    <w:lvl w:ilvl="6" w:tplc="FFFFFFFF" w:tentative="1">
      <w:start w:val="1"/>
      <w:numFmt w:val="decimal"/>
      <w:lvlText w:val="%7."/>
      <w:lvlJc w:val="left"/>
      <w:pPr>
        <w:ind w:left="3581" w:hanging="440"/>
      </w:pPr>
    </w:lvl>
    <w:lvl w:ilvl="7" w:tplc="FFFFFFFF" w:tentative="1">
      <w:start w:val="1"/>
      <w:numFmt w:val="aiueoFullWidth"/>
      <w:lvlText w:val="(%8)"/>
      <w:lvlJc w:val="left"/>
      <w:pPr>
        <w:ind w:left="4021" w:hanging="440"/>
      </w:pPr>
    </w:lvl>
    <w:lvl w:ilvl="8" w:tplc="FFFFFFFF" w:tentative="1">
      <w:start w:val="1"/>
      <w:numFmt w:val="decimalEnclosedCircle"/>
      <w:lvlText w:val="%9"/>
      <w:lvlJc w:val="left"/>
      <w:pPr>
        <w:ind w:left="4461" w:hanging="440"/>
      </w:pPr>
    </w:lvl>
  </w:abstractNum>
  <w:abstractNum w:abstractNumId="7" w15:restartNumberingAfterBreak="0">
    <w:nsid w:val="29142DD6"/>
    <w:multiLevelType w:val="hybridMultilevel"/>
    <w:tmpl w:val="062E7638"/>
    <w:lvl w:ilvl="0" w:tplc="DC60D2AC">
      <w:start w:val="1"/>
      <w:numFmt w:val="bullet"/>
      <w:lvlText w:val="-"/>
      <w:lvlJc w:val="left"/>
      <w:pPr>
        <w:ind w:left="502" w:hanging="360"/>
      </w:pPr>
      <w:rPr>
        <w:rFonts w:ascii="Meiryo UI" w:eastAsia="Meiryo UI" w:hAnsi="Meiryo UI" w:cs="바탕" w:hint="eastAsia"/>
        <w:b/>
        <w:color w:val="auto"/>
        <w:sz w:val="20"/>
      </w:rPr>
    </w:lvl>
    <w:lvl w:ilvl="1" w:tplc="0409000B">
      <w:start w:val="1"/>
      <w:numFmt w:val="bullet"/>
      <w:lvlText w:val=""/>
      <w:lvlJc w:val="left"/>
      <w:pPr>
        <w:ind w:left="1080" w:hanging="440"/>
      </w:pPr>
      <w:rPr>
        <w:rFonts w:ascii="Wingdings" w:hAnsi="Wingdings" w:hint="default"/>
      </w:rPr>
    </w:lvl>
    <w:lvl w:ilvl="2" w:tplc="0409000D" w:tentative="1">
      <w:start w:val="1"/>
      <w:numFmt w:val="bullet"/>
      <w:lvlText w:val=""/>
      <w:lvlJc w:val="left"/>
      <w:pPr>
        <w:ind w:left="1520" w:hanging="440"/>
      </w:pPr>
      <w:rPr>
        <w:rFonts w:ascii="Wingdings" w:hAnsi="Wingdings" w:hint="default"/>
      </w:rPr>
    </w:lvl>
    <w:lvl w:ilvl="3" w:tplc="04090001" w:tentative="1">
      <w:start w:val="1"/>
      <w:numFmt w:val="bullet"/>
      <w:lvlText w:val=""/>
      <w:lvlJc w:val="left"/>
      <w:pPr>
        <w:ind w:left="1960" w:hanging="440"/>
      </w:pPr>
      <w:rPr>
        <w:rFonts w:ascii="Wingdings" w:hAnsi="Wingdings" w:hint="default"/>
      </w:rPr>
    </w:lvl>
    <w:lvl w:ilvl="4" w:tplc="0409000B" w:tentative="1">
      <w:start w:val="1"/>
      <w:numFmt w:val="bullet"/>
      <w:lvlText w:val=""/>
      <w:lvlJc w:val="left"/>
      <w:pPr>
        <w:ind w:left="2400" w:hanging="440"/>
      </w:pPr>
      <w:rPr>
        <w:rFonts w:ascii="Wingdings" w:hAnsi="Wingdings" w:hint="default"/>
      </w:rPr>
    </w:lvl>
    <w:lvl w:ilvl="5" w:tplc="0409000D" w:tentative="1">
      <w:start w:val="1"/>
      <w:numFmt w:val="bullet"/>
      <w:lvlText w:val=""/>
      <w:lvlJc w:val="left"/>
      <w:pPr>
        <w:ind w:left="2840" w:hanging="440"/>
      </w:pPr>
      <w:rPr>
        <w:rFonts w:ascii="Wingdings" w:hAnsi="Wingdings" w:hint="default"/>
      </w:rPr>
    </w:lvl>
    <w:lvl w:ilvl="6" w:tplc="04090001" w:tentative="1">
      <w:start w:val="1"/>
      <w:numFmt w:val="bullet"/>
      <w:lvlText w:val=""/>
      <w:lvlJc w:val="left"/>
      <w:pPr>
        <w:ind w:left="3280" w:hanging="440"/>
      </w:pPr>
      <w:rPr>
        <w:rFonts w:ascii="Wingdings" w:hAnsi="Wingdings" w:hint="default"/>
      </w:rPr>
    </w:lvl>
    <w:lvl w:ilvl="7" w:tplc="0409000B" w:tentative="1">
      <w:start w:val="1"/>
      <w:numFmt w:val="bullet"/>
      <w:lvlText w:val=""/>
      <w:lvlJc w:val="left"/>
      <w:pPr>
        <w:ind w:left="3720" w:hanging="440"/>
      </w:pPr>
      <w:rPr>
        <w:rFonts w:ascii="Wingdings" w:hAnsi="Wingdings" w:hint="default"/>
      </w:rPr>
    </w:lvl>
    <w:lvl w:ilvl="8" w:tplc="0409000D" w:tentative="1">
      <w:start w:val="1"/>
      <w:numFmt w:val="bullet"/>
      <w:lvlText w:val=""/>
      <w:lvlJc w:val="left"/>
      <w:pPr>
        <w:ind w:left="4160" w:hanging="440"/>
      </w:pPr>
      <w:rPr>
        <w:rFonts w:ascii="Wingdings" w:hAnsi="Wingdings" w:hint="default"/>
      </w:rPr>
    </w:lvl>
  </w:abstractNum>
  <w:abstractNum w:abstractNumId="8" w15:restartNumberingAfterBreak="0">
    <w:nsid w:val="2A6D3FF4"/>
    <w:multiLevelType w:val="hybridMultilevel"/>
    <w:tmpl w:val="4E382240"/>
    <w:lvl w:ilvl="0" w:tplc="DA9C3B1A">
      <w:start w:val="1"/>
      <w:numFmt w:val="decimalEnclosedCircle"/>
      <w:lvlText w:val="%1"/>
      <w:lvlJc w:val="left"/>
      <w:pPr>
        <w:ind w:left="1000" w:hanging="440"/>
      </w:pPr>
      <w:rPr>
        <w:rFonts w:ascii="MS Mincho" w:eastAsia="MS Mincho" w:hint="eastAsia"/>
        <w:b w:val="0"/>
        <w:i w:val="0"/>
        <w:sz w:val="18"/>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9" w15:restartNumberingAfterBreak="0">
    <w:nsid w:val="2AF529A2"/>
    <w:multiLevelType w:val="multilevel"/>
    <w:tmpl w:val="D7AA253E"/>
    <w:lvl w:ilvl="0">
      <w:start w:val="1"/>
      <w:numFmt w:val="decimal"/>
      <w:lvlText w:val="%1."/>
      <w:lvlJc w:val="left"/>
      <w:pPr>
        <w:tabs>
          <w:tab w:val="num" w:pos="927"/>
        </w:tabs>
        <w:ind w:left="927" w:hanging="360"/>
      </w:pPr>
    </w:lvl>
    <w:lvl w:ilvl="1" w:tentative="1">
      <w:start w:val="1"/>
      <w:numFmt w:val="decimal"/>
      <w:lvlText w:val="%2."/>
      <w:lvlJc w:val="left"/>
      <w:pPr>
        <w:tabs>
          <w:tab w:val="num" w:pos="1647"/>
        </w:tabs>
        <w:ind w:left="1647" w:hanging="360"/>
      </w:pPr>
    </w:lvl>
    <w:lvl w:ilvl="2" w:tentative="1">
      <w:start w:val="1"/>
      <w:numFmt w:val="decimal"/>
      <w:lvlText w:val="%3."/>
      <w:lvlJc w:val="left"/>
      <w:pPr>
        <w:tabs>
          <w:tab w:val="num" w:pos="2367"/>
        </w:tabs>
        <w:ind w:left="2367" w:hanging="360"/>
      </w:pPr>
    </w:lvl>
    <w:lvl w:ilvl="3" w:tentative="1">
      <w:start w:val="1"/>
      <w:numFmt w:val="decimal"/>
      <w:lvlText w:val="%4."/>
      <w:lvlJc w:val="left"/>
      <w:pPr>
        <w:tabs>
          <w:tab w:val="num" w:pos="3087"/>
        </w:tabs>
        <w:ind w:left="3087" w:hanging="360"/>
      </w:pPr>
    </w:lvl>
    <w:lvl w:ilvl="4" w:tentative="1">
      <w:start w:val="1"/>
      <w:numFmt w:val="decimal"/>
      <w:lvlText w:val="%5."/>
      <w:lvlJc w:val="left"/>
      <w:pPr>
        <w:tabs>
          <w:tab w:val="num" w:pos="3807"/>
        </w:tabs>
        <w:ind w:left="3807" w:hanging="360"/>
      </w:pPr>
    </w:lvl>
    <w:lvl w:ilvl="5" w:tentative="1">
      <w:start w:val="1"/>
      <w:numFmt w:val="decimal"/>
      <w:lvlText w:val="%6."/>
      <w:lvlJc w:val="left"/>
      <w:pPr>
        <w:tabs>
          <w:tab w:val="num" w:pos="4527"/>
        </w:tabs>
        <w:ind w:left="4527" w:hanging="360"/>
      </w:pPr>
    </w:lvl>
    <w:lvl w:ilvl="6" w:tentative="1">
      <w:start w:val="1"/>
      <w:numFmt w:val="decimal"/>
      <w:lvlText w:val="%7."/>
      <w:lvlJc w:val="left"/>
      <w:pPr>
        <w:tabs>
          <w:tab w:val="num" w:pos="5247"/>
        </w:tabs>
        <w:ind w:left="5247" w:hanging="360"/>
      </w:pPr>
    </w:lvl>
    <w:lvl w:ilvl="7" w:tentative="1">
      <w:start w:val="1"/>
      <w:numFmt w:val="decimal"/>
      <w:lvlText w:val="%8."/>
      <w:lvlJc w:val="left"/>
      <w:pPr>
        <w:tabs>
          <w:tab w:val="num" w:pos="5967"/>
        </w:tabs>
        <w:ind w:left="5967" w:hanging="360"/>
      </w:pPr>
    </w:lvl>
    <w:lvl w:ilvl="8" w:tentative="1">
      <w:start w:val="1"/>
      <w:numFmt w:val="decimal"/>
      <w:lvlText w:val="%9."/>
      <w:lvlJc w:val="left"/>
      <w:pPr>
        <w:tabs>
          <w:tab w:val="num" w:pos="6687"/>
        </w:tabs>
        <w:ind w:left="6687" w:hanging="360"/>
      </w:pPr>
    </w:lvl>
  </w:abstractNum>
  <w:abstractNum w:abstractNumId="10" w15:restartNumberingAfterBreak="0">
    <w:nsid w:val="2C132248"/>
    <w:multiLevelType w:val="hybridMultilevel"/>
    <w:tmpl w:val="A82C1EF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1" w15:restartNumberingAfterBreak="0">
    <w:nsid w:val="2F050555"/>
    <w:multiLevelType w:val="hybridMultilevel"/>
    <w:tmpl w:val="8F647F8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2" w15:restartNumberingAfterBreak="0">
    <w:nsid w:val="3A311DE8"/>
    <w:multiLevelType w:val="hybridMultilevel"/>
    <w:tmpl w:val="E932EB2C"/>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3" w15:restartNumberingAfterBreak="0">
    <w:nsid w:val="3AEF1BD5"/>
    <w:multiLevelType w:val="hybridMultilevel"/>
    <w:tmpl w:val="7390DFFA"/>
    <w:lvl w:ilvl="0" w:tplc="2558E6E0">
      <w:start w:val="1"/>
      <w:numFmt w:val="decimalEnclosedCircle"/>
      <w:lvlText w:val="%1"/>
      <w:lvlJc w:val="left"/>
      <w:pPr>
        <w:ind w:left="861" w:hanging="360"/>
      </w:pPr>
      <w:rPr>
        <w:rFonts w:hint="default"/>
      </w:rPr>
    </w:lvl>
    <w:lvl w:ilvl="1" w:tplc="07E43A90">
      <w:start w:val="1"/>
      <w:numFmt w:val="bullet"/>
      <w:lvlText w:val="·"/>
      <w:lvlJc w:val="left"/>
      <w:pPr>
        <w:ind w:left="1301" w:hanging="360"/>
      </w:pPr>
      <w:rPr>
        <w:rFonts w:ascii="맑은 고딕" w:eastAsia="맑은 고딕" w:hAnsi="맑은 고딕" w:cstheme="minorBidi" w:hint="eastAsia"/>
      </w:rPr>
    </w:lvl>
    <w:lvl w:ilvl="2" w:tplc="04090011" w:tentative="1">
      <w:start w:val="1"/>
      <w:numFmt w:val="decimalEnclosedCircle"/>
      <w:lvlText w:val="%3"/>
      <w:lvlJc w:val="left"/>
      <w:pPr>
        <w:ind w:left="1821" w:hanging="440"/>
      </w:pPr>
    </w:lvl>
    <w:lvl w:ilvl="3" w:tplc="0409000F" w:tentative="1">
      <w:start w:val="1"/>
      <w:numFmt w:val="decimal"/>
      <w:lvlText w:val="%4."/>
      <w:lvlJc w:val="left"/>
      <w:pPr>
        <w:ind w:left="2261" w:hanging="440"/>
      </w:pPr>
    </w:lvl>
    <w:lvl w:ilvl="4" w:tplc="04090017" w:tentative="1">
      <w:start w:val="1"/>
      <w:numFmt w:val="aiueoFullWidth"/>
      <w:lvlText w:val="(%5)"/>
      <w:lvlJc w:val="left"/>
      <w:pPr>
        <w:ind w:left="2701" w:hanging="440"/>
      </w:pPr>
    </w:lvl>
    <w:lvl w:ilvl="5" w:tplc="04090011" w:tentative="1">
      <w:start w:val="1"/>
      <w:numFmt w:val="decimalEnclosedCircle"/>
      <w:lvlText w:val="%6"/>
      <w:lvlJc w:val="left"/>
      <w:pPr>
        <w:ind w:left="3141" w:hanging="440"/>
      </w:pPr>
    </w:lvl>
    <w:lvl w:ilvl="6" w:tplc="0409000F" w:tentative="1">
      <w:start w:val="1"/>
      <w:numFmt w:val="decimal"/>
      <w:lvlText w:val="%7."/>
      <w:lvlJc w:val="left"/>
      <w:pPr>
        <w:ind w:left="3581" w:hanging="440"/>
      </w:pPr>
    </w:lvl>
    <w:lvl w:ilvl="7" w:tplc="04090017" w:tentative="1">
      <w:start w:val="1"/>
      <w:numFmt w:val="aiueoFullWidth"/>
      <w:lvlText w:val="(%8)"/>
      <w:lvlJc w:val="left"/>
      <w:pPr>
        <w:ind w:left="4021" w:hanging="440"/>
      </w:pPr>
    </w:lvl>
    <w:lvl w:ilvl="8" w:tplc="04090011" w:tentative="1">
      <w:start w:val="1"/>
      <w:numFmt w:val="decimalEnclosedCircle"/>
      <w:lvlText w:val="%9"/>
      <w:lvlJc w:val="left"/>
      <w:pPr>
        <w:ind w:left="4461" w:hanging="440"/>
      </w:pPr>
    </w:lvl>
  </w:abstractNum>
  <w:abstractNum w:abstractNumId="14" w15:restartNumberingAfterBreak="0">
    <w:nsid w:val="45A059C9"/>
    <w:multiLevelType w:val="hybridMultilevel"/>
    <w:tmpl w:val="6344BE78"/>
    <w:lvl w:ilvl="0" w:tplc="7C24D144">
      <w:start w:val="1"/>
      <w:numFmt w:val="decimal"/>
      <w:lvlText w:val="%1."/>
      <w:lvlJc w:val="left"/>
      <w:pPr>
        <w:ind w:left="420" w:hanging="420"/>
      </w:pPr>
      <w:rPr>
        <w:rFonts w:eastAsia="Meiryo UI" w:hint="default"/>
        <w:b/>
      </w:rPr>
    </w:lvl>
    <w:lvl w:ilvl="1" w:tplc="3640929E">
      <w:start w:val="1"/>
      <w:numFmt w:val="decimalEnclosedCircle"/>
      <w:lvlText w:val="%2"/>
      <w:lvlJc w:val="left"/>
      <w:pPr>
        <w:ind w:left="785" w:hanging="360"/>
      </w:pPr>
      <w:rPr>
        <w:rFonts w:cs="바탕" w:hint="eastAsia"/>
        <w:b/>
        <w:color w:val="000000" w:themeColor="text1"/>
        <w:sz w:val="20"/>
      </w:rPr>
    </w:lvl>
    <w:lvl w:ilvl="2" w:tplc="EB023D90">
      <w:start w:val="1"/>
      <w:numFmt w:val="decimal"/>
      <w:lvlText w:val="（%3）"/>
      <w:lvlJc w:val="left"/>
      <w:pPr>
        <w:ind w:left="1600" w:hanging="720"/>
      </w:pPr>
      <w:rPr>
        <w:rFonts w:hint="default"/>
      </w:rPr>
    </w:lvl>
    <w:lvl w:ilvl="3" w:tplc="E9169E4E">
      <w:start w:val="1"/>
      <w:numFmt w:val="decimal"/>
      <w:lvlText w:val="(%4)"/>
      <w:lvlJc w:val="left"/>
      <w:pPr>
        <w:ind w:left="2040" w:hanging="720"/>
      </w:pPr>
      <w:rPr>
        <w:rFonts w:hint="default"/>
      </w:rPr>
    </w:lvl>
    <w:lvl w:ilvl="4" w:tplc="6B369922">
      <w:start w:val="1"/>
      <w:numFmt w:val="irohaFullWidth"/>
      <w:lvlText w:val="%5."/>
      <w:lvlJc w:val="left"/>
      <w:pPr>
        <w:ind w:left="2120" w:hanging="360"/>
      </w:pPr>
      <w:rPr>
        <w:rFonts w:hint="default"/>
      </w:rPr>
    </w:lvl>
    <w:lvl w:ilvl="5" w:tplc="746230A4">
      <w:start w:val="1"/>
      <w:numFmt w:val="bullet"/>
      <w:lvlText w:val="・"/>
      <w:lvlJc w:val="left"/>
      <w:pPr>
        <w:ind w:left="2560" w:hanging="360"/>
      </w:pPr>
      <w:rPr>
        <w:rFonts w:ascii="Yu Mincho" w:eastAsia="Yu Mincho" w:hAnsi="Yu Mincho" w:cstheme="minorBidi" w:hint="eastAsia"/>
      </w:r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5" w15:restartNumberingAfterBreak="0">
    <w:nsid w:val="49237934"/>
    <w:multiLevelType w:val="hybridMultilevel"/>
    <w:tmpl w:val="0508472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503A7E78"/>
    <w:multiLevelType w:val="hybridMultilevel"/>
    <w:tmpl w:val="3D044D06"/>
    <w:lvl w:ilvl="0" w:tplc="FFFFFFFF">
      <w:start w:val="1"/>
      <w:numFmt w:val="decimalEnclosedCircle"/>
      <w:lvlText w:val="%1"/>
      <w:lvlJc w:val="left"/>
      <w:pPr>
        <w:ind w:left="861" w:hanging="360"/>
      </w:pPr>
      <w:rPr>
        <w:rFonts w:hint="default"/>
      </w:rPr>
    </w:lvl>
    <w:lvl w:ilvl="1" w:tplc="FFFFFFFF" w:tentative="1">
      <w:start w:val="1"/>
      <w:numFmt w:val="aiueoFullWidth"/>
      <w:lvlText w:val="(%2)"/>
      <w:lvlJc w:val="left"/>
      <w:pPr>
        <w:ind w:left="1381" w:hanging="440"/>
      </w:pPr>
    </w:lvl>
    <w:lvl w:ilvl="2" w:tplc="FFFFFFFF" w:tentative="1">
      <w:start w:val="1"/>
      <w:numFmt w:val="decimalEnclosedCircle"/>
      <w:lvlText w:val="%3"/>
      <w:lvlJc w:val="left"/>
      <w:pPr>
        <w:ind w:left="1821" w:hanging="440"/>
      </w:pPr>
    </w:lvl>
    <w:lvl w:ilvl="3" w:tplc="FFFFFFFF" w:tentative="1">
      <w:start w:val="1"/>
      <w:numFmt w:val="decimal"/>
      <w:lvlText w:val="%4."/>
      <w:lvlJc w:val="left"/>
      <w:pPr>
        <w:ind w:left="2261" w:hanging="440"/>
      </w:pPr>
    </w:lvl>
    <w:lvl w:ilvl="4" w:tplc="FFFFFFFF" w:tentative="1">
      <w:start w:val="1"/>
      <w:numFmt w:val="aiueoFullWidth"/>
      <w:lvlText w:val="(%5)"/>
      <w:lvlJc w:val="left"/>
      <w:pPr>
        <w:ind w:left="2701" w:hanging="440"/>
      </w:pPr>
    </w:lvl>
    <w:lvl w:ilvl="5" w:tplc="FFFFFFFF" w:tentative="1">
      <w:start w:val="1"/>
      <w:numFmt w:val="decimalEnclosedCircle"/>
      <w:lvlText w:val="%6"/>
      <w:lvlJc w:val="left"/>
      <w:pPr>
        <w:ind w:left="3141" w:hanging="440"/>
      </w:pPr>
    </w:lvl>
    <w:lvl w:ilvl="6" w:tplc="FFFFFFFF" w:tentative="1">
      <w:start w:val="1"/>
      <w:numFmt w:val="decimal"/>
      <w:lvlText w:val="%7."/>
      <w:lvlJc w:val="left"/>
      <w:pPr>
        <w:ind w:left="3581" w:hanging="440"/>
      </w:pPr>
    </w:lvl>
    <w:lvl w:ilvl="7" w:tplc="FFFFFFFF" w:tentative="1">
      <w:start w:val="1"/>
      <w:numFmt w:val="aiueoFullWidth"/>
      <w:lvlText w:val="(%8)"/>
      <w:lvlJc w:val="left"/>
      <w:pPr>
        <w:ind w:left="4021" w:hanging="440"/>
      </w:pPr>
    </w:lvl>
    <w:lvl w:ilvl="8" w:tplc="FFFFFFFF" w:tentative="1">
      <w:start w:val="1"/>
      <w:numFmt w:val="decimalEnclosedCircle"/>
      <w:lvlText w:val="%9"/>
      <w:lvlJc w:val="left"/>
      <w:pPr>
        <w:ind w:left="4461" w:hanging="440"/>
      </w:pPr>
    </w:lvl>
  </w:abstractNum>
  <w:abstractNum w:abstractNumId="17" w15:restartNumberingAfterBreak="0">
    <w:nsid w:val="5A604F3F"/>
    <w:multiLevelType w:val="hybridMultilevel"/>
    <w:tmpl w:val="3D044D06"/>
    <w:lvl w:ilvl="0" w:tplc="16B813AE">
      <w:start w:val="1"/>
      <w:numFmt w:val="decimalEnclosedCircle"/>
      <w:lvlText w:val="%1"/>
      <w:lvlJc w:val="left"/>
      <w:pPr>
        <w:ind w:left="861" w:hanging="360"/>
      </w:pPr>
      <w:rPr>
        <w:rFonts w:hint="default"/>
      </w:rPr>
    </w:lvl>
    <w:lvl w:ilvl="1" w:tplc="04090017" w:tentative="1">
      <w:start w:val="1"/>
      <w:numFmt w:val="aiueoFullWidth"/>
      <w:lvlText w:val="(%2)"/>
      <w:lvlJc w:val="left"/>
      <w:pPr>
        <w:ind w:left="1381" w:hanging="440"/>
      </w:pPr>
    </w:lvl>
    <w:lvl w:ilvl="2" w:tplc="04090011" w:tentative="1">
      <w:start w:val="1"/>
      <w:numFmt w:val="decimalEnclosedCircle"/>
      <w:lvlText w:val="%3"/>
      <w:lvlJc w:val="left"/>
      <w:pPr>
        <w:ind w:left="1821" w:hanging="440"/>
      </w:pPr>
    </w:lvl>
    <w:lvl w:ilvl="3" w:tplc="0409000F" w:tentative="1">
      <w:start w:val="1"/>
      <w:numFmt w:val="decimal"/>
      <w:lvlText w:val="%4."/>
      <w:lvlJc w:val="left"/>
      <w:pPr>
        <w:ind w:left="2261" w:hanging="440"/>
      </w:pPr>
    </w:lvl>
    <w:lvl w:ilvl="4" w:tplc="04090017" w:tentative="1">
      <w:start w:val="1"/>
      <w:numFmt w:val="aiueoFullWidth"/>
      <w:lvlText w:val="(%5)"/>
      <w:lvlJc w:val="left"/>
      <w:pPr>
        <w:ind w:left="2701" w:hanging="440"/>
      </w:pPr>
    </w:lvl>
    <w:lvl w:ilvl="5" w:tplc="04090011" w:tentative="1">
      <w:start w:val="1"/>
      <w:numFmt w:val="decimalEnclosedCircle"/>
      <w:lvlText w:val="%6"/>
      <w:lvlJc w:val="left"/>
      <w:pPr>
        <w:ind w:left="3141" w:hanging="440"/>
      </w:pPr>
    </w:lvl>
    <w:lvl w:ilvl="6" w:tplc="0409000F" w:tentative="1">
      <w:start w:val="1"/>
      <w:numFmt w:val="decimal"/>
      <w:lvlText w:val="%7."/>
      <w:lvlJc w:val="left"/>
      <w:pPr>
        <w:ind w:left="3581" w:hanging="440"/>
      </w:pPr>
    </w:lvl>
    <w:lvl w:ilvl="7" w:tplc="04090017" w:tentative="1">
      <w:start w:val="1"/>
      <w:numFmt w:val="aiueoFullWidth"/>
      <w:lvlText w:val="(%8)"/>
      <w:lvlJc w:val="left"/>
      <w:pPr>
        <w:ind w:left="4021" w:hanging="440"/>
      </w:pPr>
    </w:lvl>
    <w:lvl w:ilvl="8" w:tplc="04090011" w:tentative="1">
      <w:start w:val="1"/>
      <w:numFmt w:val="decimalEnclosedCircle"/>
      <w:lvlText w:val="%9"/>
      <w:lvlJc w:val="left"/>
      <w:pPr>
        <w:ind w:left="4461" w:hanging="440"/>
      </w:pPr>
    </w:lvl>
  </w:abstractNum>
  <w:abstractNum w:abstractNumId="18" w15:restartNumberingAfterBreak="0">
    <w:nsid w:val="65ED7FCA"/>
    <w:multiLevelType w:val="hybridMultilevel"/>
    <w:tmpl w:val="9AB0EB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 w15:restartNumberingAfterBreak="0">
    <w:nsid w:val="669D52D9"/>
    <w:multiLevelType w:val="hybridMultilevel"/>
    <w:tmpl w:val="0E563BD8"/>
    <w:lvl w:ilvl="0" w:tplc="36F26D84">
      <w:start w:val="1"/>
      <w:numFmt w:val="bullet"/>
      <w:suff w:val="space"/>
      <w:lvlText w:val="-"/>
      <w:lvlJc w:val="left"/>
    </w:lvl>
    <w:lvl w:ilvl="1" w:tplc="03EE3A60">
      <w:numFmt w:val="decimal"/>
      <w:lvlText w:val=""/>
      <w:lvlJc w:val="left"/>
    </w:lvl>
    <w:lvl w:ilvl="2" w:tplc="BF3CF294">
      <w:numFmt w:val="decimal"/>
      <w:lvlText w:val=""/>
      <w:lvlJc w:val="left"/>
    </w:lvl>
    <w:lvl w:ilvl="3" w:tplc="C1A8F930">
      <w:numFmt w:val="decimal"/>
      <w:lvlText w:val=""/>
      <w:lvlJc w:val="left"/>
    </w:lvl>
    <w:lvl w:ilvl="4" w:tplc="35C8C0E8">
      <w:numFmt w:val="decimal"/>
      <w:lvlText w:val=""/>
      <w:lvlJc w:val="left"/>
    </w:lvl>
    <w:lvl w:ilvl="5" w:tplc="10247FEA">
      <w:numFmt w:val="decimal"/>
      <w:lvlText w:val=""/>
      <w:lvlJc w:val="left"/>
    </w:lvl>
    <w:lvl w:ilvl="6" w:tplc="B86A5516">
      <w:numFmt w:val="decimal"/>
      <w:lvlText w:val=""/>
      <w:lvlJc w:val="left"/>
    </w:lvl>
    <w:lvl w:ilvl="7" w:tplc="8F52A050">
      <w:numFmt w:val="decimal"/>
      <w:lvlText w:val=""/>
      <w:lvlJc w:val="left"/>
    </w:lvl>
    <w:lvl w:ilvl="8" w:tplc="BB3A296A">
      <w:numFmt w:val="decimal"/>
      <w:lvlText w:val=""/>
      <w:lvlJc w:val="left"/>
    </w:lvl>
  </w:abstractNum>
  <w:abstractNum w:abstractNumId="20" w15:restartNumberingAfterBreak="0">
    <w:nsid w:val="6A674417"/>
    <w:multiLevelType w:val="hybridMultilevel"/>
    <w:tmpl w:val="C98CAEB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6C8F01E3"/>
    <w:multiLevelType w:val="hybridMultilevel"/>
    <w:tmpl w:val="25849734"/>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2" w15:restartNumberingAfterBreak="0">
    <w:nsid w:val="6E91019B"/>
    <w:multiLevelType w:val="hybridMultilevel"/>
    <w:tmpl w:val="3D044D06"/>
    <w:lvl w:ilvl="0" w:tplc="FFFFFFFF">
      <w:start w:val="1"/>
      <w:numFmt w:val="decimalEnclosedCircle"/>
      <w:lvlText w:val="%1"/>
      <w:lvlJc w:val="left"/>
      <w:pPr>
        <w:ind w:left="861" w:hanging="360"/>
      </w:pPr>
      <w:rPr>
        <w:rFonts w:hint="default"/>
      </w:rPr>
    </w:lvl>
    <w:lvl w:ilvl="1" w:tplc="FFFFFFFF" w:tentative="1">
      <w:start w:val="1"/>
      <w:numFmt w:val="aiueoFullWidth"/>
      <w:lvlText w:val="(%2)"/>
      <w:lvlJc w:val="left"/>
      <w:pPr>
        <w:ind w:left="1381" w:hanging="440"/>
      </w:pPr>
    </w:lvl>
    <w:lvl w:ilvl="2" w:tplc="FFFFFFFF" w:tentative="1">
      <w:start w:val="1"/>
      <w:numFmt w:val="decimalEnclosedCircle"/>
      <w:lvlText w:val="%3"/>
      <w:lvlJc w:val="left"/>
      <w:pPr>
        <w:ind w:left="1821" w:hanging="440"/>
      </w:pPr>
    </w:lvl>
    <w:lvl w:ilvl="3" w:tplc="FFFFFFFF" w:tentative="1">
      <w:start w:val="1"/>
      <w:numFmt w:val="decimal"/>
      <w:lvlText w:val="%4."/>
      <w:lvlJc w:val="left"/>
      <w:pPr>
        <w:ind w:left="2261" w:hanging="440"/>
      </w:pPr>
    </w:lvl>
    <w:lvl w:ilvl="4" w:tplc="FFFFFFFF" w:tentative="1">
      <w:start w:val="1"/>
      <w:numFmt w:val="aiueoFullWidth"/>
      <w:lvlText w:val="(%5)"/>
      <w:lvlJc w:val="left"/>
      <w:pPr>
        <w:ind w:left="2701" w:hanging="440"/>
      </w:pPr>
    </w:lvl>
    <w:lvl w:ilvl="5" w:tplc="FFFFFFFF" w:tentative="1">
      <w:start w:val="1"/>
      <w:numFmt w:val="decimalEnclosedCircle"/>
      <w:lvlText w:val="%6"/>
      <w:lvlJc w:val="left"/>
      <w:pPr>
        <w:ind w:left="3141" w:hanging="440"/>
      </w:pPr>
    </w:lvl>
    <w:lvl w:ilvl="6" w:tplc="FFFFFFFF" w:tentative="1">
      <w:start w:val="1"/>
      <w:numFmt w:val="decimal"/>
      <w:lvlText w:val="%7."/>
      <w:lvlJc w:val="left"/>
      <w:pPr>
        <w:ind w:left="3581" w:hanging="440"/>
      </w:pPr>
    </w:lvl>
    <w:lvl w:ilvl="7" w:tplc="FFFFFFFF" w:tentative="1">
      <w:start w:val="1"/>
      <w:numFmt w:val="aiueoFullWidth"/>
      <w:lvlText w:val="(%8)"/>
      <w:lvlJc w:val="left"/>
      <w:pPr>
        <w:ind w:left="4021" w:hanging="440"/>
      </w:pPr>
    </w:lvl>
    <w:lvl w:ilvl="8" w:tplc="FFFFFFFF" w:tentative="1">
      <w:start w:val="1"/>
      <w:numFmt w:val="decimalEnclosedCircle"/>
      <w:lvlText w:val="%9"/>
      <w:lvlJc w:val="left"/>
      <w:pPr>
        <w:ind w:left="4461" w:hanging="440"/>
      </w:pPr>
    </w:lvl>
  </w:abstractNum>
  <w:abstractNum w:abstractNumId="23" w15:restartNumberingAfterBreak="0">
    <w:nsid w:val="7117422D"/>
    <w:multiLevelType w:val="hybridMultilevel"/>
    <w:tmpl w:val="15A604FA"/>
    <w:lvl w:ilvl="0" w:tplc="04090001">
      <w:start w:val="1"/>
      <w:numFmt w:val="bullet"/>
      <w:lvlText w:val=""/>
      <w:lvlJc w:val="left"/>
      <w:pPr>
        <w:ind w:left="880" w:hanging="440"/>
      </w:pPr>
      <w:rPr>
        <w:rFonts w:ascii="Wingdings" w:hAnsi="Wingdings" w:hint="default"/>
      </w:rPr>
    </w:lvl>
    <w:lvl w:ilvl="1" w:tplc="04090003" w:tentative="1">
      <w:start w:val="1"/>
      <w:numFmt w:val="bullet"/>
      <w:lvlText w:val=""/>
      <w:lvlJc w:val="left"/>
      <w:pPr>
        <w:ind w:left="1320" w:hanging="440"/>
      </w:pPr>
      <w:rPr>
        <w:rFonts w:ascii="Wingdings" w:hAnsi="Wingdings" w:hint="default"/>
      </w:rPr>
    </w:lvl>
    <w:lvl w:ilvl="2" w:tplc="04090005" w:tentative="1">
      <w:start w:val="1"/>
      <w:numFmt w:val="bullet"/>
      <w:lvlText w:val=""/>
      <w:lvlJc w:val="left"/>
      <w:pPr>
        <w:ind w:left="1760" w:hanging="440"/>
      </w:pPr>
      <w:rPr>
        <w:rFonts w:ascii="Wingdings" w:hAnsi="Wingdings" w:hint="default"/>
      </w:rPr>
    </w:lvl>
    <w:lvl w:ilvl="3" w:tplc="04090001" w:tentative="1">
      <w:start w:val="1"/>
      <w:numFmt w:val="bullet"/>
      <w:lvlText w:val=""/>
      <w:lvlJc w:val="left"/>
      <w:pPr>
        <w:ind w:left="2200" w:hanging="440"/>
      </w:pPr>
      <w:rPr>
        <w:rFonts w:ascii="Wingdings" w:hAnsi="Wingdings" w:hint="default"/>
      </w:rPr>
    </w:lvl>
    <w:lvl w:ilvl="4" w:tplc="04090003" w:tentative="1">
      <w:start w:val="1"/>
      <w:numFmt w:val="bullet"/>
      <w:lvlText w:val=""/>
      <w:lvlJc w:val="left"/>
      <w:pPr>
        <w:ind w:left="2640" w:hanging="440"/>
      </w:pPr>
      <w:rPr>
        <w:rFonts w:ascii="Wingdings" w:hAnsi="Wingdings" w:hint="default"/>
      </w:rPr>
    </w:lvl>
    <w:lvl w:ilvl="5" w:tplc="04090005" w:tentative="1">
      <w:start w:val="1"/>
      <w:numFmt w:val="bullet"/>
      <w:lvlText w:val=""/>
      <w:lvlJc w:val="left"/>
      <w:pPr>
        <w:ind w:left="3080" w:hanging="440"/>
      </w:pPr>
      <w:rPr>
        <w:rFonts w:ascii="Wingdings" w:hAnsi="Wingdings" w:hint="default"/>
      </w:rPr>
    </w:lvl>
    <w:lvl w:ilvl="6" w:tplc="04090001" w:tentative="1">
      <w:start w:val="1"/>
      <w:numFmt w:val="bullet"/>
      <w:lvlText w:val=""/>
      <w:lvlJc w:val="left"/>
      <w:pPr>
        <w:ind w:left="3520" w:hanging="440"/>
      </w:pPr>
      <w:rPr>
        <w:rFonts w:ascii="Wingdings" w:hAnsi="Wingdings" w:hint="default"/>
      </w:rPr>
    </w:lvl>
    <w:lvl w:ilvl="7" w:tplc="04090003" w:tentative="1">
      <w:start w:val="1"/>
      <w:numFmt w:val="bullet"/>
      <w:lvlText w:val=""/>
      <w:lvlJc w:val="left"/>
      <w:pPr>
        <w:ind w:left="3960" w:hanging="440"/>
      </w:pPr>
      <w:rPr>
        <w:rFonts w:ascii="Wingdings" w:hAnsi="Wingdings" w:hint="default"/>
      </w:rPr>
    </w:lvl>
    <w:lvl w:ilvl="8" w:tplc="04090005" w:tentative="1">
      <w:start w:val="1"/>
      <w:numFmt w:val="bullet"/>
      <w:lvlText w:val=""/>
      <w:lvlJc w:val="left"/>
      <w:pPr>
        <w:ind w:left="4400" w:hanging="440"/>
      </w:pPr>
      <w:rPr>
        <w:rFonts w:ascii="Wingdings" w:hAnsi="Wingdings" w:hint="default"/>
      </w:rPr>
    </w:lvl>
  </w:abstractNum>
  <w:abstractNum w:abstractNumId="24" w15:restartNumberingAfterBreak="0">
    <w:nsid w:val="723945E8"/>
    <w:multiLevelType w:val="hybridMultilevel"/>
    <w:tmpl w:val="2946ED7A"/>
    <w:lvl w:ilvl="0" w:tplc="04090001">
      <w:start w:val="1"/>
      <w:numFmt w:val="bullet"/>
      <w:lvlText w:val=""/>
      <w:lvlJc w:val="left"/>
      <w:pPr>
        <w:ind w:left="1458" w:hanging="400"/>
      </w:pPr>
      <w:rPr>
        <w:rFonts w:ascii="Wingdings" w:hAnsi="Wingdings" w:hint="default"/>
      </w:rPr>
    </w:lvl>
    <w:lvl w:ilvl="1" w:tplc="04090003" w:tentative="1">
      <w:start w:val="1"/>
      <w:numFmt w:val="bullet"/>
      <w:lvlText w:val=""/>
      <w:lvlJc w:val="left"/>
      <w:pPr>
        <w:ind w:left="1858" w:hanging="400"/>
      </w:pPr>
      <w:rPr>
        <w:rFonts w:ascii="Wingdings" w:hAnsi="Wingdings" w:hint="default"/>
      </w:rPr>
    </w:lvl>
    <w:lvl w:ilvl="2" w:tplc="04090005" w:tentative="1">
      <w:start w:val="1"/>
      <w:numFmt w:val="bullet"/>
      <w:lvlText w:val=""/>
      <w:lvlJc w:val="left"/>
      <w:pPr>
        <w:ind w:left="2258" w:hanging="400"/>
      </w:pPr>
      <w:rPr>
        <w:rFonts w:ascii="Wingdings" w:hAnsi="Wingdings" w:hint="default"/>
      </w:rPr>
    </w:lvl>
    <w:lvl w:ilvl="3" w:tplc="04090001" w:tentative="1">
      <w:start w:val="1"/>
      <w:numFmt w:val="bullet"/>
      <w:lvlText w:val=""/>
      <w:lvlJc w:val="left"/>
      <w:pPr>
        <w:ind w:left="2658" w:hanging="400"/>
      </w:pPr>
      <w:rPr>
        <w:rFonts w:ascii="Wingdings" w:hAnsi="Wingdings" w:hint="default"/>
      </w:rPr>
    </w:lvl>
    <w:lvl w:ilvl="4" w:tplc="04090003" w:tentative="1">
      <w:start w:val="1"/>
      <w:numFmt w:val="bullet"/>
      <w:lvlText w:val=""/>
      <w:lvlJc w:val="left"/>
      <w:pPr>
        <w:ind w:left="3058" w:hanging="400"/>
      </w:pPr>
      <w:rPr>
        <w:rFonts w:ascii="Wingdings" w:hAnsi="Wingdings" w:hint="default"/>
      </w:rPr>
    </w:lvl>
    <w:lvl w:ilvl="5" w:tplc="04090005" w:tentative="1">
      <w:start w:val="1"/>
      <w:numFmt w:val="bullet"/>
      <w:lvlText w:val=""/>
      <w:lvlJc w:val="left"/>
      <w:pPr>
        <w:ind w:left="3458" w:hanging="400"/>
      </w:pPr>
      <w:rPr>
        <w:rFonts w:ascii="Wingdings" w:hAnsi="Wingdings" w:hint="default"/>
      </w:rPr>
    </w:lvl>
    <w:lvl w:ilvl="6" w:tplc="04090001" w:tentative="1">
      <w:start w:val="1"/>
      <w:numFmt w:val="bullet"/>
      <w:lvlText w:val=""/>
      <w:lvlJc w:val="left"/>
      <w:pPr>
        <w:ind w:left="3858" w:hanging="400"/>
      </w:pPr>
      <w:rPr>
        <w:rFonts w:ascii="Wingdings" w:hAnsi="Wingdings" w:hint="default"/>
      </w:rPr>
    </w:lvl>
    <w:lvl w:ilvl="7" w:tplc="04090003" w:tentative="1">
      <w:start w:val="1"/>
      <w:numFmt w:val="bullet"/>
      <w:lvlText w:val=""/>
      <w:lvlJc w:val="left"/>
      <w:pPr>
        <w:ind w:left="4258" w:hanging="400"/>
      </w:pPr>
      <w:rPr>
        <w:rFonts w:ascii="Wingdings" w:hAnsi="Wingdings" w:hint="default"/>
      </w:rPr>
    </w:lvl>
    <w:lvl w:ilvl="8" w:tplc="04090005" w:tentative="1">
      <w:start w:val="1"/>
      <w:numFmt w:val="bullet"/>
      <w:lvlText w:val=""/>
      <w:lvlJc w:val="left"/>
      <w:pPr>
        <w:ind w:left="4658" w:hanging="400"/>
      </w:pPr>
      <w:rPr>
        <w:rFonts w:ascii="Wingdings" w:hAnsi="Wingdings" w:hint="default"/>
      </w:rPr>
    </w:lvl>
  </w:abstractNum>
  <w:abstractNum w:abstractNumId="25" w15:restartNumberingAfterBreak="0">
    <w:nsid w:val="756F759A"/>
    <w:multiLevelType w:val="hybridMultilevel"/>
    <w:tmpl w:val="1FD6B28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6" w15:restartNumberingAfterBreak="0">
    <w:nsid w:val="75AD4211"/>
    <w:multiLevelType w:val="hybridMultilevel"/>
    <w:tmpl w:val="63E6C5E4"/>
    <w:lvl w:ilvl="0" w:tplc="DA9C3B1A">
      <w:start w:val="1"/>
      <w:numFmt w:val="decimalEnclosedCircle"/>
      <w:lvlText w:val="%1"/>
      <w:lvlJc w:val="left"/>
      <w:pPr>
        <w:ind w:left="1100" w:hanging="440"/>
      </w:pPr>
      <w:rPr>
        <w:rFonts w:ascii="MS Mincho" w:eastAsia="MS Mincho" w:hint="eastAsia"/>
        <w:b w:val="0"/>
        <w:i w:val="0"/>
        <w:sz w:val="18"/>
      </w:rPr>
    </w:lvl>
    <w:lvl w:ilvl="1" w:tplc="04090017" w:tentative="1">
      <w:start w:val="1"/>
      <w:numFmt w:val="aiueoFullWidth"/>
      <w:lvlText w:val="(%2)"/>
      <w:lvlJc w:val="left"/>
      <w:pPr>
        <w:ind w:left="1540" w:hanging="440"/>
      </w:pPr>
    </w:lvl>
    <w:lvl w:ilvl="2" w:tplc="04090011" w:tentative="1">
      <w:start w:val="1"/>
      <w:numFmt w:val="decimalEnclosedCircle"/>
      <w:lvlText w:val="%3"/>
      <w:lvlJc w:val="left"/>
      <w:pPr>
        <w:ind w:left="1980" w:hanging="440"/>
      </w:pPr>
    </w:lvl>
    <w:lvl w:ilvl="3" w:tplc="0409000F" w:tentative="1">
      <w:start w:val="1"/>
      <w:numFmt w:val="decimal"/>
      <w:lvlText w:val="%4."/>
      <w:lvlJc w:val="left"/>
      <w:pPr>
        <w:ind w:left="2420" w:hanging="440"/>
      </w:pPr>
    </w:lvl>
    <w:lvl w:ilvl="4" w:tplc="04090017" w:tentative="1">
      <w:start w:val="1"/>
      <w:numFmt w:val="aiueoFullWidth"/>
      <w:lvlText w:val="(%5)"/>
      <w:lvlJc w:val="left"/>
      <w:pPr>
        <w:ind w:left="2860" w:hanging="440"/>
      </w:pPr>
    </w:lvl>
    <w:lvl w:ilvl="5" w:tplc="04090011" w:tentative="1">
      <w:start w:val="1"/>
      <w:numFmt w:val="decimalEnclosedCircle"/>
      <w:lvlText w:val="%6"/>
      <w:lvlJc w:val="left"/>
      <w:pPr>
        <w:ind w:left="3300" w:hanging="440"/>
      </w:pPr>
    </w:lvl>
    <w:lvl w:ilvl="6" w:tplc="0409000F" w:tentative="1">
      <w:start w:val="1"/>
      <w:numFmt w:val="decimal"/>
      <w:lvlText w:val="%7."/>
      <w:lvlJc w:val="left"/>
      <w:pPr>
        <w:ind w:left="3740" w:hanging="440"/>
      </w:pPr>
    </w:lvl>
    <w:lvl w:ilvl="7" w:tplc="04090017" w:tentative="1">
      <w:start w:val="1"/>
      <w:numFmt w:val="aiueoFullWidth"/>
      <w:lvlText w:val="(%8)"/>
      <w:lvlJc w:val="left"/>
      <w:pPr>
        <w:ind w:left="4180" w:hanging="440"/>
      </w:pPr>
    </w:lvl>
    <w:lvl w:ilvl="8" w:tplc="04090011" w:tentative="1">
      <w:start w:val="1"/>
      <w:numFmt w:val="decimalEnclosedCircle"/>
      <w:lvlText w:val="%9"/>
      <w:lvlJc w:val="left"/>
      <w:pPr>
        <w:ind w:left="4620" w:hanging="440"/>
      </w:pPr>
    </w:lvl>
  </w:abstractNum>
  <w:abstractNum w:abstractNumId="27" w15:restartNumberingAfterBreak="0">
    <w:nsid w:val="79F21AF8"/>
    <w:multiLevelType w:val="hybridMultilevel"/>
    <w:tmpl w:val="DF44CF6C"/>
    <w:lvl w:ilvl="0" w:tplc="FFFFFFFF">
      <w:start w:val="1"/>
      <w:numFmt w:val="decimalEnclosedCircle"/>
      <w:lvlText w:val="%1"/>
      <w:lvlJc w:val="left"/>
      <w:pPr>
        <w:ind w:left="861" w:hanging="360"/>
      </w:pPr>
      <w:rPr>
        <w:rFonts w:hint="default"/>
      </w:rPr>
    </w:lvl>
    <w:lvl w:ilvl="1" w:tplc="FFFFFFFF" w:tentative="1">
      <w:start w:val="1"/>
      <w:numFmt w:val="aiueoFullWidth"/>
      <w:lvlText w:val="(%2)"/>
      <w:lvlJc w:val="left"/>
      <w:pPr>
        <w:ind w:left="1381" w:hanging="440"/>
      </w:pPr>
    </w:lvl>
    <w:lvl w:ilvl="2" w:tplc="FFFFFFFF" w:tentative="1">
      <w:start w:val="1"/>
      <w:numFmt w:val="decimalEnclosedCircle"/>
      <w:lvlText w:val="%3"/>
      <w:lvlJc w:val="left"/>
      <w:pPr>
        <w:ind w:left="1821" w:hanging="440"/>
      </w:pPr>
    </w:lvl>
    <w:lvl w:ilvl="3" w:tplc="FFFFFFFF" w:tentative="1">
      <w:start w:val="1"/>
      <w:numFmt w:val="decimal"/>
      <w:lvlText w:val="%4."/>
      <w:lvlJc w:val="left"/>
      <w:pPr>
        <w:ind w:left="2261" w:hanging="440"/>
      </w:pPr>
    </w:lvl>
    <w:lvl w:ilvl="4" w:tplc="FFFFFFFF" w:tentative="1">
      <w:start w:val="1"/>
      <w:numFmt w:val="aiueoFullWidth"/>
      <w:lvlText w:val="(%5)"/>
      <w:lvlJc w:val="left"/>
      <w:pPr>
        <w:ind w:left="2701" w:hanging="440"/>
      </w:pPr>
    </w:lvl>
    <w:lvl w:ilvl="5" w:tplc="FFFFFFFF" w:tentative="1">
      <w:start w:val="1"/>
      <w:numFmt w:val="decimalEnclosedCircle"/>
      <w:lvlText w:val="%6"/>
      <w:lvlJc w:val="left"/>
      <w:pPr>
        <w:ind w:left="3141" w:hanging="440"/>
      </w:pPr>
    </w:lvl>
    <w:lvl w:ilvl="6" w:tplc="FFFFFFFF" w:tentative="1">
      <w:start w:val="1"/>
      <w:numFmt w:val="decimal"/>
      <w:lvlText w:val="%7."/>
      <w:lvlJc w:val="left"/>
      <w:pPr>
        <w:ind w:left="3581" w:hanging="440"/>
      </w:pPr>
    </w:lvl>
    <w:lvl w:ilvl="7" w:tplc="FFFFFFFF" w:tentative="1">
      <w:start w:val="1"/>
      <w:numFmt w:val="aiueoFullWidth"/>
      <w:lvlText w:val="(%8)"/>
      <w:lvlJc w:val="left"/>
      <w:pPr>
        <w:ind w:left="4021" w:hanging="440"/>
      </w:pPr>
    </w:lvl>
    <w:lvl w:ilvl="8" w:tplc="FFFFFFFF" w:tentative="1">
      <w:start w:val="1"/>
      <w:numFmt w:val="decimalEnclosedCircle"/>
      <w:lvlText w:val="%9"/>
      <w:lvlJc w:val="left"/>
      <w:pPr>
        <w:ind w:left="4461" w:hanging="440"/>
      </w:pPr>
    </w:lvl>
  </w:abstractNum>
  <w:abstractNum w:abstractNumId="28" w15:restartNumberingAfterBreak="0">
    <w:nsid w:val="7BFF2E02"/>
    <w:multiLevelType w:val="hybridMultilevel"/>
    <w:tmpl w:val="FEC6997E"/>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7E0F4667"/>
    <w:multiLevelType w:val="hybridMultilevel"/>
    <w:tmpl w:val="B5C4AB26"/>
    <w:lvl w:ilvl="0" w:tplc="5F0EFC60">
      <w:start w:val="1"/>
      <w:numFmt w:val="decimal"/>
      <w:lvlText w:val="%1."/>
      <w:lvlJc w:val="left"/>
      <w:pPr>
        <w:ind w:left="790" w:hanging="390"/>
      </w:pPr>
      <w:rPr>
        <w:rFonts w:ascii="휴먼명조" w:eastAsia="휴먼명조" w:hAnsi="굴림" w:cs="굴림"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0" w15:restartNumberingAfterBreak="0">
    <w:nsid w:val="7F830FB8"/>
    <w:multiLevelType w:val="hybridMultilevel"/>
    <w:tmpl w:val="A136411E"/>
    <w:lvl w:ilvl="0" w:tplc="3FA069A6">
      <w:start w:val="1"/>
      <w:numFmt w:val="bullet"/>
      <w:lvlText w:val=""/>
      <w:lvlJc w:val="left"/>
      <w:pPr>
        <w:ind w:left="904" w:hanging="400"/>
      </w:pPr>
      <w:rPr>
        <w:rFonts w:ascii="Wingdings" w:hAnsi="Wingdings" w:hint="default"/>
        <w:color w:val="000000" w:themeColor="text1"/>
      </w:rPr>
    </w:lvl>
    <w:lvl w:ilvl="1" w:tplc="04090003" w:tentative="1">
      <w:start w:val="1"/>
      <w:numFmt w:val="bullet"/>
      <w:lvlText w:val=""/>
      <w:lvlJc w:val="left"/>
      <w:pPr>
        <w:ind w:left="995" w:hanging="400"/>
      </w:pPr>
      <w:rPr>
        <w:rFonts w:ascii="Wingdings" w:hAnsi="Wingdings" w:hint="default"/>
      </w:rPr>
    </w:lvl>
    <w:lvl w:ilvl="2" w:tplc="04090005" w:tentative="1">
      <w:start w:val="1"/>
      <w:numFmt w:val="bullet"/>
      <w:lvlText w:val=""/>
      <w:lvlJc w:val="left"/>
      <w:pPr>
        <w:ind w:left="1395" w:hanging="400"/>
      </w:pPr>
      <w:rPr>
        <w:rFonts w:ascii="Wingdings" w:hAnsi="Wingdings" w:hint="default"/>
      </w:rPr>
    </w:lvl>
    <w:lvl w:ilvl="3" w:tplc="04090001" w:tentative="1">
      <w:start w:val="1"/>
      <w:numFmt w:val="bullet"/>
      <w:lvlText w:val=""/>
      <w:lvlJc w:val="left"/>
      <w:pPr>
        <w:ind w:left="1795" w:hanging="400"/>
      </w:pPr>
      <w:rPr>
        <w:rFonts w:ascii="Wingdings" w:hAnsi="Wingdings" w:hint="default"/>
      </w:rPr>
    </w:lvl>
    <w:lvl w:ilvl="4" w:tplc="04090003" w:tentative="1">
      <w:start w:val="1"/>
      <w:numFmt w:val="bullet"/>
      <w:lvlText w:val=""/>
      <w:lvlJc w:val="left"/>
      <w:pPr>
        <w:ind w:left="2195" w:hanging="400"/>
      </w:pPr>
      <w:rPr>
        <w:rFonts w:ascii="Wingdings" w:hAnsi="Wingdings" w:hint="default"/>
      </w:rPr>
    </w:lvl>
    <w:lvl w:ilvl="5" w:tplc="04090005" w:tentative="1">
      <w:start w:val="1"/>
      <w:numFmt w:val="bullet"/>
      <w:lvlText w:val=""/>
      <w:lvlJc w:val="left"/>
      <w:pPr>
        <w:ind w:left="2595" w:hanging="400"/>
      </w:pPr>
      <w:rPr>
        <w:rFonts w:ascii="Wingdings" w:hAnsi="Wingdings" w:hint="default"/>
      </w:rPr>
    </w:lvl>
    <w:lvl w:ilvl="6" w:tplc="04090001" w:tentative="1">
      <w:start w:val="1"/>
      <w:numFmt w:val="bullet"/>
      <w:lvlText w:val=""/>
      <w:lvlJc w:val="left"/>
      <w:pPr>
        <w:ind w:left="2995" w:hanging="400"/>
      </w:pPr>
      <w:rPr>
        <w:rFonts w:ascii="Wingdings" w:hAnsi="Wingdings" w:hint="default"/>
      </w:rPr>
    </w:lvl>
    <w:lvl w:ilvl="7" w:tplc="04090003" w:tentative="1">
      <w:start w:val="1"/>
      <w:numFmt w:val="bullet"/>
      <w:lvlText w:val=""/>
      <w:lvlJc w:val="left"/>
      <w:pPr>
        <w:ind w:left="3395" w:hanging="400"/>
      </w:pPr>
      <w:rPr>
        <w:rFonts w:ascii="Wingdings" w:hAnsi="Wingdings" w:hint="default"/>
      </w:rPr>
    </w:lvl>
    <w:lvl w:ilvl="8" w:tplc="04090005" w:tentative="1">
      <w:start w:val="1"/>
      <w:numFmt w:val="bullet"/>
      <w:lvlText w:val=""/>
      <w:lvlJc w:val="left"/>
      <w:pPr>
        <w:ind w:left="3795" w:hanging="400"/>
      </w:pPr>
      <w:rPr>
        <w:rFonts w:ascii="Wingdings" w:hAnsi="Wingdings" w:hint="default"/>
      </w:rPr>
    </w:lvl>
  </w:abstractNum>
  <w:num w:numId="1" w16cid:durableId="405342050">
    <w:abstractNumId w:val="29"/>
  </w:num>
  <w:num w:numId="2" w16cid:durableId="1271089760">
    <w:abstractNumId w:val="0"/>
  </w:num>
  <w:num w:numId="3" w16cid:durableId="729230163">
    <w:abstractNumId w:val="20"/>
  </w:num>
  <w:num w:numId="4" w16cid:durableId="1116213531">
    <w:abstractNumId w:val="10"/>
  </w:num>
  <w:num w:numId="5" w16cid:durableId="1311128916">
    <w:abstractNumId w:val="21"/>
  </w:num>
  <w:num w:numId="6" w16cid:durableId="1865055831">
    <w:abstractNumId w:val="18"/>
  </w:num>
  <w:num w:numId="7" w16cid:durableId="1417827777">
    <w:abstractNumId w:val="15"/>
  </w:num>
  <w:num w:numId="8" w16cid:durableId="1035080353">
    <w:abstractNumId w:val="12"/>
  </w:num>
  <w:num w:numId="9" w16cid:durableId="1751848073">
    <w:abstractNumId w:val="30"/>
  </w:num>
  <w:num w:numId="10" w16cid:durableId="1568607039">
    <w:abstractNumId w:val="25"/>
  </w:num>
  <w:num w:numId="11" w16cid:durableId="663048343">
    <w:abstractNumId w:val="28"/>
  </w:num>
  <w:num w:numId="12" w16cid:durableId="1160774192">
    <w:abstractNumId w:val="11"/>
  </w:num>
  <w:num w:numId="13" w16cid:durableId="2011635770">
    <w:abstractNumId w:val="3"/>
  </w:num>
  <w:num w:numId="14" w16cid:durableId="1754548524">
    <w:abstractNumId w:val="24"/>
  </w:num>
  <w:num w:numId="15" w16cid:durableId="1645626088">
    <w:abstractNumId w:val="23"/>
  </w:num>
  <w:num w:numId="16" w16cid:durableId="915089243">
    <w:abstractNumId w:val="19"/>
  </w:num>
  <w:num w:numId="17" w16cid:durableId="859314722">
    <w:abstractNumId w:val="14"/>
  </w:num>
  <w:num w:numId="18" w16cid:durableId="1887449654">
    <w:abstractNumId w:val="7"/>
  </w:num>
  <w:num w:numId="19" w16cid:durableId="1345743111">
    <w:abstractNumId w:val="26"/>
  </w:num>
  <w:num w:numId="20" w16cid:durableId="734473725">
    <w:abstractNumId w:val="1"/>
  </w:num>
  <w:num w:numId="21" w16cid:durableId="1702823660">
    <w:abstractNumId w:val="8"/>
  </w:num>
  <w:num w:numId="22" w16cid:durableId="139466880">
    <w:abstractNumId w:val="2"/>
  </w:num>
  <w:num w:numId="23" w16cid:durableId="1610383225">
    <w:abstractNumId w:val="17"/>
  </w:num>
  <w:num w:numId="24" w16cid:durableId="1224677687">
    <w:abstractNumId w:val="13"/>
  </w:num>
  <w:num w:numId="25" w16cid:durableId="858159508">
    <w:abstractNumId w:val="5"/>
  </w:num>
  <w:num w:numId="26" w16cid:durableId="190648795">
    <w:abstractNumId w:val="16"/>
  </w:num>
  <w:num w:numId="27" w16cid:durableId="1038093497">
    <w:abstractNumId w:val="22"/>
  </w:num>
  <w:num w:numId="28" w16cid:durableId="1684286227">
    <w:abstractNumId w:val="27"/>
  </w:num>
  <w:num w:numId="29" w16cid:durableId="374890694">
    <w:abstractNumId w:val="9"/>
  </w:num>
  <w:num w:numId="30" w16cid:durableId="1087112625">
    <w:abstractNumId w:val="4"/>
  </w:num>
  <w:num w:numId="31" w16cid:durableId="1734767531">
    <w:abstractNumId w:val="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00"/>
  <w:displayHorizontalDrawingGridEvery w:val="0"/>
  <w:displayVerticalDrawingGridEvery w:val="2"/>
  <w:noPunctuationKerning/>
  <w:characterSpacingControl w:val="doNotCompres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4A06"/>
    <w:rsid w:val="000144A6"/>
    <w:rsid w:val="000156D7"/>
    <w:rsid w:val="00020718"/>
    <w:rsid w:val="00020DB1"/>
    <w:rsid w:val="00021593"/>
    <w:rsid w:val="00024F41"/>
    <w:rsid w:val="00025DFE"/>
    <w:rsid w:val="00026E81"/>
    <w:rsid w:val="000301F8"/>
    <w:rsid w:val="00030EF3"/>
    <w:rsid w:val="00037139"/>
    <w:rsid w:val="0003715B"/>
    <w:rsid w:val="00042B77"/>
    <w:rsid w:val="00046F6B"/>
    <w:rsid w:val="00050591"/>
    <w:rsid w:val="00055087"/>
    <w:rsid w:val="0007305B"/>
    <w:rsid w:val="00084912"/>
    <w:rsid w:val="000862BF"/>
    <w:rsid w:val="000918AA"/>
    <w:rsid w:val="000A1EDE"/>
    <w:rsid w:val="000A7549"/>
    <w:rsid w:val="000B71EF"/>
    <w:rsid w:val="000C1116"/>
    <w:rsid w:val="000C2898"/>
    <w:rsid w:val="000C57BD"/>
    <w:rsid w:val="000C6CAA"/>
    <w:rsid w:val="000C6FBA"/>
    <w:rsid w:val="000D0B61"/>
    <w:rsid w:val="000D227A"/>
    <w:rsid w:val="000F3C4F"/>
    <w:rsid w:val="000F459B"/>
    <w:rsid w:val="000F50DB"/>
    <w:rsid w:val="000F6C29"/>
    <w:rsid w:val="000F6F8B"/>
    <w:rsid w:val="0010098B"/>
    <w:rsid w:val="0010484A"/>
    <w:rsid w:val="0011143C"/>
    <w:rsid w:val="00113536"/>
    <w:rsid w:val="00116E9F"/>
    <w:rsid w:val="00124649"/>
    <w:rsid w:val="001340AF"/>
    <w:rsid w:val="0013534D"/>
    <w:rsid w:val="00135953"/>
    <w:rsid w:val="001433D8"/>
    <w:rsid w:val="00143917"/>
    <w:rsid w:val="001443BD"/>
    <w:rsid w:val="00155391"/>
    <w:rsid w:val="0016069F"/>
    <w:rsid w:val="00163483"/>
    <w:rsid w:val="0016566D"/>
    <w:rsid w:val="0017254B"/>
    <w:rsid w:val="00173CBB"/>
    <w:rsid w:val="00183E50"/>
    <w:rsid w:val="0019027F"/>
    <w:rsid w:val="00191A60"/>
    <w:rsid w:val="00195591"/>
    <w:rsid w:val="00196592"/>
    <w:rsid w:val="00197B7B"/>
    <w:rsid w:val="00197B9D"/>
    <w:rsid w:val="001A72C4"/>
    <w:rsid w:val="001A7515"/>
    <w:rsid w:val="001B0341"/>
    <w:rsid w:val="001B2918"/>
    <w:rsid w:val="001B3770"/>
    <w:rsid w:val="001B7EA0"/>
    <w:rsid w:val="001C38A4"/>
    <w:rsid w:val="001D27D4"/>
    <w:rsid w:val="001D2A41"/>
    <w:rsid w:val="001D2A7F"/>
    <w:rsid w:val="001E3AFB"/>
    <w:rsid w:val="001F11E3"/>
    <w:rsid w:val="00200E57"/>
    <w:rsid w:val="0020511D"/>
    <w:rsid w:val="0021158E"/>
    <w:rsid w:val="0021483A"/>
    <w:rsid w:val="00223A57"/>
    <w:rsid w:val="00224909"/>
    <w:rsid w:val="00227E46"/>
    <w:rsid w:val="0023566B"/>
    <w:rsid w:val="00237C57"/>
    <w:rsid w:val="00237E01"/>
    <w:rsid w:val="00237E31"/>
    <w:rsid w:val="00237F21"/>
    <w:rsid w:val="00245270"/>
    <w:rsid w:val="00252483"/>
    <w:rsid w:val="002545DD"/>
    <w:rsid w:val="00256AB4"/>
    <w:rsid w:val="00260858"/>
    <w:rsid w:val="00265495"/>
    <w:rsid w:val="002703CF"/>
    <w:rsid w:val="00283714"/>
    <w:rsid w:val="002837FE"/>
    <w:rsid w:val="00287284"/>
    <w:rsid w:val="00290A61"/>
    <w:rsid w:val="0029408D"/>
    <w:rsid w:val="002955FE"/>
    <w:rsid w:val="002A01F1"/>
    <w:rsid w:val="002A5254"/>
    <w:rsid w:val="002A5AB0"/>
    <w:rsid w:val="002A5B64"/>
    <w:rsid w:val="002B37C5"/>
    <w:rsid w:val="002B493C"/>
    <w:rsid w:val="002B5C8C"/>
    <w:rsid w:val="002C2B9B"/>
    <w:rsid w:val="002C4671"/>
    <w:rsid w:val="002C6AED"/>
    <w:rsid w:val="002D5091"/>
    <w:rsid w:val="002D72B1"/>
    <w:rsid w:val="002D7A8E"/>
    <w:rsid w:val="002E4290"/>
    <w:rsid w:val="002E759F"/>
    <w:rsid w:val="002F3AD0"/>
    <w:rsid w:val="002F541B"/>
    <w:rsid w:val="002F5BFB"/>
    <w:rsid w:val="002F703D"/>
    <w:rsid w:val="003057A2"/>
    <w:rsid w:val="003076A7"/>
    <w:rsid w:val="0030787A"/>
    <w:rsid w:val="0031080E"/>
    <w:rsid w:val="00311035"/>
    <w:rsid w:val="00316CC8"/>
    <w:rsid w:val="00337D2D"/>
    <w:rsid w:val="00340328"/>
    <w:rsid w:val="00341897"/>
    <w:rsid w:val="003535D8"/>
    <w:rsid w:val="003540D8"/>
    <w:rsid w:val="00361457"/>
    <w:rsid w:val="003634D9"/>
    <w:rsid w:val="0036689A"/>
    <w:rsid w:val="00366C70"/>
    <w:rsid w:val="00367776"/>
    <w:rsid w:val="00370370"/>
    <w:rsid w:val="003747D3"/>
    <w:rsid w:val="00381DE1"/>
    <w:rsid w:val="00383040"/>
    <w:rsid w:val="003903D4"/>
    <w:rsid w:val="00391532"/>
    <w:rsid w:val="00395AC4"/>
    <w:rsid w:val="00397A6D"/>
    <w:rsid w:val="003A489A"/>
    <w:rsid w:val="003B0399"/>
    <w:rsid w:val="003B3AA2"/>
    <w:rsid w:val="003B649A"/>
    <w:rsid w:val="003B7F35"/>
    <w:rsid w:val="003C1F17"/>
    <w:rsid w:val="003D0FB3"/>
    <w:rsid w:val="003E5959"/>
    <w:rsid w:val="003F4782"/>
    <w:rsid w:val="003F478F"/>
    <w:rsid w:val="00402ED7"/>
    <w:rsid w:val="00410AA6"/>
    <w:rsid w:val="00410CF7"/>
    <w:rsid w:val="00411833"/>
    <w:rsid w:val="00412FF4"/>
    <w:rsid w:val="00414437"/>
    <w:rsid w:val="00416C3C"/>
    <w:rsid w:val="004252B1"/>
    <w:rsid w:val="00433B45"/>
    <w:rsid w:val="004364DE"/>
    <w:rsid w:val="00442C72"/>
    <w:rsid w:val="00445B6D"/>
    <w:rsid w:val="00452567"/>
    <w:rsid w:val="00453AC6"/>
    <w:rsid w:val="0045649B"/>
    <w:rsid w:val="0046093C"/>
    <w:rsid w:val="004834EC"/>
    <w:rsid w:val="00484439"/>
    <w:rsid w:val="00485E1E"/>
    <w:rsid w:val="004A2E7A"/>
    <w:rsid w:val="004A53C9"/>
    <w:rsid w:val="004A5B11"/>
    <w:rsid w:val="004A7C0E"/>
    <w:rsid w:val="004B34FB"/>
    <w:rsid w:val="004B7E96"/>
    <w:rsid w:val="004B7F26"/>
    <w:rsid w:val="004C3BF9"/>
    <w:rsid w:val="004C7B5B"/>
    <w:rsid w:val="004D1CA3"/>
    <w:rsid w:val="004D2F79"/>
    <w:rsid w:val="004D7900"/>
    <w:rsid w:val="004E0153"/>
    <w:rsid w:val="004E52FC"/>
    <w:rsid w:val="004F0867"/>
    <w:rsid w:val="004F7755"/>
    <w:rsid w:val="00505F0C"/>
    <w:rsid w:val="00511200"/>
    <w:rsid w:val="005150E3"/>
    <w:rsid w:val="00516C99"/>
    <w:rsid w:val="005205B8"/>
    <w:rsid w:val="00520FC3"/>
    <w:rsid w:val="00524B96"/>
    <w:rsid w:val="00536D63"/>
    <w:rsid w:val="00536EE6"/>
    <w:rsid w:val="005606A0"/>
    <w:rsid w:val="005620A5"/>
    <w:rsid w:val="005716F9"/>
    <w:rsid w:val="00575683"/>
    <w:rsid w:val="00577F43"/>
    <w:rsid w:val="00582A22"/>
    <w:rsid w:val="005A00A1"/>
    <w:rsid w:val="005C443D"/>
    <w:rsid w:val="005D3830"/>
    <w:rsid w:val="005D6CB0"/>
    <w:rsid w:val="005D7291"/>
    <w:rsid w:val="005F1254"/>
    <w:rsid w:val="005F785A"/>
    <w:rsid w:val="00601FA1"/>
    <w:rsid w:val="00611DA9"/>
    <w:rsid w:val="00612DA7"/>
    <w:rsid w:val="00615566"/>
    <w:rsid w:val="006237EB"/>
    <w:rsid w:val="006271AA"/>
    <w:rsid w:val="00627D64"/>
    <w:rsid w:val="00637FC1"/>
    <w:rsid w:val="00640D3E"/>
    <w:rsid w:val="00643497"/>
    <w:rsid w:val="006458F2"/>
    <w:rsid w:val="00675C28"/>
    <w:rsid w:val="006A3DCF"/>
    <w:rsid w:val="006A4461"/>
    <w:rsid w:val="006B0207"/>
    <w:rsid w:val="006B19AB"/>
    <w:rsid w:val="006B529D"/>
    <w:rsid w:val="006C178E"/>
    <w:rsid w:val="006C6ADF"/>
    <w:rsid w:val="006C742D"/>
    <w:rsid w:val="006D3945"/>
    <w:rsid w:val="006D7753"/>
    <w:rsid w:val="006D7759"/>
    <w:rsid w:val="006E0029"/>
    <w:rsid w:val="006E1B3D"/>
    <w:rsid w:val="006E401E"/>
    <w:rsid w:val="006F167F"/>
    <w:rsid w:val="006F2699"/>
    <w:rsid w:val="006F2E7B"/>
    <w:rsid w:val="00705DA6"/>
    <w:rsid w:val="007179EA"/>
    <w:rsid w:val="00717DC5"/>
    <w:rsid w:val="007226A2"/>
    <w:rsid w:val="00723E56"/>
    <w:rsid w:val="00725AB0"/>
    <w:rsid w:val="00731576"/>
    <w:rsid w:val="00734A25"/>
    <w:rsid w:val="00737B85"/>
    <w:rsid w:val="007511FA"/>
    <w:rsid w:val="007542FF"/>
    <w:rsid w:val="0076554F"/>
    <w:rsid w:val="00772DE6"/>
    <w:rsid w:val="0077395D"/>
    <w:rsid w:val="00774362"/>
    <w:rsid w:val="007762B2"/>
    <w:rsid w:val="007A55AA"/>
    <w:rsid w:val="007A681A"/>
    <w:rsid w:val="007B150B"/>
    <w:rsid w:val="007B5477"/>
    <w:rsid w:val="007B589B"/>
    <w:rsid w:val="007B77EB"/>
    <w:rsid w:val="007B7DA2"/>
    <w:rsid w:val="007C0742"/>
    <w:rsid w:val="007C1622"/>
    <w:rsid w:val="007C42BD"/>
    <w:rsid w:val="007C6062"/>
    <w:rsid w:val="007D1560"/>
    <w:rsid w:val="007E28CB"/>
    <w:rsid w:val="008032A0"/>
    <w:rsid w:val="008044DF"/>
    <w:rsid w:val="008052AD"/>
    <w:rsid w:val="00806839"/>
    <w:rsid w:val="00821353"/>
    <w:rsid w:val="00822A7D"/>
    <w:rsid w:val="008242CE"/>
    <w:rsid w:val="008252D2"/>
    <w:rsid w:val="00827777"/>
    <w:rsid w:val="00834B5A"/>
    <w:rsid w:val="008372A3"/>
    <w:rsid w:val="00844330"/>
    <w:rsid w:val="00844F0A"/>
    <w:rsid w:val="008451FE"/>
    <w:rsid w:val="0085323E"/>
    <w:rsid w:val="00860254"/>
    <w:rsid w:val="0086069D"/>
    <w:rsid w:val="00863CEE"/>
    <w:rsid w:val="00865E3E"/>
    <w:rsid w:val="00872278"/>
    <w:rsid w:val="00874F4A"/>
    <w:rsid w:val="0089614F"/>
    <w:rsid w:val="008A2358"/>
    <w:rsid w:val="008B0D99"/>
    <w:rsid w:val="008B0E05"/>
    <w:rsid w:val="008B2735"/>
    <w:rsid w:val="008B4B12"/>
    <w:rsid w:val="008B65AD"/>
    <w:rsid w:val="008B7E59"/>
    <w:rsid w:val="008C56DF"/>
    <w:rsid w:val="008E40DA"/>
    <w:rsid w:val="008E5698"/>
    <w:rsid w:val="008E675C"/>
    <w:rsid w:val="008F36E3"/>
    <w:rsid w:val="008F6A4D"/>
    <w:rsid w:val="009007FA"/>
    <w:rsid w:val="009019E3"/>
    <w:rsid w:val="009071B7"/>
    <w:rsid w:val="00907EE8"/>
    <w:rsid w:val="00912D88"/>
    <w:rsid w:val="00917C73"/>
    <w:rsid w:val="00921A49"/>
    <w:rsid w:val="00934C6D"/>
    <w:rsid w:val="00935D9A"/>
    <w:rsid w:val="00956C62"/>
    <w:rsid w:val="00957012"/>
    <w:rsid w:val="009614D5"/>
    <w:rsid w:val="00961C33"/>
    <w:rsid w:val="00973329"/>
    <w:rsid w:val="0097442C"/>
    <w:rsid w:val="00974654"/>
    <w:rsid w:val="009765EE"/>
    <w:rsid w:val="00977C5D"/>
    <w:rsid w:val="00980E24"/>
    <w:rsid w:val="0098242A"/>
    <w:rsid w:val="00992031"/>
    <w:rsid w:val="009942B6"/>
    <w:rsid w:val="009A1047"/>
    <w:rsid w:val="009A2823"/>
    <w:rsid w:val="009A4C31"/>
    <w:rsid w:val="009A622F"/>
    <w:rsid w:val="009A626E"/>
    <w:rsid w:val="009A71B4"/>
    <w:rsid w:val="009B60DD"/>
    <w:rsid w:val="009D06F1"/>
    <w:rsid w:val="009E30F1"/>
    <w:rsid w:val="009E3EC5"/>
    <w:rsid w:val="009E7471"/>
    <w:rsid w:val="00A01340"/>
    <w:rsid w:val="00A02DFD"/>
    <w:rsid w:val="00A03B05"/>
    <w:rsid w:val="00A04BF6"/>
    <w:rsid w:val="00A06EB3"/>
    <w:rsid w:val="00A111A7"/>
    <w:rsid w:val="00A1132A"/>
    <w:rsid w:val="00A1540B"/>
    <w:rsid w:val="00A2756B"/>
    <w:rsid w:val="00A3694C"/>
    <w:rsid w:val="00A42F1C"/>
    <w:rsid w:val="00A505E7"/>
    <w:rsid w:val="00A559F6"/>
    <w:rsid w:val="00A56022"/>
    <w:rsid w:val="00A57D6F"/>
    <w:rsid w:val="00A63743"/>
    <w:rsid w:val="00A65580"/>
    <w:rsid w:val="00A754E2"/>
    <w:rsid w:val="00A8448B"/>
    <w:rsid w:val="00A8735C"/>
    <w:rsid w:val="00A92D30"/>
    <w:rsid w:val="00A97910"/>
    <w:rsid w:val="00AA752A"/>
    <w:rsid w:val="00AB3E4C"/>
    <w:rsid w:val="00AB6845"/>
    <w:rsid w:val="00AC0AA0"/>
    <w:rsid w:val="00AC5D1B"/>
    <w:rsid w:val="00AD3597"/>
    <w:rsid w:val="00AD5A13"/>
    <w:rsid w:val="00AE1C19"/>
    <w:rsid w:val="00AF0008"/>
    <w:rsid w:val="00AF0892"/>
    <w:rsid w:val="00AF1351"/>
    <w:rsid w:val="00AF7387"/>
    <w:rsid w:val="00B0306A"/>
    <w:rsid w:val="00B054A5"/>
    <w:rsid w:val="00B06B7B"/>
    <w:rsid w:val="00B277A2"/>
    <w:rsid w:val="00B30C5E"/>
    <w:rsid w:val="00B314D4"/>
    <w:rsid w:val="00B33309"/>
    <w:rsid w:val="00B33445"/>
    <w:rsid w:val="00B36571"/>
    <w:rsid w:val="00B42C12"/>
    <w:rsid w:val="00B43698"/>
    <w:rsid w:val="00B4690B"/>
    <w:rsid w:val="00B46ED8"/>
    <w:rsid w:val="00B535B0"/>
    <w:rsid w:val="00B5531E"/>
    <w:rsid w:val="00B57D5F"/>
    <w:rsid w:val="00B647E3"/>
    <w:rsid w:val="00B7188A"/>
    <w:rsid w:val="00B828AE"/>
    <w:rsid w:val="00B97087"/>
    <w:rsid w:val="00BA6FDE"/>
    <w:rsid w:val="00BB037C"/>
    <w:rsid w:val="00BD56A4"/>
    <w:rsid w:val="00BD6168"/>
    <w:rsid w:val="00BD7582"/>
    <w:rsid w:val="00C006D3"/>
    <w:rsid w:val="00C01A4F"/>
    <w:rsid w:val="00C03367"/>
    <w:rsid w:val="00C058B3"/>
    <w:rsid w:val="00C05D2D"/>
    <w:rsid w:val="00C06774"/>
    <w:rsid w:val="00C11CBB"/>
    <w:rsid w:val="00C15ECE"/>
    <w:rsid w:val="00C24756"/>
    <w:rsid w:val="00C2547C"/>
    <w:rsid w:val="00C25A75"/>
    <w:rsid w:val="00C32BC2"/>
    <w:rsid w:val="00C33F7E"/>
    <w:rsid w:val="00C46E08"/>
    <w:rsid w:val="00C471B5"/>
    <w:rsid w:val="00C5099D"/>
    <w:rsid w:val="00C50F85"/>
    <w:rsid w:val="00C52BEC"/>
    <w:rsid w:val="00C539FB"/>
    <w:rsid w:val="00C54A06"/>
    <w:rsid w:val="00C5516E"/>
    <w:rsid w:val="00C60BE5"/>
    <w:rsid w:val="00C64904"/>
    <w:rsid w:val="00C804A6"/>
    <w:rsid w:val="00C92350"/>
    <w:rsid w:val="00CB1C0F"/>
    <w:rsid w:val="00CC44DC"/>
    <w:rsid w:val="00CE11B5"/>
    <w:rsid w:val="00CE3370"/>
    <w:rsid w:val="00CE470B"/>
    <w:rsid w:val="00CE4EA0"/>
    <w:rsid w:val="00CE54F3"/>
    <w:rsid w:val="00CE6674"/>
    <w:rsid w:val="00CE70DA"/>
    <w:rsid w:val="00CF320A"/>
    <w:rsid w:val="00CF43EB"/>
    <w:rsid w:val="00D01C55"/>
    <w:rsid w:val="00D06549"/>
    <w:rsid w:val="00D17029"/>
    <w:rsid w:val="00D21920"/>
    <w:rsid w:val="00D2541D"/>
    <w:rsid w:val="00D3170D"/>
    <w:rsid w:val="00D3508C"/>
    <w:rsid w:val="00D417B9"/>
    <w:rsid w:val="00D60400"/>
    <w:rsid w:val="00D67A38"/>
    <w:rsid w:val="00D70115"/>
    <w:rsid w:val="00D8064B"/>
    <w:rsid w:val="00D932D1"/>
    <w:rsid w:val="00DA0F7D"/>
    <w:rsid w:val="00DA23C6"/>
    <w:rsid w:val="00DA2C34"/>
    <w:rsid w:val="00DB21C1"/>
    <w:rsid w:val="00DB7BE4"/>
    <w:rsid w:val="00DC4832"/>
    <w:rsid w:val="00DD0691"/>
    <w:rsid w:val="00DD7C9D"/>
    <w:rsid w:val="00DE115F"/>
    <w:rsid w:val="00DE28BD"/>
    <w:rsid w:val="00DE3EEE"/>
    <w:rsid w:val="00DE5493"/>
    <w:rsid w:val="00DE5ADB"/>
    <w:rsid w:val="00DE6C9D"/>
    <w:rsid w:val="00DF1222"/>
    <w:rsid w:val="00DF683F"/>
    <w:rsid w:val="00E006D6"/>
    <w:rsid w:val="00E05BC9"/>
    <w:rsid w:val="00E05BFC"/>
    <w:rsid w:val="00E138DD"/>
    <w:rsid w:val="00E163EC"/>
    <w:rsid w:val="00E17B7B"/>
    <w:rsid w:val="00E244C9"/>
    <w:rsid w:val="00E24520"/>
    <w:rsid w:val="00E248E1"/>
    <w:rsid w:val="00E3011B"/>
    <w:rsid w:val="00E34B59"/>
    <w:rsid w:val="00E42428"/>
    <w:rsid w:val="00E435BC"/>
    <w:rsid w:val="00E47828"/>
    <w:rsid w:val="00E70259"/>
    <w:rsid w:val="00E81961"/>
    <w:rsid w:val="00E8478B"/>
    <w:rsid w:val="00E90976"/>
    <w:rsid w:val="00E90B3D"/>
    <w:rsid w:val="00E94F30"/>
    <w:rsid w:val="00E9555D"/>
    <w:rsid w:val="00E97AB6"/>
    <w:rsid w:val="00EA2546"/>
    <w:rsid w:val="00EA49A3"/>
    <w:rsid w:val="00EA52AA"/>
    <w:rsid w:val="00EA6FF5"/>
    <w:rsid w:val="00EC16C9"/>
    <w:rsid w:val="00EC2047"/>
    <w:rsid w:val="00ED1857"/>
    <w:rsid w:val="00ED649A"/>
    <w:rsid w:val="00ED7FA7"/>
    <w:rsid w:val="00EE1BCD"/>
    <w:rsid w:val="00EE2B3D"/>
    <w:rsid w:val="00EE4472"/>
    <w:rsid w:val="00F0385F"/>
    <w:rsid w:val="00F03A33"/>
    <w:rsid w:val="00F04167"/>
    <w:rsid w:val="00F04319"/>
    <w:rsid w:val="00F07148"/>
    <w:rsid w:val="00F17293"/>
    <w:rsid w:val="00F22206"/>
    <w:rsid w:val="00F22513"/>
    <w:rsid w:val="00F271AA"/>
    <w:rsid w:val="00F3331A"/>
    <w:rsid w:val="00F36784"/>
    <w:rsid w:val="00F437C1"/>
    <w:rsid w:val="00F47AEA"/>
    <w:rsid w:val="00F506D6"/>
    <w:rsid w:val="00F6423B"/>
    <w:rsid w:val="00F65634"/>
    <w:rsid w:val="00F7242F"/>
    <w:rsid w:val="00F759EE"/>
    <w:rsid w:val="00F84038"/>
    <w:rsid w:val="00F950EF"/>
    <w:rsid w:val="00F95913"/>
    <w:rsid w:val="00F969E7"/>
    <w:rsid w:val="00FA4A72"/>
    <w:rsid w:val="00FA5D79"/>
    <w:rsid w:val="00FB0B08"/>
    <w:rsid w:val="00FB1E33"/>
    <w:rsid w:val="00FB4EE1"/>
    <w:rsid w:val="00FB550D"/>
    <w:rsid w:val="00FC146A"/>
    <w:rsid w:val="00FC33C9"/>
    <w:rsid w:val="00FC3EC5"/>
    <w:rsid w:val="00FC594D"/>
    <w:rsid w:val="00FE4E58"/>
    <w:rsid w:val="00FF0B13"/>
    <w:rsid w:val="00FF4FD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9D876FC"/>
  <w15:chartTrackingRefBased/>
  <w15:docId w15:val="{28C51D91-C85B-45FA-A0B0-44286AD67C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Cs w:val="22"/>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바탕글"/>
    <w:basedOn w:val="a"/>
    <w:rsid w:val="00DC4832"/>
    <w:pPr>
      <w:snapToGrid w:val="0"/>
      <w:spacing w:after="0" w:line="384" w:lineRule="auto"/>
      <w:textAlignment w:val="baseline"/>
    </w:pPr>
    <w:rPr>
      <w:rFonts w:ascii="바탕" w:eastAsia="굴림" w:hAnsi="굴림" w:cs="굴림"/>
      <w:color w:val="000000"/>
      <w:kern w:val="0"/>
      <w:szCs w:val="20"/>
    </w:rPr>
  </w:style>
  <w:style w:type="paragraph" w:customStyle="1" w:styleId="14-4">
    <w:name w:val="본문1(4-4)"/>
    <w:basedOn w:val="a"/>
    <w:rsid w:val="00DC4832"/>
    <w:pPr>
      <w:snapToGrid w:val="0"/>
      <w:spacing w:before="170" w:after="0" w:line="336" w:lineRule="auto"/>
      <w:ind w:left="906" w:hanging="450"/>
      <w:textAlignment w:val="baseline"/>
    </w:pPr>
    <w:rPr>
      <w:rFonts w:ascii="한양신명조" w:eastAsia="굴림" w:hAnsi="굴림" w:cs="굴림"/>
      <w:color w:val="000000"/>
      <w:kern w:val="0"/>
      <w:sz w:val="28"/>
      <w:szCs w:val="28"/>
    </w:rPr>
  </w:style>
  <w:style w:type="paragraph" w:customStyle="1" w:styleId="10">
    <w:name w:val="두번째 제목 : 1."/>
    <w:basedOn w:val="a"/>
    <w:rsid w:val="00DC4832"/>
    <w:pPr>
      <w:snapToGrid w:val="0"/>
      <w:spacing w:after="0" w:line="432" w:lineRule="auto"/>
      <w:textAlignment w:val="baseline"/>
    </w:pPr>
    <w:rPr>
      <w:rFonts w:ascii="한양신명조" w:eastAsia="굴림" w:hAnsi="굴림" w:cs="굴림"/>
      <w:color w:val="000000"/>
      <w:w w:val="90"/>
      <w:kern w:val="0"/>
      <w:sz w:val="30"/>
      <w:szCs w:val="30"/>
    </w:rPr>
  </w:style>
  <w:style w:type="paragraph" w:customStyle="1" w:styleId="11">
    <w:name w:val="본문1"/>
    <w:basedOn w:val="a"/>
    <w:rsid w:val="00DC4832"/>
    <w:pPr>
      <w:snapToGrid w:val="0"/>
      <w:spacing w:after="0" w:line="384" w:lineRule="auto"/>
      <w:ind w:left="300"/>
      <w:textAlignment w:val="baseline"/>
    </w:pPr>
    <w:rPr>
      <w:rFonts w:ascii="바탕" w:eastAsia="굴림" w:hAnsi="굴림" w:cs="굴림"/>
      <w:color w:val="000000"/>
      <w:kern w:val="0"/>
      <w:szCs w:val="20"/>
    </w:rPr>
  </w:style>
  <w:style w:type="paragraph" w:customStyle="1" w:styleId="a4">
    <w:name w:val="진_제목 ○."/>
    <w:basedOn w:val="a"/>
    <w:rsid w:val="00AF7387"/>
    <w:pPr>
      <w:wordWrap/>
      <w:snapToGrid w:val="0"/>
      <w:spacing w:after="0" w:line="480" w:lineRule="auto"/>
      <w:ind w:left="1720" w:hanging="360"/>
      <w:jc w:val="left"/>
      <w:textAlignment w:val="baseline"/>
    </w:pPr>
    <w:rPr>
      <w:rFonts w:ascii="한양신명조" w:eastAsia="굴림" w:hAnsi="굴림" w:cs="굴림"/>
      <w:color w:val="000000"/>
      <w:kern w:val="0"/>
      <w:sz w:val="24"/>
      <w:szCs w:val="24"/>
    </w:rPr>
  </w:style>
  <w:style w:type="paragraph" w:styleId="a5">
    <w:name w:val="List Paragraph"/>
    <w:basedOn w:val="a"/>
    <w:uiPriority w:val="34"/>
    <w:qFormat/>
    <w:rsid w:val="00AF7387"/>
    <w:pPr>
      <w:ind w:leftChars="400" w:left="800"/>
    </w:pPr>
  </w:style>
  <w:style w:type="paragraph" w:customStyle="1" w:styleId="a6">
    <w:name w:val="선그리기"/>
    <w:basedOn w:val="a"/>
    <w:rsid w:val="004B7F26"/>
    <w:pPr>
      <w:snapToGrid w:val="0"/>
      <w:spacing w:after="0" w:line="384" w:lineRule="auto"/>
      <w:textAlignment w:val="baseline"/>
    </w:pPr>
    <w:rPr>
      <w:rFonts w:ascii="한양신명조" w:eastAsia="굴림" w:hAnsi="굴림" w:cs="굴림"/>
      <w:color w:val="000000"/>
      <w:kern w:val="0"/>
      <w:szCs w:val="20"/>
    </w:rPr>
  </w:style>
  <w:style w:type="paragraph" w:customStyle="1" w:styleId="26">
    <w:name w:val="신명 견명 26"/>
    <w:basedOn w:val="a"/>
    <w:rsid w:val="004B7F26"/>
    <w:pPr>
      <w:snapToGrid w:val="0"/>
      <w:spacing w:after="0" w:line="384" w:lineRule="auto"/>
      <w:textAlignment w:val="baseline"/>
    </w:pPr>
    <w:rPr>
      <w:rFonts w:ascii="한양신명조" w:eastAsia="굴림" w:hAnsi="굴림" w:cs="굴림"/>
      <w:color w:val="000000"/>
      <w:w w:val="90"/>
      <w:kern w:val="0"/>
      <w:sz w:val="52"/>
      <w:szCs w:val="52"/>
    </w:rPr>
  </w:style>
  <w:style w:type="paragraph" w:customStyle="1" w:styleId="a7">
    <w:name w:val="타이들"/>
    <w:basedOn w:val="a"/>
    <w:rsid w:val="004B7F26"/>
    <w:pPr>
      <w:wordWrap/>
      <w:snapToGrid w:val="0"/>
      <w:spacing w:after="0" w:line="384" w:lineRule="auto"/>
      <w:jc w:val="center"/>
      <w:textAlignment w:val="baseline"/>
    </w:pPr>
    <w:rPr>
      <w:rFonts w:ascii="한양신명조" w:eastAsia="굴림" w:hAnsi="굴림" w:cs="굴림"/>
      <w:color w:val="000000"/>
      <w:kern w:val="0"/>
      <w:sz w:val="36"/>
      <w:szCs w:val="36"/>
    </w:rPr>
  </w:style>
  <w:style w:type="paragraph" w:customStyle="1" w:styleId="MS">
    <w:name w:val="MS바탕글"/>
    <w:basedOn w:val="a"/>
    <w:rsid w:val="004B7F26"/>
    <w:pPr>
      <w:spacing w:after="0" w:line="384" w:lineRule="auto"/>
      <w:textAlignment w:val="baseline"/>
    </w:pPr>
    <w:rPr>
      <w:rFonts w:ascii="한컴바탕" w:eastAsia="굴림" w:hAnsi="굴림" w:cs="굴림"/>
      <w:color w:val="000000"/>
      <w:kern w:val="0"/>
      <w:szCs w:val="20"/>
    </w:rPr>
  </w:style>
  <w:style w:type="paragraph" w:customStyle="1" w:styleId="msonormal0">
    <w:name w:val="msonormal"/>
    <w:basedOn w:val="a"/>
    <w:rsid w:val="00C058B3"/>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paragraph" w:customStyle="1" w:styleId="12">
    <w:name w:val="자료요구 1번"/>
    <w:basedOn w:val="a"/>
    <w:rsid w:val="00C058B3"/>
    <w:pPr>
      <w:snapToGrid w:val="0"/>
      <w:spacing w:after="0" w:line="480" w:lineRule="auto"/>
      <w:textAlignment w:val="baseline"/>
    </w:pPr>
    <w:rPr>
      <w:rFonts w:ascii="맑은 고딕" w:eastAsia="굴림" w:hAnsi="굴림" w:cs="굴림"/>
      <w:color w:val="000000"/>
      <w:kern w:val="0"/>
      <w:sz w:val="24"/>
      <w:szCs w:val="24"/>
    </w:rPr>
  </w:style>
  <w:style w:type="paragraph" w:styleId="a8">
    <w:name w:val="header"/>
    <w:basedOn w:val="a"/>
    <w:link w:val="a9"/>
    <w:uiPriority w:val="99"/>
    <w:unhideWhenUsed/>
    <w:rsid w:val="006458F2"/>
    <w:pPr>
      <w:tabs>
        <w:tab w:val="center" w:pos="4513"/>
        <w:tab w:val="right" w:pos="9026"/>
      </w:tabs>
      <w:snapToGrid w:val="0"/>
    </w:pPr>
  </w:style>
  <w:style w:type="character" w:customStyle="1" w:styleId="a9">
    <w:name w:val="ヘッダー (文字)"/>
    <w:basedOn w:val="a0"/>
    <w:link w:val="a8"/>
    <w:uiPriority w:val="99"/>
    <w:rsid w:val="006458F2"/>
  </w:style>
  <w:style w:type="paragraph" w:styleId="aa">
    <w:name w:val="footer"/>
    <w:basedOn w:val="a"/>
    <w:link w:val="ab"/>
    <w:uiPriority w:val="99"/>
    <w:unhideWhenUsed/>
    <w:rsid w:val="006458F2"/>
    <w:pPr>
      <w:tabs>
        <w:tab w:val="center" w:pos="4513"/>
        <w:tab w:val="right" w:pos="9026"/>
      </w:tabs>
      <w:snapToGrid w:val="0"/>
    </w:pPr>
  </w:style>
  <w:style w:type="character" w:customStyle="1" w:styleId="ab">
    <w:name w:val="フッター (文字)"/>
    <w:basedOn w:val="a0"/>
    <w:link w:val="aa"/>
    <w:uiPriority w:val="99"/>
    <w:rsid w:val="006458F2"/>
  </w:style>
  <w:style w:type="paragraph" w:customStyle="1" w:styleId="3">
    <w:name w:val="바탕글 사본3"/>
    <w:basedOn w:val="a"/>
    <w:rsid w:val="00863CEE"/>
    <w:pPr>
      <w:spacing w:after="0" w:line="384" w:lineRule="auto"/>
      <w:textAlignment w:val="baseline"/>
    </w:pPr>
    <w:rPr>
      <w:rFonts w:ascii="함초롬바탕" w:eastAsia="굴림" w:hAnsi="굴림" w:cs="굴림"/>
      <w:color w:val="000000"/>
      <w:kern w:val="0"/>
      <w:szCs w:val="20"/>
    </w:rPr>
  </w:style>
  <w:style w:type="paragraph" w:styleId="ac">
    <w:name w:val="Body Text"/>
    <w:basedOn w:val="a"/>
    <w:link w:val="ad"/>
    <w:uiPriority w:val="99"/>
    <w:unhideWhenUsed/>
    <w:rsid w:val="00863CEE"/>
    <w:pPr>
      <w:snapToGrid w:val="0"/>
      <w:spacing w:after="0" w:line="384" w:lineRule="auto"/>
      <w:ind w:left="300"/>
      <w:textAlignment w:val="baseline"/>
    </w:pPr>
    <w:rPr>
      <w:rFonts w:ascii="바탕" w:eastAsia="굴림" w:hAnsi="굴림" w:cs="굴림"/>
      <w:color w:val="000000"/>
      <w:kern w:val="0"/>
      <w:szCs w:val="20"/>
    </w:rPr>
  </w:style>
  <w:style w:type="character" w:customStyle="1" w:styleId="ad">
    <w:name w:val="本文 (文字)"/>
    <w:basedOn w:val="a0"/>
    <w:link w:val="ac"/>
    <w:uiPriority w:val="99"/>
    <w:rsid w:val="00863CEE"/>
    <w:rPr>
      <w:rFonts w:ascii="바탕" w:eastAsia="굴림" w:hAnsi="굴림" w:cs="굴림"/>
      <w:color w:val="000000"/>
      <w:kern w:val="0"/>
      <w:szCs w:val="20"/>
    </w:rPr>
  </w:style>
  <w:style w:type="table" w:styleId="ae">
    <w:name w:val="Table Grid"/>
    <w:basedOn w:val="a1"/>
    <w:uiPriority w:val="39"/>
    <w:rsid w:val="008242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現在のリスト1"/>
    <w:uiPriority w:val="99"/>
    <w:rsid w:val="008B0D99"/>
    <w:pPr>
      <w:numPr>
        <w:numId w:val="30"/>
      </w:numPr>
    </w:pPr>
  </w:style>
  <w:style w:type="character" w:styleId="af">
    <w:name w:val="Hyperlink"/>
    <w:basedOn w:val="a0"/>
    <w:uiPriority w:val="99"/>
    <w:unhideWhenUsed/>
    <w:rsid w:val="00C25A75"/>
    <w:rPr>
      <w:color w:val="0563C1" w:themeColor="hyperlink"/>
      <w:u w:val="single"/>
    </w:rPr>
  </w:style>
  <w:style w:type="character" w:styleId="af0">
    <w:name w:val="Unresolved Mention"/>
    <w:basedOn w:val="a0"/>
    <w:uiPriority w:val="99"/>
    <w:semiHidden/>
    <w:unhideWhenUsed/>
    <w:rsid w:val="00C25A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13596">
      <w:bodyDiv w:val="1"/>
      <w:marLeft w:val="0"/>
      <w:marRight w:val="0"/>
      <w:marTop w:val="0"/>
      <w:marBottom w:val="0"/>
      <w:divBdr>
        <w:top w:val="none" w:sz="0" w:space="0" w:color="auto"/>
        <w:left w:val="none" w:sz="0" w:space="0" w:color="auto"/>
        <w:bottom w:val="none" w:sz="0" w:space="0" w:color="auto"/>
        <w:right w:val="none" w:sz="0" w:space="0" w:color="auto"/>
      </w:divBdr>
    </w:div>
    <w:div w:id="17128083">
      <w:bodyDiv w:val="1"/>
      <w:marLeft w:val="0"/>
      <w:marRight w:val="0"/>
      <w:marTop w:val="0"/>
      <w:marBottom w:val="0"/>
      <w:divBdr>
        <w:top w:val="none" w:sz="0" w:space="0" w:color="auto"/>
        <w:left w:val="none" w:sz="0" w:space="0" w:color="auto"/>
        <w:bottom w:val="none" w:sz="0" w:space="0" w:color="auto"/>
        <w:right w:val="none" w:sz="0" w:space="0" w:color="auto"/>
      </w:divBdr>
    </w:div>
    <w:div w:id="19168089">
      <w:bodyDiv w:val="1"/>
      <w:marLeft w:val="0"/>
      <w:marRight w:val="0"/>
      <w:marTop w:val="0"/>
      <w:marBottom w:val="0"/>
      <w:divBdr>
        <w:top w:val="none" w:sz="0" w:space="0" w:color="auto"/>
        <w:left w:val="none" w:sz="0" w:space="0" w:color="auto"/>
        <w:bottom w:val="none" w:sz="0" w:space="0" w:color="auto"/>
        <w:right w:val="none" w:sz="0" w:space="0" w:color="auto"/>
      </w:divBdr>
    </w:div>
    <w:div w:id="77483379">
      <w:bodyDiv w:val="1"/>
      <w:marLeft w:val="0"/>
      <w:marRight w:val="0"/>
      <w:marTop w:val="0"/>
      <w:marBottom w:val="0"/>
      <w:divBdr>
        <w:top w:val="none" w:sz="0" w:space="0" w:color="auto"/>
        <w:left w:val="none" w:sz="0" w:space="0" w:color="auto"/>
        <w:bottom w:val="none" w:sz="0" w:space="0" w:color="auto"/>
        <w:right w:val="none" w:sz="0" w:space="0" w:color="auto"/>
      </w:divBdr>
    </w:div>
    <w:div w:id="135877167">
      <w:bodyDiv w:val="1"/>
      <w:marLeft w:val="0"/>
      <w:marRight w:val="0"/>
      <w:marTop w:val="0"/>
      <w:marBottom w:val="0"/>
      <w:divBdr>
        <w:top w:val="none" w:sz="0" w:space="0" w:color="auto"/>
        <w:left w:val="none" w:sz="0" w:space="0" w:color="auto"/>
        <w:bottom w:val="none" w:sz="0" w:space="0" w:color="auto"/>
        <w:right w:val="none" w:sz="0" w:space="0" w:color="auto"/>
      </w:divBdr>
    </w:div>
    <w:div w:id="148863686">
      <w:bodyDiv w:val="1"/>
      <w:marLeft w:val="0"/>
      <w:marRight w:val="0"/>
      <w:marTop w:val="0"/>
      <w:marBottom w:val="0"/>
      <w:divBdr>
        <w:top w:val="none" w:sz="0" w:space="0" w:color="auto"/>
        <w:left w:val="none" w:sz="0" w:space="0" w:color="auto"/>
        <w:bottom w:val="none" w:sz="0" w:space="0" w:color="auto"/>
        <w:right w:val="none" w:sz="0" w:space="0" w:color="auto"/>
      </w:divBdr>
    </w:div>
    <w:div w:id="182284313">
      <w:bodyDiv w:val="1"/>
      <w:marLeft w:val="0"/>
      <w:marRight w:val="0"/>
      <w:marTop w:val="0"/>
      <w:marBottom w:val="0"/>
      <w:divBdr>
        <w:top w:val="none" w:sz="0" w:space="0" w:color="auto"/>
        <w:left w:val="none" w:sz="0" w:space="0" w:color="auto"/>
        <w:bottom w:val="none" w:sz="0" w:space="0" w:color="auto"/>
        <w:right w:val="none" w:sz="0" w:space="0" w:color="auto"/>
      </w:divBdr>
    </w:div>
    <w:div w:id="232356925">
      <w:bodyDiv w:val="1"/>
      <w:marLeft w:val="0"/>
      <w:marRight w:val="0"/>
      <w:marTop w:val="0"/>
      <w:marBottom w:val="0"/>
      <w:divBdr>
        <w:top w:val="none" w:sz="0" w:space="0" w:color="auto"/>
        <w:left w:val="none" w:sz="0" w:space="0" w:color="auto"/>
        <w:bottom w:val="none" w:sz="0" w:space="0" w:color="auto"/>
        <w:right w:val="none" w:sz="0" w:space="0" w:color="auto"/>
      </w:divBdr>
    </w:div>
    <w:div w:id="250431497">
      <w:bodyDiv w:val="1"/>
      <w:marLeft w:val="0"/>
      <w:marRight w:val="0"/>
      <w:marTop w:val="0"/>
      <w:marBottom w:val="0"/>
      <w:divBdr>
        <w:top w:val="none" w:sz="0" w:space="0" w:color="auto"/>
        <w:left w:val="none" w:sz="0" w:space="0" w:color="auto"/>
        <w:bottom w:val="none" w:sz="0" w:space="0" w:color="auto"/>
        <w:right w:val="none" w:sz="0" w:space="0" w:color="auto"/>
      </w:divBdr>
    </w:div>
    <w:div w:id="272127314">
      <w:bodyDiv w:val="1"/>
      <w:marLeft w:val="0"/>
      <w:marRight w:val="0"/>
      <w:marTop w:val="0"/>
      <w:marBottom w:val="0"/>
      <w:divBdr>
        <w:top w:val="none" w:sz="0" w:space="0" w:color="auto"/>
        <w:left w:val="none" w:sz="0" w:space="0" w:color="auto"/>
        <w:bottom w:val="none" w:sz="0" w:space="0" w:color="auto"/>
        <w:right w:val="none" w:sz="0" w:space="0" w:color="auto"/>
      </w:divBdr>
    </w:div>
    <w:div w:id="326978608">
      <w:bodyDiv w:val="1"/>
      <w:marLeft w:val="0"/>
      <w:marRight w:val="0"/>
      <w:marTop w:val="0"/>
      <w:marBottom w:val="0"/>
      <w:divBdr>
        <w:top w:val="none" w:sz="0" w:space="0" w:color="auto"/>
        <w:left w:val="none" w:sz="0" w:space="0" w:color="auto"/>
        <w:bottom w:val="none" w:sz="0" w:space="0" w:color="auto"/>
        <w:right w:val="none" w:sz="0" w:space="0" w:color="auto"/>
      </w:divBdr>
    </w:div>
    <w:div w:id="436219139">
      <w:bodyDiv w:val="1"/>
      <w:marLeft w:val="0"/>
      <w:marRight w:val="0"/>
      <w:marTop w:val="0"/>
      <w:marBottom w:val="0"/>
      <w:divBdr>
        <w:top w:val="none" w:sz="0" w:space="0" w:color="auto"/>
        <w:left w:val="none" w:sz="0" w:space="0" w:color="auto"/>
        <w:bottom w:val="none" w:sz="0" w:space="0" w:color="auto"/>
        <w:right w:val="none" w:sz="0" w:space="0" w:color="auto"/>
      </w:divBdr>
    </w:div>
    <w:div w:id="508909793">
      <w:bodyDiv w:val="1"/>
      <w:marLeft w:val="0"/>
      <w:marRight w:val="0"/>
      <w:marTop w:val="0"/>
      <w:marBottom w:val="0"/>
      <w:divBdr>
        <w:top w:val="none" w:sz="0" w:space="0" w:color="auto"/>
        <w:left w:val="none" w:sz="0" w:space="0" w:color="auto"/>
        <w:bottom w:val="none" w:sz="0" w:space="0" w:color="auto"/>
        <w:right w:val="none" w:sz="0" w:space="0" w:color="auto"/>
      </w:divBdr>
    </w:div>
    <w:div w:id="597181890">
      <w:bodyDiv w:val="1"/>
      <w:marLeft w:val="0"/>
      <w:marRight w:val="0"/>
      <w:marTop w:val="0"/>
      <w:marBottom w:val="0"/>
      <w:divBdr>
        <w:top w:val="none" w:sz="0" w:space="0" w:color="auto"/>
        <w:left w:val="none" w:sz="0" w:space="0" w:color="auto"/>
        <w:bottom w:val="none" w:sz="0" w:space="0" w:color="auto"/>
        <w:right w:val="none" w:sz="0" w:space="0" w:color="auto"/>
      </w:divBdr>
    </w:div>
    <w:div w:id="601646038">
      <w:bodyDiv w:val="1"/>
      <w:marLeft w:val="0"/>
      <w:marRight w:val="0"/>
      <w:marTop w:val="0"/>
      <w:marBottom w:val="0"/>
      <w:divBdr>
        <w:top w:val="none" w:sz="0" w:space="0" w:color="auto"/>
        <w:left w:val="none" w:sz="0" w:space="0" w:color="auto"/>
        <w:bottom w:val="none" w:sz="0" w:space="0" w:color="auto"/>
        <w:right w:val="none" w:sz="0" w:space="0" w:color="auto"/>
      </w:divBdr>
    </w:div>
    <w:div w:id="647132503">
      <w:bodyDiv w:val="1"/>
      <w:marLeft w:val="0"/>
      <w:marRight w:val="0"/>
      <w:marTop w:val="0"/>
      <w:marBottom w:val="0"/>
      <w:divBdr>
        <w:top w:val="none" w:sz="0" w:space="0" w:color="auto"/>
        <w:left w:val="none" w:sz="0" w:space="0" w:color="auto"/>
        <w:bottom w:val="none" w:sz="0" w:space="0" w:color="auto"/>
        <w:right w:val="none" w:sz="0" w:space="0" w:color="auto"/>
      </w:divBdr>
    </w:div>
    <w:div w:id="662506843">
      <w:bodyDiv w:val="1"/>
      <w:marLeft w:val="0"/>
      <w:marRight w:val="0"/>
      <w:marTop w:val="0"/>
      <w:marBottom w:val="0"/>
      <w:divBdr>
        <w:top w:val="none" w:sz="0" w:space="0" w:color="auto"/>
        <w:left w:val="none" w:sz="0" w:space="0" w:color="auto"/>
        <w:bottom w:val="none" w:sz="0" w:space="0" w:color="auto"/>
        <w:right w:val="none" w:sz="0" w:space="0" w:color="auto"/>
      </w:divBdr>
    </w:div>
    <w:div w:id="681518916">
      <w:bodyDiv w:val="1"/>
      <w:marLeft w:val="0"/>
      <w:marRight w:val="0"/>
      <w:marTop w:val="0"/>
      <w:marBottom w:val="0"/>
      <w:divBdr>
        <w:top w:val="none" w:sz="0" w:space="0" w:color="auto"/>
        <w:left w:val="none" w:sz="0" w:space="0" w:color="auto"/>
        <w:bottom w:val="none" w:sz="0" w:space="0" w:color="auto"/>
        <w:right w:val="none" w:sz="0" w:space="0" w:color="auto"/>
      </w:divBdr>
    </w:div>
    <w:div w:id="770585600">
      <w:bodyDiv w:val="1"/>
      <w:marLeft w:val="0"/>
      <w:marRight w:val="0"/>
      <w:marTop w:val="0"/>
      <w:marBottom w:val="0"/>
      <w:divBdr>
        <w:top w:val="none" w:sz="0" w:space="0" w:color="auto"/>
        <w:left w:val="none" w:sz="0" w:space="0" w:color="auto"/>
        <w:bottom w:val="none" w:sz="0" w:space="0" w:color="auto"/>
        <w:right w:val="none" w:sz="0" w:space="0" w:color="auto"/>
      </w:divBdr>
    </w:div>
    <w:div w:id="797915411">
      <w:bodyDiv w:val="1"/>
      <w:marLeft w:val="0"/>
      <w:marRight w:val="0"/>
      <w:marTop w:val="0"/>
      <w:marBottom w:val="0"/>
      <w:divBdr>
        <w:top w:val="none" w:sz="0" w:space="0" w:color="auto"/>
        <w:left w:val="none" w:sz="0" w:space="0" w:color="auto"/>
        <w:bottom w:val="none" w:sz="0" w:space="0" w:color="auto"/>
        <w:right w:val="none" w:sz="0" w:space="0" w:color="auto"/>
      </w:divBdr>
    </w:div>
    <w:div w:id="798766088">
      <w:bodyDiv w:val="1"/>
      <w:marLeft w:val="0"/>
      <w:marRight w:val="0"/>
      <w:marTop w:val="0"/>
      <w:marBottom w:val="0"/>
      <w:divBdr>
        <w:top w:val="none" w:sz="0" w:space="0" w:color="auto"/>
        <w:left w:val="none" w:sz="0" w:space="0" w:color="auto"/>
        <w:bottom w:val="none" w:sz="0" w:space="0" w:color="auto"/>
        <w:right w:val="none" w:sz="0" w:space="0" w:color="auto"/>
      </w:divBdr>
    </w:div>
    <w:div w:id="825244768">
      <w:bodyDiv w:val="1"/>
      <w:marLeft w:val="0"/>
      <w:marRight w:val="0"/>
      <w:marTop w:val="0"/>
      <w:marBottom w:val="0"/>
      <w:divBdr>
        <w:top w:val="none" w:sz="0" w:space="0" w:color="auto"/>
        <w:left w:val="none" w:sz="0" w:space="0" w:color="auto"/>
        <w:bottom w:val="none" w:sz="0" w:space="0" w:color="auto"/>
        <w:right w:val="none" w:sz="0" w:space="0" w:color="auto"/>
      </w:divBdr>
    </w:div>
    <w:div w:id="840465311">
      <w:bodyDiv w:val="1"/>
      <w:marLeft w:val="0"/>
      <w:marRight w:val="0"/>
      <w:marTop w:val="0"/>
      <w:marBottom w:val="0"/>
      <w:divBdr>
        <w:top w:val="none" w:sz="0" w:space="0" w:color="auto"/>
        <w:left w:val="none" w:sz="0" w:space="0" w:color="auto"/>
        <w:bottom w:val="none" w:sz="0" w:space="0" w:color="auto"/>
        <w:right w:val="none" w:sz="0" w:space="0" w:color="auto"/>
      </w:divBdr>
    </w:div>
    <w:div w:id="885676509">
      <w:bodyDiv w:val="1"/>
      <w:marLeft w:val="0"/>
      <w:marRight w:val="0"/>
      <w:marTop w:val="0"/>
      <w:marBottom w:val="0"/>
      <w:divBdr>
        <w:top w:val="none" w:sz="0" w:space="0" w:color="auto"/>
        <w:left w:val="none" w:sz="0" w:space="0" w:color="auto"/>
        <w:bottom w:val="none" w:sz="0" w:space="0" w:color="auto"/>
        <w:right w:val="none" w:sz="0" w:space="0" w:color="auto"/>
      </w:divBdr>
    </w:div>
    <w:div w:id="885720057">
      <w:bodyDiv w:val="1"/>
      <w:marLeft w:val="0"/>
      <w:marRight w:val="0"/>
      <w:marTop w:val="0"/>
      <w:marBottom w:val="0"/>
      <w:divBdr>
        <w:top w:val="none" w:sz="0" w:space="0" w:color="auto"/>
        <w:left w:val="none" w:sz="0" w:space="0" w:color="auto"/>
        <w:bottom w:val="none" w:sz="0" w:space="0" w:color="auto"/>
        <w:right w:val="none" w:sz="0" w:space="0" w:color="auto"/>
      </w:divBdr>
    </w:div>
    <w:div w:id="937444647">
      <w:bodyDiv w:val="1"/>
      <w:marLeft w:val="0"/>
      <w:marRight w:val="0"/>
      <w:marTop w:val="0"/>
      <w:marBottom w:val="0"/>
      <w:divBdr>
        <w:top w:val="none" w:sz="0" w:space="0" w:color="auto"/>
        <w:left w:val="none" w:sz="0" w:space="0" w:color="auto"/>
        <w:bottom w:val="none" w:sz="0" w:space="0" w:color="auto"/>
        <w:right w:val="none" w:sz="0" w:space="0" w:color="auto"/>
      </w:divBdr>
    </w:div>
    <w:div w:id="1038437857">
      <w:bodyDiv w:val="1"/>
      <w:marLeft w:val="0"/>
      <w:marRight w:val="0"/>
      <w:marTop w:val="0"/>
      <w:marBottom w:val="0"/>
      <w:divBdr>
        <w:top w:val="none" w:sz="0" w:space="0" w:color="auto"/>
        <w:left w:val="none" w:sz="0" w:space="0" w:color="auto"/>
        <w:bottom w:val="none" w:sz="0" w:space="0" w:color="auto"/>
        <w:right w:val="none" w:sz="0" w:space="0" w:color="auto"/>
      </w:divBdr>
    </w:div>
    <w:div w:id="1117605088">
      <w:bodyDiv w:val="1"/>
      <w:marLeft w:val="0"/>
      <w:marRight w:val="0"/>
      <w:marTop w:val="0"/>
      <w:marBottom w:val="0"/>
      <w:divBdr>
        <w:top w:val="none" w:sz="0" w:space="0" w:color="auto"/>
        <w:left w:val="none" w:sz="0" w:space="0" w:color="auto"/>
        <w:bottom w:val="none" w:sz="0" w:space="0" w:color="auto"/>
        <w:right w:val="none" w:sz="0" w:space="0" w:color="auto"/>
      </w:divBdr>
    </w:div>
    <w:div w:id="1139230226">
      <w:bodyDiv w:val="1"/>
      <w:marLeft w:val="0"/>
      <w:marRight w:val="0"/>
      <w:marTop w:val="0"/>
      <w:marBottom w:val="0"/>
      <w:divBdr>
        <w:top w:val="none" w:sz="0" w:space="0" w:color="auto"/>
        <w:left w:val="none" w:sz="0" w:space="0" w:color="auto"/>
        <w:bottom w:val="none" w:sz="0" w:space="0" w:color="auto"/>
        <w:right w:val="none" w:sz="0" w:space="0" w:color="auto"/>
      </w:divBdr>
    </w:div>
    <w:div w:id="1155880657">
      <w:bodyDiv w:val="1"/>
      <w:marLeft w:val="0"/>
      <w:marRight w:val="0"/>
      <w:marTop w:val="0"/>
      <w:marBottom w:val="0"/>
      <w:divBdr>
        <w:top w:val="none" w:sz="0" w:space="0" w:color="auto"/>
        <w:left w:val="none" w:sz="0" w:space="0" w:color="auto"/>
        <w:bottom w:val="none" w:sz="0" w:space="0" w:color="auto"/>
        <w:right w:val="none" w:sz="0" w:space="0" w:color="auto"/>
      </w:divBdr>
    </w:div>
    <w:div w:id="1182016327">
      <w:bodyDiv w:val="1"/>
      <w:marLeft w:val="0"/>
      <w:marRight w:val="0"/>
      <w:marTop w:val="0"/>
      <w:marBottom w:val="0"/>
      <w:divBdr>
        <w:top w:val="none" w:sz="0" w:space="0" w:color="auto"/>
        <w:left w:val="none" w:sz="0" w:space="0" w:color="auto"/>
        <w:bottom w:val="none" w:sz="0" w:space="0" w:color="auto"/>
        <w:right w:val="none" w:sz="0" w:space="0" w:color="auto"/>
      </w:divBdr>
    </w:div>
    <w:div w:id="1204093248">
      <w:bodyDiv w:val="1"/>
      <w:marLeft w:val="0"/>
      <w:marRight w:val="0"/>
      <w:marTop w:val="0"/>
      <w:marBottom w:val="0"/>
      <w:divBdr>
        <w:top w:val="none" w:sz="0" w:space="0" w:color="auto"/>
        <w:left w:val="none" w:sz="0" w:space="0" w:color="auto"/>
        <w:bottom w:val="none" w:sz="0" w:space="0" w:color="auto"/>
        <w:right w:val="none" w:sz="0" w:space="0" w:color="auto"/>
      </w:divBdr>
    </w:div>
    <w:div w:id="1210847880">
      <w:bodyDiv w:val="1"/>
      <w:marLeft w:val="0"/>
      <w:marRight w:val="0"/>
      <w:marTop w:val="0"/>
      <w:marBottom w:val="0"/>
      <w:divBdr>
        <w:top w:val="none" w:sz="0" w:space="0" w:color="auto"/>
        <w:left w:val="none" w:sz="0" w:space="0" w:color="auto"/>
        <w:bottom w:val="none" w:sz="0" w:space="0" w:color="auto"/>
        <w:right w:val="none" w:sz="0" w:space="0" w:color="auto"/>
      </w:divBdr>
    </w:div>
    <w:div w:id="1215045194">
      <w:bodyDiv w:val="1"/>
      <w:marLeft w:val="0"/>
      <w:marRight w:val="0"/>
      <w:marTop w:val="0"/>
      <w:marBottom w:val="0"/>
      <w:divBdr>
        <w:top w:val="none" w:sz="0" w:space="0" w:color="auto"/>
        <w:left w:val="none" w:sz="0" w:space="0" w:color="auto"/>
        <w:bottom w:val="none" w:sz="0" w:space="0" w:color="auto"/>
        <w:right w:val="none" w:sz="0" w:space="0" w:color="auto"/>
      </w:divBdr>
    </w:div>
    <w:div w:id="1251620600">
      <w:bodyDiv w:val="1"/>
      <w:marLeft w:val="0"/>
      <w:marRight w:val="0"/>
      <w:marTop w:val="0"/>
      <w:marBottom w:val="0"/>
      <w:divBdr>
        <w:top w:val="none" w:sz="0" w:space="0" w:color="auto"/>
        <w:left w:val="none" w:sz="0" w:space="0" w:color="auto"/>
        <w:bottom w:val="none" w:sz="0" w:space="0" w:color="auto"/>
        <w:right w:val="none" w:sz="0" w:space="0" w:color="auto"/>
      </w:divBdr>
      <w:divsChild>
        <w:div w:id="836577221">
          <w:marLeft w:val="0"/>
          <w:marRight w:val="0"/>
          <w:marTop w:val="0"/>
          <w:marBottom w:val="0"/>
          <w:divBdr>
            <w:top w:val="none" w:sz="0" w:space="0" w:color="auto"/>
            <w:left w:val="none" w:sz="0" w:space="0" w:color="auto"/>
            <w:bottom w:val="none" w:sz="0" w:space="0" w:color="auto"/>
            <w:right w:val="none" w:sz="0" w:space="0" w:color="auto"/>
          </w:divBdr>
          <w:divsChild>
            <w:div w:id="1582182171">
              <w:marLeft w:val="105"/>
              <w:marRight w:val="105"/>
              <w:marTop w:val="0"/>
              <w:marBottom w:val="0"/>
              <w:divBdr>
                <w:top w:val="single" w:sz="6" w:space="0" w:color="DDDDDD"/>
                <w:left w:val="single" w:sz="6" w:space="0" w:color="DDDDDD"/>
                <w:bottom w:val="single" w:sz="6" w:space="31" w:color="DDDDDD"/>
                <w:right w:val="single" w:sz="6" w:space="0" w:color="DDDDDD"/>
              </w:divBdr>
              <w:divsChild>
                <w:div w:id="1561674514">
                  <w:marLeft w:val="0"/>
                  <w:marRight w:val="0"/>
                  <w:marTop w:val="0"/>
                  <w:marBottom w:val="0"/>
                  <w:divBdr>
                    <w:top w:val="none" w:sz="0" w:space="0" w:color="auto"/>
                    <w:left w:val="none" w:sz="0" w:space="0" w:color="auto"/>
                    <w:bottom w:val="none" w:sz="0" w:space="0" w:color="auto"/>
                    <w:right w:val="none" w:sz="0" w:space="0" w:color="auto"/>
                  </w:divBdr>
                </w:div>
                <w:div w:id="721832804">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 w:id="1861507801">
          <w:marLeft w:val="0"/>
          <w:marRight w:val="0"/>
          <w:marTop w:val="0"/>
          <w:marBottom w:val="0"/>
          <w:divBdr>
            <w:top w:val="none" w:sz="0" w:space="0" w:color="auto"/>
            <w:left w:val="none" w:sz="0" w:space="0" w:color="auto"/>
            <w:bottom w:val="none" w:sz="0" w:space="0" w:color="auto"/>
            <w:right w:val="none" w:sz="0" w:space="0" w:color="auto"/>
          </w:divBdr>
          <w:divsChild>
            <w:div w:id="656149908">
              <w:marLeft w:val="105"/>
              <w:marRight w:val="105"/>
              <w:marTop w:val="0"/>
              <w:marBottom w:val="0"/>
              <w:divBdr>
                <w:top w:val="single" w:sz="6" w:space="0" w:color="DDDDDD"/>
                <w:left w:val="single" w:sz="6" w:space="0" w:color="DDDDDD"/>
                <w:bottom w:val="single" w:sz="6" w:space="31" w:color="DDDDDD"/>
                <w:right w:val="single" w:sz="6" w:space="0" w:color="DDDDDD"/>
              </w:divBdr>
              <w:divsChild>
                <w:div w:id="637685450">
                  <w:marLeft w:val="15"/>
                  <w:marRight w:val="0"/>
                  <w:marTop w:val="0"/>
                  <w:marBottom w:val="0"/>
                  <w:divBdr>
                    <w:top w:val="none" w:sz="0" w:space="0" w:color="auto"/>
                    <w:left w:val="none" w:sz="0" w:space="0" w:color="auto"/>
                    <w:bottom w:val="none" w:sz="0" w:space="0" w:color="auto"/>
                    <w:right w:val="none" w:sz="0" w:space="0" w:color="auto"/>
                  </w:divBdr>
                  <w:divsChild>
                    <w:div w:id="1298799439">
                      <w:marLeft w:val="0"/>
                      <w:marRight w:val="0"/>
                      <w:marTop w:val="0"/>
                      <w:marBottom w:val="0"/>
                      <w:divBdr>
                        <w:top w:val="none" w:sz="0" w:space="0" w:color="auto"/>
                        <w:left w:val="none" w:sz="0" w:space="0" w:color="auto"/>
                        <w:bottom w:val="none" w:sz="0" w:space="0" w:color="auto"/>
                        <w:right w:val="none" w:sz="0" w:space="0" w:color="auto"/>
                      </w:divBdr>
                      <w:divsChild>
                        <w:div w:id="974605636">
                          <w:marLeft w:val="0"/>
                          <w:marRight w:val="0"/>
                          <w:marTop w:val="0"/>
                          <w:marBottom w:val="0"/>
                          <w:divBdr>
                            <w:top w:val="none" w:sz="0" w:space="0" w:color="auto"/>
                            <w:left w:val="none" w:sz="0" w:space="0" w:color="auto"/>
                            <w:bottom w:val="none" w:sz="0" w:space="0" w:color="auto"/>
                            <w:right w:val="none" w:sz="0" w:space="0" w:color="auto"/>
                          </w:divBdr>
                          <w:divsChild>
                            <w:div w:id="124996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984457">
                  <w:marLeft w:val="0"/>
                  <w:marRight w:val="0"/>
                  <w:marTop w:val="0"/>
                  <w:marBottom w:val="0"/>
                  <w:divBdr>
                    <w:top w:val="none" w:sz="0" w:space="0" w:color="auto"/>
                    <w:left w:val="none" w:sz="0" w:space="0" w:color="auto"/>
                    <w:bottom w:val="none" w:sz="0" w:space="0" w:color="auto"/>
                    <w:right w:val="none" w:sz="0" w:space="0" w:color="auto"/>
                  </w:divBdr>
                  <w:divsChild>
                    <w:div w:id="109112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574885">
      <w:bodyDiv w:val="1"/>
      <w:marLeft w:val="0"/>
      <w:marRight w:val="0"/>
      <w:marTop w:val="0"/>
      <w:marBottom w:val="0"/>
      <w:divBdr>
        <w:top w:val="none" w:sz="0" w:space="0" w:color="auto"/>
        <w:left w:val="none" w:sz="0" w:space="0" w:color="auto"/>
        <w:bottom w:val="none" w:sz="0" w:space="0" w:color="auto"/>
        <w:right w:val="none" w:sz="0" w:space="0" w:color="auto"/>
      </w:divBdr>
    </w:div>
    <w:div w:id="1296595588">
      <w:bodyDiv w:val="1"/>
      <w:marLeft w:val="0"/>
      <w:marRight w:val="0"/>
      <w:marTop w:val="0"/>
      <w:marBottom w:val="0"/>
      <w:divBdr>
        <w:top w:val="none" w:sz="0" w:space="0" w:color="auto"/>
        <w:left w:val="none" w:sz="0" w:space="0" w:color="auto"/>
        <w:bottom w:val="none" w:sz="0" w:space="0" w:color="auto"/>
        <w:right w:val="none" w:sz="0" w:space="0" w:color="auto"/>
      </w:divBdr>
    </w:div>
    <w:div w:id="1320382393">
      <w:bodyDiv w:val="1"/>
      <w:marLeft w:val="0"/>
      <w:marRight w:val="0"/>
      <w:marTop w:val="0"/>
      <w:marBottom w:val="0"/>
      <w:divBdr>
        <w:top w:val="none" w:sz="0" w:space="0" w:color="auto"/>
        <w:left w:val="none" w:sz="0" w:space="0" w:color="auto"/>
        <w:bottom w:val="none" w:sz="0" w:space="0" w:color="auto"/>
        <w:right w:val="none" w:sz="0" w:space="0" w:color="auto"/>
      </w:divBdr>
    </w:div>
    <w:div w:id="1329594840">
      <w:bodyDiv w:val="1"/>
      <w:marLeft w:val="0"/>
      <w:marRight w:val="0"/>
      <w:marTop w:val="0"/>
      <w:marBottom w:val="0"/>
      <w:divBdr>
        <w:top w:val="none" w:sz="0" w:space="0" w:color="auto"/>
        <w:left w:val="none" w:sz="0" w:space="0" w:color="auto"/>
        <w:bottom w:val="none" w:sz="0" w:space="0" w:color="auto"/>
        <w:right w:val="none" w:sz="0" w:space="0" w:color="auto"/>
      </w:divBdr>
    </w:div>
    <w:div w:id="1427386942">
      <w:bodyDiv w:val="1"/>
      <w:marLeft w:val="0"/>
      <w:marRight w:val="0"/>
      <w:marTop w:val="0"/>
      <w:marBottom w:val="0"/>
      <w:divBdr>
        <w:top w:val="none" w:sz="0" w:space="0" w:color="auto"/>
        <w:left w:val="none" w:sz="0" w:space="0" w:color="auto"/>
        <w:bottom w:val="none" w:sz="0" w:space="0" w:color="auto"/>
        <w:right w:val="none" w:sz="0" w:space="0" w:color="auto"/>
      </w:divBdr>
    </w:div>
    <w:div w:id="1428694313">
      <w:bodyDiv w:val="1"/>
      <w:marLeft w:val="0"/>
      <w:marRight w:val="0"/>
      <w:marTop w:val="0"/>
      <w:marBottom w:val="0"/>
      <w:divBdr>
        <w:top w:val="none" w:sz="0" w:space="0" w:color="auto"/>
        <w:left w:val="none" w:sz="0" w:space="0" w:color="auto"/>
        <w:bottom w:val="none" w:sz="0" w:space="0" w:color="auto"/>
        <w:right w:val="none" w:sz="0" w:space="0" w:color="auto"/>
      </w:divBdr>
    </w:div>
    <w:div w:id="1428968193">
      <w:bodyDiv w:val="1"/>
      <w:marLeft w:val="0"/>
      <w:marRight w:val="0"/>
      <w:marTop w:val="0"/>
      <w:marBottom w:val="0"/>
      <w:divBdr>
        <w:top w:val="none" w:sz="0" w:space="0" w:color="auto"/>
        <w:left w:val="none" w:sz="0" w:space="0" w:color="auto"/>
        <w:bottom w:val="none" w:sz="0" w:space="0" w:color="auto"/>
        <w:right w:val="none" w:sz="0" w:space="0" w:color="auto"/>
      </w:divBdr>
    </w:div>
    <w:div w:id="1447652591">
      <w:bodyDiv w:val="1"/>
      <w:marLeft w:val="0"/>
      <w:marRight w:val="0"/>
      <w:marTop w:val="0"/>
      <w:marBottom w:val="0"/>
      <w:divBdr>
        <w:top w:val="none" w:sz="0" w:space="0" w:color="auto"/>
        <w:left w:val="none" w:sz="0" w:space="0" w:color="auto"/>
        <w:bottom w:val="none" w:sz="0" w:space="0" w:color="auto"/>
        <w:right w:val="none" w:sz="0" w:space="0" w:color="auto"/>
      </w:divBdr>
    </w:div>
    <w:div w:id="1495030470">
      <w:bodyDiv w:val="1"/>
      <w:marLeft w:val="0"/>
      <w:marRight w:val="0"/>
      <w:marTop w:val="0"/>
      <w:marBottom w:val="0"/>
      <w:divBdr>
        <w:top w:val="none" w:sz="0" w:space="0" w:color="auto"/>
        <w:left w:val="none" w:sz="0" w:space="0" w:color="auto"/>
        <w:bottom w:val="none" w:sz="0" w:space="0" w:color="auto"/>
        <w:right w:val="none" w:sz="0" w:space="0" w:color="auto"/>
      </w:divBdr>
    </w:div>
    <w:div w:id="1513448605">
      <w:bodyDiv w:val="1"/>
      <w:marLeft w:val="0"/>
      <w:marRight w:val="0"/>
      <w:marTop w:val="0"/>
      <w:marBottom w:val="0"/>
      <w:divBdr>
        <w:top w:val="none" w:sz="0" w:space="0" w:color="auto"/>
        <w:left w:val="none" w:sz="0" w:space="0" w:color="auto"/>
        <w:bottom w:val="none" w:sz="0" w:space="0" w:color="auto"/>
        <w:right w:val="none" w:sz="0" w:space="0" w:color="auto"/>
      </w:divBdr>
    </w:div>
    <w:div w:id="1560896461">
      <w:bodyDiv w:val="1"/>
      <w:marLeft w:val="0"/>
      <w:marRight w:val="0"/>
      <w:marTop w:val="0"/>
      <w:marBottom w:val="0"/>
      <w:divBdr>
        <w:top w:val="none" w:sz="0" w:space="0" w:color="auto"/>
        <w:left w:val="none" w:sz="0" w:space="0" w:color="auto"/>
        <w:bottom w:val="none" w:sz="0" w:space="0" w:color="auto"/>
        <w:right w:val="none" w:sz="0" w:space="0" w:color="auto"/>
      </w:divBdr>
    </w:div>
    <w:div w:id="1579439364">
      <w:bodyDiv w:val="1"/>
      <w:marLeft w:val="0"/>
      <w:marRight w:val="0"/>
      <w:marTop w:val="0"/>
      <w:marBottom w:val="0"/>
      <w:divBdr>
        <w:top w:val="none" w:sz="0" w:space="0" w:color="auto"/>
        <w:left w:val="none" w:sz="0" w:space="0" w:color="auto"/>
        <w:bottom w:val="none" w:sz="0" w:space="0" w:color="auto"/>
        <w:right w:val="none" w:sz="0" w:space="0" w:color="auto"/>
      </w:divBdr>
    </w:div>
    <w:div w:id="1606232494">
      <w:bodyDiv w:val="1"/>
      <w:marLeft w:val="0"/>
      <w:marRight w:val="0"/>
      <w:marTop w:val="0"/>
      <w:marBottom w:val="0"/>
      <w:divBdr>
        <w:top w:val="none" w:sz="0" w:space="0" w:color="auto"/>
        <w:left w:val="none" w:sz="0" w:space="0" w:color="auto"/>
        <w:bottom w:val="none" w:sz="0" w:space="0" w:color="auto"/>
        <w:right w:val="none" w:sz="0" w:space="0" w:color="auto"/>
      </w:divBdr>
    </w:div>
    <w:div w:id="1671828968">
      <w:bodyDiv w:val="1"/>
      <w:marLeft w:val="0"/>
      <w:marRight w:val="0"/>
      <w:marTop w:val="0"/>
      <w:marBottom w:val="0"/>
      <w:divBdr>
        <w:top w:val="none" w:sz="0" w:space="0" w:color="auto"/>
        <w:left w:val="none" w:sz="0" w:space="0" w:color="auto"/>
        <w:bottom w:val="none" w:sz="0" w:space="0" w:color="auto"/>
        <w:right w:val="none" w:sz="0" w:space="0" w:color="auto"/>
      </w:divBdr>
    </w:div>
    <w:div w:id="1757171454">
      <w:bodyDiv w:val="1"/>
      <w:marLeft w:val="0"/>
      <w:marRight w:val="0"/>
      <w:marTop w:val="0"/>
      <w:marBottom w:val="0"/>
      <w:divBdr>
        <w:top w:val="none" w:sz="0" w:space="0" w:color="auto"/>
        <w:left w:val="none" w:sz="0" w:space="0" w:color="auto"/>
        <w:bottom w:val="none" w:sz="0" w:space="0" w:color="auto"/>
        <w:right w:val="none" w:sz="0" w:space="0" w:color="auto"/>
      </w:divBdr>
    </w:div>
    <w:div w:id="1787697321">
      <w:bodyDiv w:val="1"/>
      <w:marLeft w:val="0"/>
      <w:marRight w:val="0"/>
      <w:marTop w:val="0"/>
      <w:marBottom w:val="0"/>
      <w:divBdr>
        <w:top w:val="none" w:sz="0" w:space="0" w:color="auto"/>
        <w:left w:val="none" w:sz="0" w:space="0" w:color="auto"/>
        <w:bottom w:val="none" w:sz="0" w:space="0" w:color="auto"/>
        <w:right w:val="none" w:sz="0" w:space="0" w:color="auto"/>
      </w:divBdr>
    </w:div>
    <w:div w:id="1891766766">
      <w:bodyDiv w:val="1"/>
      <w:marLeft w:val="0"/>
      <w:marRight w:val="0"/>
      <w:marTop w:val="0"/>
      <w:marBottom w:val="0"/>
      <w:divBdr>
        <w:top w:val="none" w:sz="0" w:space="0" w:color="auto"/>
        <w:left w:val="none" w:sz="0" w:space="0" w:color="auto"/>
        <w:bottom w:val="none" w:sz="0" w:space="0" w:color="auto"/>
        <w:right w:val="none" w:sz="0" w:space="0" w:color="auto"/>
      </w:divBdr>
    </w:div>
    <w:div w:id="1899633231">
      <w:bodyDiv w:val="1"/>
      <w:marLeft w:val="0"/>
      <w:marRight w:val="0"/>
      <w:marTop w:val="0"/>
      <w:marBottom w:val="0"/>
      <w:divBdr>
        <w:top w:val="none" w:sz="0" w:space="0" w:color="auto"/>
        <w:left w:val="none" w:sz="0" w:space="0" w:color="auto"/>
        <w:bottom w:val="none" w:sz="0" w:space="0" w:color="auto"/>
        <w:right w:val="none" w:sz="0" w:space="0" w:color="auto"/>
      </w:divBdr>
    </w:div>
    <w:div w:id="1926916298">
      <w:bodyDiv w:val="1"/>
      <w:marLeft w:val="0"/>
      <w:marRight w:val="0"/>
      <w:marTop w:val="0"/>
      <w:marBottom w:val="0"/>
      <w:divBdr>
        <w:top w:val="none" w:sz="0" w:space="0" w:color="auto"/>
        <w:left w:val="none" w:sz="0" w:space="0" w:color="auto"/>
        <w:bottom w:val="none" w:sz="0" w:space="0" w:color="auto"/>
        <w:right w:val="none" w:sz="0" w:space="0" w:color="auto"/>
      </w:divBdr>
    </w:div>
    <w:div w:id="1998145401">
      <w:bodyDiv w:val="1"/>
      <w:marLeft w:val="0"/>
      <w:marRight w:val="0"/>
      <w:marTop w:val="0"/>
      <w:marBottom w:val="0"/>
      <w:divBdr>
        <w:top w:val="none" w:sz="0" w:space="0" w:color="auto"/>
        <w:left w:val="none" w:sz="0" w:space="0" w:color="auto"/>
        <w:bottom w:val="none" w:sz="0" w:space="0" w:color="auto"/>
        <w:right w:val="none" w:sz="0" w:space="0" w:color="auto"/>
      </w:divBdr>
    </w:div>
    <w:div w:id="2030914234">
      <w:bodyDiv w:val="1"/>
      <w:marLeft w:val="0"/>
      <w:marRight w:val="0"/>
      <w:marTop w:val="0"/>
      <w:marBottom w:val="0"/>
      <w:divBdr>
        <w:top w:val="none" w:sz="0" w:space="0" w:color="auto"/>
        <w:left w:val="none" w:sz="0" w:space="0" w:color="auto"/>
        <w:bottom w:val="none" w:sz="0" w:space="0" w:color="auto"/>
        <w:right w:val="none" w:sz="0" w:space="0" w:color="auto"/>
      </w:divBdr>
    </w:div>
    <w:div w:id="2069375348">
      <w:bodyDiv w:val="1"/>
      <w:marLeft w:val="0"/>
      <w:marRight w:val="0"/>
      <w:marTop w:val="0"/>
      <w:marBottom w:val="0"/>
      <w:divBdr>
        <w:top w:val="none" w:sz="0" w:space="0" w:color="auto"/>
        <w:left w:val="none" w:sz="0" w:space="0" w:color="auto"/>
        <w:bottom w:val="none" w:sz="0" w:space="0" w:color="auto"/>
        <w:right w:val="none" w:sz="0" w:space="0" w:color="auto"/>
      </w:divBdr>
    </w:div>
    <w:div w:id="2112240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gi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instagram.com/koccatokyo/" TargetMode="External"/><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A0CA22-5A86-4B41-B07E-E01932B97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334</TotalTime>
  <Pages>17</Pages>
  <Words>1267</Words>
  <Characters>7223</Characters>
  <Application>Microsoft Office Word</Application>
  <DocSecurity>0</DocSecurity>
  <Lines>60</Lines>
  <Paragraphs>16</Paragraphs>
  <ScaleCrop>false</ScaleCrop>
  <HeadingPairs>
    <vt:vector size="4" baseType="variant">
      <vt:variant>
        <vt:lpstr>タイトル</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KOCCA01</dc:creator>
  <cp:keywords/>
  <dc:description/>
  <cp:lastModifiedBy>JAPAN business center KOCCA</cp:lastModifiedBy>
  <cp:revision>17</cp:revision>
  <cp:lastPrinted>2025-04-01T05:41:00Z</cp:lastPrinted>
  <dcterms:created xsi:type="dcterms:W3CDTF">2025-03-25T04:27:00Z</dcterms:created>
  <dcterms:modified xsi:type="dcterms:W3CDTF">2025-04-03T02:14:00Z</dcterms:modified>
</cp:coreProperties>
</file>